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45811" w14:textId="77777777" w:rsidR="000B5B00" w:rsidRPr="00C60A0D" w:rsidRDefault="000B5B00" w:rsidP="00D406F5">
      <w:pPr>
        <w:jc w:val="center"/>
        <w:rPr>
          <w:rFonts w:ascii="Arial" w:hAnsi="Arial" w:cs="Arial"/>
          <w:b/>
          <w:sz w:val="40"/>
          <w:szCs w:val="40"/>
        </w:rPr>
      </w:pPr>
      <w:r w:rsidRPr="00C60A0D">
        <w:rPr>
          <w:rFonts w:ascii="Arial" w:hAnsi="Arial" w:cs="Arial"/>
          <w:b/>
          <w:sz w:val="40"/>
          <w:szCs w:val="40"/>
        </w:rPr>
        <w:t>RADA MI</w:t>
      </w:r>
      <w:r w:rsidR="0043376A" w:rsidRPr="00C60A0D">
        <w:rPr>
          <w:rFonts w:ascii="Arial" w:hAnsi="Arial" w:cs="Arial"/>
          <w:b/>
          <w:sz w:val="40"/>
          <w:szCs w:val="40"/>
        </w:rPr>
        <w:t>A</w:t>
      </w:r>
      <w:r w:rsidRPr="00C60A0D">
        <w:rPr>
          <w:rFonts w:ascii="Arial" w:hAnsi="Arial" w:cs="Arial"/>
          <w:b/>
          <w:sz w:val="40"/>
          <w:szCs w:val="40"/>
        </w:rPr>
        <w:t>STA WŁOCŁAWEK</w:t>
      </w:r>
    </w:p>
    <w:p w14:paraId="366CC2F5" w14:textId="51D654F2" w:rsidR="000B5B00" w:rsidRPr="00C60A0D" w:rsidRDefault="00075CB0" w:rsidP="00D406F5">
      <w:pPr>
        <w:jc w:val="center"/>
        <w:rPr>
          <w:rFonts w:ascii="Arial" w:hAnsi="Arial" w:cs="Arial"/>
          <w:b/>
          <w:sz w:val="40"/>
          <w:szCs w:val="40"/>
        </w:rPr>
      </w:pPr>
      <w:r w:rsidRPr="00C60A0D">
        <w:rPr>
          <w:rFonts w:ascii="Arial" w:hAnsi="Arial" w:cs="Arial"/>
          <w:b/>
          <w:sz w:val="40"/>
          <w:szCs w:val="40"/>
        </w:rPr>
        <w:t>VIII KADENCJA</w:t>
      </w:r>
    </w:p>
    <w:p w14:paraId="019D54C0" w14:textId="67D92148" w:rsidR="00FA153D" w:rsidRDefault="0094281E" w:rsidP="00D406F5">
      <w:pPr>
        <w:jc w:val="center"/>
        <w:rPr>
          <w:rFonts w:ascii="Arial" w:hAnsi="Arial" w:cs="Arial"/>
          <w:b/>
          <w:sz w:val="40"/>
          <w:szCs w:val="40"/>
        </w:rPr>
      </w:pPr>
      <w:r w:rsidRPr="00C60A0D">
        <w:rPr>
          <w:rFonts w:ascii="Arial" w:hAnsi="Arial" w:cs="Arial"/>
          <w:b/>
          <w:sz w:val="40"/>
          <w:szCs w:val="40"/>
        </w:rPr>
        <w:t>SKOROWIDZ UCHWAŁ</w:t>
      </w:r>
      <w:r w:rsidR="009E3AAF" w:rsidRPr="00C60A0D">
        <w:rPr>
          <w:rFonts w:ascii="Arial" w:hAnsi="Arial" w:cs="Arial"/>
          <w:b/>
          <w:sz w:val="40"/>
          <w:szCs w:val="40"/>
        </w:rPr>
        <w:t xml:space="preserve"> ROK </w:t>
      </w:r>
      <w:r w:rsidR="000B5B00" w:rsidRPr="00C60A0D">
        <w:rPr>
          <w:rFonts w:ascii="Arial" w:hAnsi="Arial" w:cs="Arial"/>
          <w:b/>
          <w:sz w:val="40"/>
          <w:szCs w:val="40"/>
        </w:rPr>
        <w:t>2</w:t>
      </w:r>
      <w:r w:rsidR="00A47A90" w:rsidRPr="00C60A0D">
        <w:rPr>
          <w:rFonts w:ascii="Arial" w:hAnsi="Arial" w:cs="Arial"/>
          <w:b/>
          <w:sz w:val="40"/>
          <w:szCs w:val="40"/>
        </w:rPr>
        <w:t>0</w:t>
      </w:r>
      <w:r w:rsidR="00F71A8A" w:rsidRPr="00C60A0D">
        <w:rPr>
          <w:rFonts w:ascii="Arial" w:hAnsi="Arial" w:cs="Arial"/>
          <w:b/>
          <w:sz w:val="40"/>
          <w:szCs w:val="40"/>
        </w:rPr>
        <w:t>2</w:t>
      </w:r>
      <w:r w:rsidR="00155181" w:rsidRPr="00C60A0D">
        <w:rPr>
          <w:rFonts w:ascii="Arial" w:hAnsi="Arial" w:cs="Arial"/>
          <w:b/>
          <w:sz w:val="40"/>
          <w:szCs w:val="40"/>
        </w:rPr>
        <w:t>3</w:t>
      </w:r>
    </w:p>
    <w:p w14:paraId="07FCDDE3" w14:textId="6366F81E" w:rsidR="00D406F5" w:rsidRPr="0058196F" w:rsidRDefault="00D406F5">
      <w:pPr>
        <w:spacing w:after="0" w:line="240" w:lineRule="auto"/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  <w:r>
        <w:br w:type="page"/>
      </w:r>
    </w:p>
    <w:sdt>
      <w:sdtPr>
        <w:rPr>
          <w:rFonts w:ascii="Arial Narrow" w:eastAsia="Calibri" w:hAnsi="Arial Narrow" w:cs="Times New Roman"/>
          <w:color w:val="auto"/>
          <w:sz w:val="20"/>
          <w:szCs w:val="20"/>
        </w:rPr>
        <w:id w:val="-9604884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9ABBDF" w14:textId="6B9C39C2" w:rsidR="00D406F5" w:rsidRPr="0058196F" w:rsidRDefault="00D406F5">
          <w:pPr>
            <w:pStyle w:val="Nagwekspisutreci"/>
            <w:rPr>
              <w:rFonts w:ascii="Arial" w:hAnsi="Arial"/>
              <w:sz w:val="24"/>
            </w:rPr>
          </w:pPr>
          <w:r w:rsidRPr="0058196F">
            <w:rPr>
              <w:rFonts w:ascii="Arial" w:hAnsi="Arial"/>
              <w:sz w:val="24"/>
            </w:rPr>
            <w:t>Spis treści</w:t>
          </w:r>
        </w:p>
        <w:p w14:paraId="085EA103" w14:textId="21F2667B" w:rsidR="00D406F5" w:rsidRPr="0058196F" w:rsidRDefault="00D406F5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r w:rsidRPr="0058196F">
            <w:rPr>
              <w:rFonts w:ascii="Arial" w:hAnsi="Arial"/>
              <w:sz w:val="24"/>
            </w:rPr>
            <w:fldChar w:fldCharType="begin"/>
          </w:r>
          <w:r w:rsidRPr="0058196F">
            <w:rPr>
              <w:rFonts w:ascii="Arial" w:hAnsi="Arial"/>
              <w:sz w:val="24"/>
            </w:rPr>
            <w:instrText xml:space="preserve"> TOC \o "1-3" \h \z \u </w:instrText>
          </w:r>
          <w:r w:rsidRPr="0058196F">
            <w:rPr>
              <w:rFonts w:ascii="Arial" w:hAnsi="Arial"/>
              <w:sz w:val="24"/>
            </w:rPr>
            <w:fldChar w:fldCharType="separate"/>
          </w:r>
          <w:hyperlink w:anchor="_Toc156301871" w:history="1">
            <w:r w:rsidRPr="0058196F">
              <w:rPr>
                <w:rStyle w:val="Hipercze"/>
                <w:rFonts w:ascii="Arial" w:hAnsi="Arial"/>
                <w:bCs/>
                <w:noProof/>
                <w:sz w:val="24"/>
              </w:rPr>
              <w:t>Alfabetyczny skorowidz Uchwał Rady Miasta Włocławek za 2023 rok</w:t>
            </w:r>
            <w:r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_Toc156301871 \h </w:instrText>
            </w:r>
            <w:r w:rsidRPr="0058196F">
              <w:rPr>
                <w:rFonts w:ascii="Arial" w:hAnsi="Arial"/>
                <w:noProof/>
                <w:webHidden/>
                <w:sz w:val="24"/>
              </w:rPr>
            </w:r>
            <w:r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3</w:t>
            </w:r>
            <w:r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3153AA16" w14:textId="283D23E7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2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Bezpieczeństwo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_Toc156301872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3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71B0D818" w14:textId="5B128660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3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Budżet miasta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_Toc156301873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3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285F0336" w14:textId="2B9B900B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4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Dostarczanie wody i odprowadzanie ścieków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_Toc156301874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6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600AF712" w14:textId="1CED1459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5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Drogi publiczne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_Toc156301875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6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FB5602F" w14:textId="7C6C7E05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6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Gospodarkami Lokalami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_Toc156301876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6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C379B1B" w14:textId="46B2B4B3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7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Gospodarka nieruchomościami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_Toc156301877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8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4C461ED8" w14:textId="1A2A7CA0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8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Gospodarowanie odpadami komunalnymi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_Toc156301878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8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391A1B9C" w14:textId="55A77F24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79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Jednostki budżetowe, spółki komunalne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_Toc156301879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9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39A21307" w14:textId="549A1462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0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Kultura fizyczna, turystyka i rekreacja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_Toc156301880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10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9C0C7D7" w14:textId="22B10B0E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1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Kultura i opieka nad zabytkami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_Toc156301881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12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3BF43D9" w14:textId="4B1E8BA3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2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Nazwy ulic, placów i obiektów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_Toc156301882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12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2B9A8CE9" w14:textId="3C61DCE6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3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Niepełnosprawni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_Toc156301883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12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631C9F82" w14:textId="4A4CC320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4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Ochrona środowiska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_Toc156301884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14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5C202866" w14:textId="104CDB5E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5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Ochrona zdrowia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_Toc156301885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14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58BAB9A7" w14:textId="5F40A6D4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6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Opieka społeczna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_Toc156301886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14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E712B64" w14:textId="77BFE3E2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7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Oświata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_Toc156301887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17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269A4823" w14:textId="7C7EACA6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8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Piecza zastępcza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_Toc156301888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18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7CE3206" w14:textId="30431103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89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Planowanie przestrzenne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_Toc156301889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18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C61B25A" w14:textId="7C43B681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0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Podatki i opłaty lokalne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_Toc156301890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19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B03D394" w14:textId="1B2502A7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1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Rozwój Miasta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_Toc156301891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21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7CD8A709" w14:textId="32DA1661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2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Skargi i wnioski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_Toc156301892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22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E8CEF0B" w14:textId="5E9B4906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3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Statuty i regulaminy jednostek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_Toc156301893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22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1FBB4CB1" w14:textId="5CD3A8B2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4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Transport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_Toc156301894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23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6F79F804" w14:textId="546B72F7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5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Wolontariat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_Toc156301895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23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352CA9DD" w14:textId="0CCDFB21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6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Wybory, komisje, Rady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_Toc156301896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24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D7D593B" w14:textId="7322F581" w:rsidR="00D406F5" w:rsidRPr="0058196F" w:rsidRDefault="00000000">
          <w:pPr>
            <w:pStyle w:val="Spistreci2"/>
            <w:tabs>
              <w:tab w:val="right" w:leader="dot" w:pos="9060"/>
            </w:tabs>
            <w:rPr>
              <w:rFonts w:ascii="Arial" w:eastAsiaTheme="minorEastAsia" w:hAnsi="Arial" w:cstheme="minorBidi"/>
              <w:noProof/>
              <w:kern w:val="2"/>
              <w:sz w:val="24"/>
              <w:szCs w:val="22"/>
              <w14:ligatures w14:val="standardContextual"/>
            </w:rPr>
          </w:pPr>
          <w:hyperlink w:anchor="_Toc156301897" w:history="1">
            <w:r w:rsidR="00D406F5" w:rsidRPr="0058196F">
              <w:rPr>
                <w:rStyle w:val="Hipercze"/>
                <w:rFonts w:ascii="Arial" w:hAnsi="Arial"/>
                <w:noProof/>
                <w:sz w:val="24"/>
              </w:rPr>
              <w:t>Zwierzęta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tab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instrText xml:space="preserve"> PAGEREF _Toc156301897 \h </w:instrTex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6D44BB">
              <w:rPr>
                <w:rFonts w:ascii="Arial" w:hAnsi="Arial"/>
                <w:noProof/>
                <w:webHidden/>
                <w:sz w:val="24"/>
              </w:rPr>
              <w:t>25</w:t>
            </w:r>
            <w:r w:rsidR="00D406F5" w:rsidRPr="0058196F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14:paraId="00497A8F" w14:textId="0C7248B9" w:rsidR="002D1425" w:rsidRDefault="00D406F5" w:rsidP="00D406F5">
          <w:r w:rsidRPr="0058196F">
            <w:rPr>
              <w:rFonts w:ascii="Arial" w:hAnsi="Arial"/>
              <w:bCs/>
              <w:sz w:val="24"/>
            </w:rPr>
            <w:fldChar w:fldCharType="end"/>
          </w:r>
        </w:p>
      </w:sdtContent>
    </w:sdt>
    <w:p w14:paraId="4BC87744" w14:textId="579505B8" w:rsidR="00BC4F06" w:rsidRPr="00005927" w:rsidRDefault="00C60A0D" w:rsidP="006B0920">
      <w:pPr>
        <w:pStyle w:val="Nagwek1"/>
        <w:rPr>
          <w:b/>
          <w:bCs/>
          <w:sz w:val="28"/>
          <w:szCs w:val="28"/>
        </w:rPr>
      </w:pPr>
      <w:r>
        <w:rPr>
          <w:b/>
          <w:bCs/>
        </w:rPr>
        <w:br w:type="page"/>
      </w:r>
      <w:bookmarkStart w:id="0" w:name="_Toc156301781"/>
      <w:bookmarkStart w:id="1" w:name="_Toc156301871"/>
      <w:r w:rsidR="00005927" w:rsidRPr="00005927">
        <w:rPr>
          <w:b/>
          <w:bCs/>
          <w:sz w:val="28"/>
          <w:szCs w:val="28"/>
        </w:rPr>
        <w:lastRenderedPageBreak/>
        <w:t>Alfabetyczny skorowidz Uchwał Rady Miasta Włocławek za 2023 rok</w:t>
      </w:r>
      <w:bookmarkEnd w:id="0"/>
      <w:bookmarkEnd w:id="1"/>
    </w:p>
    <w:p w14:paraId="274556C8" w14:textId="10663F78" w:rsidR="00842161" w:rsidRPr="007519DE" w:rsidRDefault="000B5B00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B</w:t>
      </w:r>
    </w:p>
    <w:p w14:paraId="2A1F03AF" w14:textId="77777777" w:rsidR="00842161" w:rsidRPr="007519DE" w:rsidRDefault="00842161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2DD1FED" w14:textId="77777777" w:rsidR="00842161" w:rsidRPr="007519DE" w:rsidRDefault="00842161" w:rsidP="006B0920">
      <w:pPr>
        <w:pStyle w:val="Nagwek2"/>
        <w:jc w:val="left"/>
      </w:pPr>
      <w:bookmarkStart w:id="2" w:name="_Toc156301782"/>
      <w:bookmarkStart w:id="3" w:name="_Toc156301872"/>
      <w:r w:rsidRPr="007519DE">
        <w:t>Bezpieczeństwo</w:t>
      </w:r>
      <w:bookmarkEnd w:id="2"/>
      <w:bookmarkEnd w:id="3"/>
    </w:p>
    <w:p w14:paraId="465F3369" w14:textId="77777777" w:rsidR="00842161" w:rsidRPr="007519DE" w:rsidRDefault="00842161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3CF7D65" w14:textId="77777777" w:rsidR="00305DF8" w:rsidRDefault="00C90117" w:rsidP="006B0920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LXI/57/2023 z dnia 28 marca 2023r.w sprawie przyjęcia od Wojewody Kujawsko-Pomorskiego niektórych zadań z zakresu administracji rządowej ,dotyczących kwalifikacji wojskowej na terenie Miasta Włocławek w 2023 roku.</w:t>
      </w:r>
    </w:p>
    <w:p w14:paraId="057101D8" w14:textId="580F7384" w:rsidR="00205049" w:rsidRPr="00305DF8" w:rsidRDefault="0017246D" w:rsidP="006B0920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>Uchwała LXVIII/135/2023 z dnia 27 października 2023r.w sprawie uchwalenia „Programu zapobiegania przestępczości oraz ochrony bezpieczeństwa obywateli i porządku publicznego dla Miasta Włocławek i Powiatu Włocławskiego na lata 2024 – 2028” w zakresie dotyczącym Miasta Włocławek.</w:t>
      </w:r>
    </w:p>
    <w:p w14:paraId="5B6064E7" w14:textId="77777777" w:rsidR="00205049" w:rsidRPr="007519DE" w:rsidRDefault="00205049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C0BE86A" w14:textId="77777777" w:rsidR="000B5B00" w:rsidRPr="007519DE" w:rsidRDefault="000B5B00" w:rsidP="006B0920">
      <w:pPr>
        <w:pStyle w:val="Nagwek2"/>
        <w:jc w:val="left"/>
      </w:pPr>
      <w:bookmarkStart w:id="4" w:name="_Toc156301783"/>
      <w:bookmarkStart w:id="5" w:name="_Toc156301873"/>
      <w:r w:rsidRPr="007519DE">
        <w:t>Budżet miasta</w:t>
      </w:r>
      <w:bookmarkEnd w:id="4"/>
      <w:bookmarkEnd w:id="5"/>
    </w:p>
    <w:p w14:paraId="1D9578B7" w14:textId="77777777" w:rsidR="002F04EC" w:rsidRPr="007519DE" w:rsidRDefault="002F04EC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B03F61E" w14:textId="77777777" w:rsidR="00305DF8" w:rsidRDefault="00A57162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LVIII/1/2023 z dnia 10 stycznia 2023r.zmieniająca uchwałę w sprawie uchwalenia budżetu miasta Włocławek na 2023 rok.</w:t>
      </w:r>
    </w:p>
    <w:p w14:paraId="7DE52A5E" w14:textId="77777777" w:rsidR="00305DF8" w:rsidRDefault="00A57162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>Uchwała LVIII/2/2023 z dnia 10 stycznia 2023r.zmieniająca uchwałę w sprawie uchwalenia Wieloletniej Prognozy Finansowej na lata 2023-2042.</w:t>
      </w:r>
    </w:p>
    <w:p w14:paraId="185A5D32" w14:textId="77777777" w:rsidR="00305DF8" w:rsidRDefault="008B5570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 xml:space="preserve">Uchwała LIX/3/2023 </w:t>
      </w:r>
      <w:bookmarkStart w:id="6" w:name="_Hlk155168079"/>
      <w:r w:rsidRPr="00305DF8">
        <w:rPr>
          <w:rFonts w:ascii="Arial" w:eastAsia="Times New Roman" w:hAnsi="Arial" w:cs="Arial"/>
          <w:sz w:val="24"/>
          <w:szCs w:val="24"/>
        </w:rPr>
        <w:t>z dnia 20 stycznia 2023r.</w:t>
      </w:r>
      <w:bookmarkEnd w:id="6"/>
      <w:r w:rsidRPr="00305DF8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3D5DD3CE" w14:textId="77777777" w:rsidR="00305DF8" w:rsidRDefault="008B5570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>Uchwała LIX/4/2023 z dnia 20 stycznia 2023r.zmieniająca uchwałę w sprawie uchwalenia Wieloletniej Prognozy Finansowej na lata 2023-2042.</w:t>
      </w:r>
    </w:p>
    <w:p w14:paraId="15357DBF" w14:textId="77777777" w:rsidR="00305DF8" w:rsidRDefault="00CA6E0D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 xml:space="preserve">Uchwała LX/17/2023 </w:t>
      </w:r>
      <w:bookmarkStart w:id="7" w:name="_Hlk155168270"/>
      <w:r w:rsidRPr="00305DF8">
        <w:rPr>
          <w:rFonts w:ascii="Arial" w:eastAsia="Times New Roman" w:hAnsi="Arial" w:cs="Arial"/>
          <w:sz w:val="24"/>
          <w:szCs w:val="24"/>
        </w:rPr>
        <w:t>z dnia 28 lutego 2023r.</w:t>
      </w:r>
      <w:bookmarkEnd w:id="7"/>
      <w:r w:rsidRPr="00305DF8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26296125" w14:textId="77777777" w:rsidR="00305DF8" w:rsidRDefault="00CA6E0D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>Uchwała LX/18/2023 z dnia 28 lutego 2023r.zmieniająca uchwałę w sprawie uchwalenia Wieloletniej Prognozy Finansowej na lata 2023-2042.</w:t>
      </w:r>
    </w:p>
    <w:p w14:paraId="676D6F42" w14:textId="77777777" w:rsidR="00F77121" w:rsidRDefault="00CA6E0D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05DF8">
        <w:rPr>
          <w:rFonts w:ascii="Arial" w:eastAsia="Times New Roman" w:hAnsi="Arial" w:cs="Arial"/>
          <w:sz w:val="24"/>
          <w:szCs w:val="24"/>
        </w:rPr>
        <w:t>Uchwała LX/22/2023 z dnia 28 lutego 2023r.zmieniająca uchwałę w sprawie zasad Włocławskiego Budżetu Obywatelskiego.</w:t>
      </w:r>
    </w:p>
    <w:p w14:paraId="77B9FC69" w14:textId="77777777" w:rsidR="00F77121" w:rsidRDefault="006D4B2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 xml:space="preserve">Uchwała LXI/42/2023 </w:t>
      </w:r>
      <w:bookmarkStart w:id="8" w:name="_Hlk155168585"/>
      <w:r w:rsidRPr="00F77121">
        <w:rPr>
          <w:rFonts w:ascii="Arial" w:eastAsia="Times New Roman" w:hAnsi="Arial" w:cs="Arial"/>
          <w:sz w:val="24"/>
          <w:szCs w:val="24"/>
        </w:rPr>
        <w:t>z dnia 28 marca 2023r.</w:t>
      </w:r>
      <w:bookmarkEnd w:id="8"/>
      <w:r w:rsidRPr="00F7712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4CEDB096" w14:textId="77777777" w:rsidR="00F77121" w:rsidRDefault="006D4B2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LXI/43/2023 z dnia 28 marca 2023r.zmieniająca uchwałę w sprawie uchwalenia Wieloletniej Prognozy Finansowej na lata 2023 – 2042 .</w:t>
      </w:r>
    </w:p>
    <w:p w14:paraId="0E5F16DA" w14:textId="77777777" w:rsidR="00F77121" w:rsidRDefault="006D4B2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lastRenderedPageBreak/>
        <w:t xml:space="preserve">Uchwała LXII/62/2023 </w:t>
      </w:r>
      <w:bookmarkStart w:id="9" w:name="_Hlk155169210"/>
      <w:r w:rsidRPr="00F77121">
        <w:rPr>
          <w:rFonts w:ascii="Arial" w:eastAsia="Times New Roman" w:hAnsi="Arial" w:cs="Arial"/>
          <w:sz w:val="24"/>
          <w:szCs w:val="24"/>
        </w:rPr>
        <w:t>z dnia 25 kwietnia 2023r</w:t>
      </w:r>
      <w:bookmarkEnd w:id="9"/>
      <w:r w:rsidRPr="00F77121">
        <w:rPr>
          <w:rFonts w:ascii="Arial" w:eastAsia="Times New Roman" w:hAnsi="Arial" w:cs="Arial"/>
          <w:sz w:val="24"/>
          <w:szCs w:val="24"/>
        </w:rPr>
        <w:t>.zmieniająca uchwałę w sprawie uchwalenia budżetu miasta Włocławek na 2023 rok.</w:t>
      </w:r>
    </w:p>
    <w:p w14:paraId="27EE8D4B" w14:textId="77777777" w:rsidR="00F77121" w:rsidRDefault="006D4B2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LXII/63/2023 z dnia 25 kwietnia 2023r</w:t>
      </w:r>
      <w:r w:rsidR="00F77121" w:rsidRPr="00F77121">
        <w:rPr>
          <w:rFonts w:ascii="Arial" w:eastAsia="Times New Roman" w:hAnsi="Arial" w:cs="Arial"/>
          <w:sz w:val="24"/>
          <w:szCs w:val="24"/>
        </w:rPr>
        <w:t xml:space="preserve"> </w:t>
      </w:r>
      <w:r w:rsidRPr="00F7712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2023- 2042.</w:t>
      </w:r>
    </w:p>
    <w:p w14:paraId="3F374072" w14:textId="77777777" w:rsidR="00F77121" w:rsidRDefault="007736EB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 xml:space="preserve">Uchwała LXIV/75/2023 </w:t>
      </w:r>
      <w:bookmarkStart w:id="10" w:name="_Hlk155169441"/>
      <w:r w:rsidRPr="00F77121">
        <w:rPr>
          <w:rFonts w:ascii="Arial" w:eastAsia="Times New Roman" w:hAnsi="Arial" w:cs="Arial"/>
          <w:sz w:val="24"/>
          <w:szCs w:val="24"/>
        </w:rPr>
        <w:t>z dnia 30 maja 2023r.</w:t>
      </w:r>
      <w:bookmarkEnd w:id="10"/>
      <w:r w:rsidRPr="00F7712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7342A9DA" w14:textId="77777777" w:rsidR="00F77121" w:rsidRDefault="007736EB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LXIV/76/2023 z dnia 30 maja 2023r.zmieniająca uchwałę w sprawie uchwalenia Wieloletniej Prognozy Finansowej na lata 2023- 2042.</w:t>
      </w:r>
    </w:p>
    <w:p w14:paraId="603BC99C" w14:textId="77777777" w:rsidR="00F77121" w:rsidRDefault="009C6D9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 xml:space="preserve">Uchwała LXV/89/2023 </w:t>
      </w:r>
      <w:bookmarkStart w:id="11" w:name="_Hlk155169678"/>
      <w:r w:rsidRPr="00F77121">
        <w:rPr>
          <w:rFonts w:ascii="Arial" w:eastAsia="Times New Roman" w:hAnsi="Arial" w:cs="Arial"/>
          <w:sz w:val="24"/>
          <w:szCs w:val="24"/>
        </w:rPr>
        <w:t>z dnia 27 czerwca 2023r.</w:t>
      </w:r>
      <w:bookmarkEnd w:id="11"/>
      <w:r w:rsidRPr="00F77121">
        <w:rPr>
          <w:rFonts w:ascii="Arial" w:eastAsia="Times New Roman" w:hAnsi="Arial" w:cs="Arial"/>
          <w:sz w:val="24"/>
          <w:szCs w:val="24"/>
        </w:rPr>
        <w:t>w sprawie udzielenia Prezydentowi Miasta Włocławek wotum zaufania.</w:t>
      </w:r>
    </w:p>
    <w:p w14:paraId="3CCCC462" w14:textId="77777777" w:rsidR="00F77121" w:rsidRDefault="009C6D9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LXV/90/2023 z dnia 27 czerwca 2023r.w sprawie rozpatrzenia i zatwierdzenia sprawozdania finansowego miasta Włocławek za 2022 r. wraz ze sprawozdaniem z wykonania budżetu miasta Włocławek za 2022 rok.</w:t>
      </w:r>
    </w:p>
    <w:p w14:paraId="11C45659" w14:textId="77777777" w:rsidR="00F77121" w:rsidRDefault="009C6D9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LXV/91/2023 z dnia 27 czerwca 2023r.w sprawie absolutorium dla Prezydenta Miasta Włocławek za 2022 rok.</w:t>
      </w:r>
    </w:p>
    <w:p w14:paraId="2ED257CA" w14:textId="77777777" w:rsidR="00F77121" w:rsidRDefault="009C6D9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LXV/92/2023 z dnia 27 czerwca 2023r.zmieniająca uchwałę w sprawie uchwalenia budżetu miasta Włocławek na 2023 rok.</w:t>
      </w:r>
    </w:p>
    <w:p w14:paraId="4468A06E" w14:textId="77777777" w:rsidR="00F77121" w:rsidRDefault="009C6D9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LXV/93/2023 z dnia 27 czerwca 2023r.zmieniająca uchwałę w sprawie uchwalenia Wieloletniej Prognozy Finansowej na lata 2023- 2042.</w:t>
      </w:r>
    </w:p>
    <w:p w14:paraId="578E08FD" w14:textId="77777777" w:rsidR="00530383" w:rsidRDefault="005803D2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77121">
        <w:rPr>
          <w:rFonts w:ascii="Arial" w:eastAsia="Times New Roman" w:hAnsi="Arial" w:cs="Arial"/>
          <w:sz w:val="24"/>
          <w:szCs w:val="24"/>
        </w:rPr>
        <w:t>Uchwała LXVI/107/2023 z dnia 29 sierpnia 2023r.zmieniająca uchwałę w sprawie uchwalenia budżetu miasta Włocławek na 2023 rok.</w:t>
      </w:r>
    </w:p>
    <w:p w14:paraId="0194CB1D" w14:textId="77777777" w:rsidR="00530383" w:rsidRDefault="005803D2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LXVI/108/2023 z dnia 29 sierpnia 2023r.zmieniająca uchwałę w sprawie uchwalenia Wieloletniej Prognozy Finansowej na lata 2023- 2042.</w:t>
      </w:r>
    </w:p>
    <w:p w14:paraId="525763F9" w14:textId="77777777" w:rsidR="00530383" w:rsidRDefault="005803D2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LXVI/116/2023 z dnia 29 sierpnia 2023r.zmieniająca uchwałę w sprawie określenia jednostek budżetowych, które mogą gromadzić dochody na wydzielonym rachunku dochodów, źródeł tych dochodów i ich przeznaczenia oraz sposobu i trybu sporządzania planu finansowego dochodów i wydatków nimi finansowanych, dokonywania zmian w tym planie oraz ich zatwierdzania.</w:t>
      </w:r>
    </w:p>
    <w:p w14:paraId="00953BD4" w14:textId="77777777" w:rsidR="00530383" w:rsidRDefault="00414145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LXVII/124/2023 z dnia 26 września 2023r.zmieniająca uchwałę w sprawie uchwalenia budżetu miasta Włocławek na 2023 rok.</w:t>
      </w:r>
    </w:p>
    <w:p w14:paraId="15498BE5" w14:textId="77777777" w:rsidR="00530383" w:rsidRDefault="00414145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LXVII/125/2023 z dnia 26 września 2023r.zmieniająca uchwałę w sprawie uchwalenia Wieloletniej Prognozy Finansowej na lata 2023-2042.</w:t>
      </w:r>
    </w:p>
    <w:p w14:paraId="2CFB5632" w14:textId="77777777" w:rsidR="00530383" w:rsidRDefault="005F36BF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lastRenderedPageBreak/>
        <w:t>Uchwała LXVIII/132/2023 z dnia 27 października 2023r.zmieniająca uchwałę w sprawie uchwalenia budżetu miasta Włocławek na 2023 rok.</w:t>
      </w:r>
    </w:p>
    <w:p w14:paraId="2CA51135" w14:textId="77777777" w:rsidR="00530383" w:rsidRDefault="005F36BF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LXVIII/133/2023 z dnia 27 października 2023r.zmieniająca uchwałę w sprawie uchwalenia Wieloletniej Prognozy Finansowej na lata 2023-2042.</w:t>
      </w:r>
    </w:p>
    <w:p w14:paraId="7D5E1DD3" w14:textId="77777777" w:rsidR="00530383" w:rsidRDefault="00A05710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 xml:space="preserve">Uchwała LXIX/143/2023 </w:t>
      </w:r>
      <w:bookmarkStart w:id="12" w:name="_Hlk155177810"/>
      <w:r w:rsidRPr="00530383">
        <w:rPr>
          <w:rFonts w:ascii="Arial" w:eastAsia="Times New Roman" w:hAnsi="Arial" w:cs="Arial"/>
          <w:sz w:val="24"/>
          <w:szCs w:val="24"/>
        </w:rPr>
        <w:t>z dnia 28 listopada 2023r.</w:t>
      </w:r>
      <w:bookmarkEnd w:id="12"/>
      <w:r w:rsidRPr="00530383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5F681693" w14:textId="77777777" w:rsidR="00530383" w:rsidRDefault="00A05710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LXIX/144/2023 z dnia 28 listopada 2023r.zmieniająca uchwałę w sprawie uchwalenia Wieloletniej Prognozy Finansowej na lata 2023-2042.</w:t>
      </w:r>
    </w:p>
    <w:p w14:paraId="73162827" w14:textId="77777777" w:rsidR="00AC595F" w:rsidRDefault="002A148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30383">
        <w:rPr>
          <w:rFonts w:ascii="Arial" w:eastAsia="Times New Roman" w:hAnsi="Arial" w:cs="Arial"/>
          <w:sz w:val="24"/>
          <w:szCs w:val="24"/>
        </w:rPr>
        <w:t>Uchwała LXX/171/2023 z dnia 12 grudnia 2023r.</w:t>
      </w:r>
      <w:r w:rsidRPr="00AC595F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2023 rok.</w:t>
      </w:r>
    </w:p>
    <w:p w14:paraId="2502CB17" w14:textId="77777777" w:rsidR="00AC595F" w:rsidRDefault="002A148A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>Uchwała LXX/172/2023 z dnia 12 grudnia 2023r</w:t>
      </w:r>
      <w:r w:rsidR="00AC595F" w:rsidRPr="00AC595F">
        <w:rPr>
          <w:rFonts w:ascii="Arial" w:eastAsia="Times New Roman" w:hAnsi="Arial" w:cs="Arial"/>
          <w:sz w:val="24"/>
          <w:szCs w:val="24"/>
        </w:rPr>
        <w:t xml:space="preserve"> </w:t>
      </w:r>
      <w:r w:rsidRPr="00AC595F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2023-2042.</w:t>
      </w:r>
    </w:p>
    <w:p w14:paraId="0A85F2ED" w14:textId="77777777" w:rsidR="00AC595F" w:rsidRDefault="006472F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 xml:space="preserve">Uchwała LXXI/176/2023 </w:t>
      </w:r>
      <w:bookmarkStart w:id="13" w:name="_Hlk155339242"/>
      <w:r w:rsidRPr="00AC595F">
        <w:rPr>
          <w:rFonts w:ascii="Arial" w:eastAsia="Times New Roman" w:hAnsi="Arial" w:cs="Arial"/>
          <w:sz w:val="24"/>
          <w:szCs w:val="24"/>
        </w:rPr>
        <w:t>z dnia 28 grudnia 2023r</w:t>
      </w:r>
      <w:bookmarkEnd w:id="13"/>
      <w:r w:rsidRPr="00AC595F">
        <w:rPr>
          <w:rFonts w:ascii="Arial" w:eastAsia="Times New Roman" w:hAnsi="Arial" w:cs="Arial"/>
          <w:sz w:val="24"/>
          <w:szCs w:val="24"/>
        </w:rPr>
        <w:t>.zmieniająca uchwałę w sprawie uchwalenia budżetu miasta Włocławek na 2023 rok.</w:t>
      </w:r>
    </w:p>
    <w:p w14:paraId="67AD757F" w14:textId="77777777" w:rsidR="00AC595F" w:rsidRDefault="006472F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>Uchwała LXXI/177/2023 z dnia 28 grudnia 2023r</w:t>
      </w:r>
      <w:r w:rsidR="00AC595F" w:rsidRPr="00AC595F">
        <w:rPr>
          <w:rFonts w:ascii="Arial" w:eastAsia="Times New Roman" w:hAnsi="Arial" w:cs="Arial"/>
          <w:sz w:val="24"/>
          <w:szCs w:val="24"/>
        </w:rPr>
        <w:t xml:space="preserve"> </w:t>
      </w:r>
      <w:r w:rsidRPr="00AC595F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2023-2042.</w:t>
      </w:r>
    </w:p>
    <w:p w14:paraId="144CD557" w14:textId="77777777" w:rsidR="00AC595F" w:rsidRDefault="006472F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>Uchwała LXXI/178/2023 z dnia 28 grudnia 2023r</w:t>
      </w:r>
      <w:r w:rsidR="00AC595F" w:rsidRPr="00AC595F">
        <w:rPr>
          <w:rFonts w:ascii="Arial" w:eastAsia="Times New Roman" w:hAnsi="Arial" w:cs="Arial"/>
          <w:sz w:val="24"/>
          <w:szCs w:val="24"/>
        </w:rPr>
        <w:t xml:space="preserve"> </w:t>
      </w:r>
      <w:r w:rsidRPr="00AC595F">
        <w:rPr>
          <w:rFonts w:ascii="Arial" w:eastAsia="Times New Roman" w:hAnsi="Arial" w:cs="Arial"/>
          <w:sz w:val="24"/>
          <w:szCs w:val="24"/>
        </w:rPr>
        <w:t>w sprawie ustalenia wykazu wydatków budżetowych, których niezrealizowane planowane kwoty nie wygasają z końcem roku budżetowego 2023.</w:t>
      </w:r>
    </w:p>
    <w:p w14:paraId="29FE5511" w14:textId="77777777" w:rsidR="00AC595F" w:rsidRDefault="006472F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>Uchwała LXXI/179/2023 z dnia 28 grudnia 2023r</w:t>
      </w:r>
      <w:r w:rsidR="00AC595F" w:rsidRPr="00AC595F">
        <w:rPr>
          <w:rFonts w:ascii="Arial" w:eastAsia="Times New Roman" w:hAnsi="Arial" w:cs="Arial"/>
          <w:sz w:val="24"/>
          <w:szCs w:val="24"/>
        </w:rPr>
        <w:t xml:space="preserve"> </w:t>
      </w:r>
      <w:r w:rsidRPr="00AC595F">
        <w:rPr>
          <w:rFonts w:ascii="Arial" w:eastAsia="Times New Roman" w:hAnsi="Arial" w:cs="Arial"/>
          <w:sz w:val="24"/>
          <w:szCs w:val="24"/>
        </w:rPr>
        <w:t>w sprawie uchwalenia budżetu miasta Włocławek na 2024 rok.</w:t>
      </w:r>
    </w:p>
    <w:p w14:paraId="24A64A18" w14:textId="3AAD6B68" w:rsidR="006472F1" w:rsidRPr="00AC595F" w:rsidRDefault="006472F1" w:rsidP="006B0920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595F">
        <w:rPr>
          <w:rFonts w:ascii="Arial" w:eastAsia="Times New Roman" w:hAnsi="Arial" w:cs="Arial"/>
          <w:sz w:val="24"/>
          <w:szCs w:val="24"/>
        </w:rPr>
        <w:t>Uchwała LXXI/180/2023 z dnia 28 grudnia 2023r</w:t>
      </w:r>
      <w:r w:rsidR="00AC595F" w:rsidRPr="00AC595F">
        <w:rPr>
          <w:rFonts w:ascii="Arial" w:eastAsia="Times New Roman" w:hAnsi="Arial" w:cs="Arial"/>
          <w:sz w:val="24"/>
          <w:szCs w:val="24"/>
        </w:rPr>
        <w:t xml:space="preserve"> </w:t>
      </w:r>
      <w:r w:rsidRPr="00AC595F">
        <w:rPr>
          <w:rFonts w:ascii="Arial" w:eastAsia="Times New Roman" w:hAnsi="Arial" w:cs="Arial"/>
          <w:sz w:val="24"/>
          <w:szCs w:val="24"/>
        </w:rPr>
        <w:t>w sprawie uchwalenia Wieloletniej Prognozy Finansowej na lata 2024-2042.</w:t>
      </w:r>
    </w:p>
    <w:p w14:paraId="1A754C05" w14:textId="77777777" w:rsidR="008B5570" w:rsidRPr="007519DE" w:rsidRDefault="008B5570" w:rsidP="006B0920">
      <w:pPr>
        <w:pStyle w:val="Bezodstpw"/>
        <w:rPr>
          <w:rFonts w:ascii="Arial" w:hAnsi="Arial" w:cs="Arial"/>
          <w:b/>
          <w:sz w:val="24"/>
          <w:szCs w:val="24"/>
          <w:lang w:eastAsia="en-US"/>
        </w:rPr>
      </w:pPr>
    </w:p>
    <w:p w14:paraId="630A73A7" w14:textId="453468D8" w:rsidR="000B5B00" w:rsidRPr="007519DE" w:rsidRDefault="00290952" w:rsidP="006B0920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23A3D" w:rsidRPr="007519DE">
        <w:rPr>
          <w:rFonts w:ascii="Arial" w:hAnsi="Arial" w:cs="Arial"/>
          <w:b/>
          <w:sz w:val="24"/>
          <w:szCs w:val="24"/>
        </w:rPr>
        <w:lastRenderedPageBreak/>
        <w:t>D</w:t>
      </w:r>
    </w:p>
    <w:p w14:paraId="61B35010" w14:textId="77777777" w:rsidR="00526946" w:rsidRPr="007519DE" w:rsidRDefault="00526946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7137245" w14:textId="77777777" w:rsidR="000B5B00" w:rsidRPr="007519DE" w:rsidRDefault="000B5B00" w:rsidP="006B0920">
      <w:pPr>
        <w:pStyle w:val="Nagwek2"/>
        <w:jc w:val="left"/>
      </w:pPr>
      <w:bookmarkStart w:id="14" w:name="_Toc156301784"/>
      <w:bookmarkStart w:id="15" w:name="_Toc156301874"/>
      <w:r w:rsidRPr="007519DE">
        <w:t>D</w:t>
      </w:r>
      <w:r w:rsidR="00943832" w:rsidRPr="007519DE">
        <w:t>ostarczanie wody i odprowadzanie ścieków</w:t>
      </w:r>
      <w:bookmarkEnd w:id="14"/>
      <w:bookmarkEnd w:id="15"/>
    </w:p>
    <w:p w14:paraId="00138F98" w14:textId="77777777" w:rsidR="0082371F" w:rsidRPr="007519DE" w:rsidRDefault="0082371F" w:rsidP="006B092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25FF8A" w14:textId="4EA31F69" w:rsidR="0082371F" w:rsidRPr="007519DE" w:rsidRDefault="0082371F" w:rsidP="006B0920">
      <w:pPr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LXIX/163/2023 z dnia 28 listopada 2023r.</w:t>
      </w:r>
      <w:r w:rsidR="002D3991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„Wieloletniego planu rozwoju i modernizacji urządzeń wodociągowych i urządzeń kanalizacyjnych będących w posiadaniu Miejskiego Przedsiębiorstwa Wodociągów i Kanalizacji Sp. z o.o. we Włocławku na lata 2023-2029”.</w:t>
      </w:r>
    </w:p>
    <w:p w14:paraId="54493142" w14:textId="77777777" w:rsidR="00526946" w:rsidRPr="007519DE" w:rsidRDefault="00526946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BE15A68" w14:textId="72F113F5" w:rsidR="00E35647" w:rsidRPr="00290952" w:rsidRDefault="00A50235" w:rsidP="006B0920">
      <w:pPr>
        <w:pStyle w:val="Nagwek2"/>
        <w:jc w:val="left"/>
      </w:pPr>
      <w:bookmarkStart w:id="16" w:name="_Toc156301785"/>
      <w:bookmarkStart w:id="17" w:name="_Toc156301875"/>
      <w:r w:rsidRPr="007519DE">
        <w:t>Drogi publiczne</w:t>
      </w:r>
      <w:bookmarkEnd w:id="16"/>
      <w:bookmarkEnd w:id="17"/>
    </w:p>
    <w:p w14:paraId="2F55FF74" w14:textId="77777777" w:rsidR="00A50235" w:rsidRPr="007519DE" w:rsidRDefault="00A50235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CCFECD7" w14:textId="77777777" w:rsidR="00AC0CE3" w:rsidRDefault="00F95A7A" w:rsidP="006B0920">
      <w:pPr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LXVI/111/2023 z dnia 29 sierpnia 2023r.</w:t>
      </w:r>
      <w:r w:rsidR="00AC0CE3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pozbawienia kategorii dróg gminnych, dotychczasowej kategorii poprzez wyłączenie z użytkowania jako drogi publiczne.</w:t>
      </w:r>
    </w:p>
    <w:p w14:paraId="1FB3EE87" w14:textId="3582234B" w:rsidR="00696D07" w:rsidRPr="006C22EB" w:rsidRDefault="00F95A7A" w:rsidP="006B0920">
      <w:pPr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C0CE3">
        <w:rPr>
          <w:rFonts w:ascii="Arial" w:eastAsia="Times New Roman" w:hAnsi="Arial" w:cs="Arial"/>
          <w:sz w:val="24"/>
          <w:szCs w:val="24"/>
        </w:rPr>
        <w:t>Uchwała LXVI/112/2023 z dnia 29 sierpnia 2023r.</w:t>
      </w:r>
      <w:r w:rsidR="00AC0CE3" w:rsidRPr="00AC0CE3">
        <w:rPr>
          <w:rFonts w:ascii="Arial" w:eastAsia="Times New Roman" w:hAnsi="Arial" w:cs="Arial"/>
          <w:sz w:val="24"/>
          <w:szCs w:val="24"/>
        </w:rPr>
        <w:t xml:space="preserve"> </w:t>
      </w:r>
      <w:r w:rsidRPr="00AC0CE3">
        <w:rPr>
          <w:rFonts w:ascii="Arial" w:eastAsia="Times New Roman" w:hAnsi="Arial" w:cs="Arial"/>
          <w:sz w:val="24"/>
          <w:szCs w:val="24"/>
        </w:rPr>
        <w:t>w sprawie pozbawienia kategorii drogi powiatowej, dotychczasowej kategorii poprzez wyłączenie z użytkowania jako drogi publicznej.</w:t>
      </w:r>
    </w:p>
    <w:p w14:paraId="54D27766" w14:textId="77777777" w:rsidR="001721F5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G</w:t>
      </w:r>
    </w:p>
    <w:p w14:paraId="68C6E6BF" w14:textId="77777777" w:rsidR="00625C6B" w:rsidRPr="007519DE" w:rsidRDefault="00625C6B" w:rsidP="006B092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8F0D4C" w14:textId="77777777" w:rsidR="00625C6B" w:rsidRPr="007519DE" w:rsidRDefault="00625C6B" w:rsidP="006B0920">
      <w:pPr>
        <w:pStyle w:val="Nagwek2"/>
        <w:jc w:val="left"/>
      </w:pPr>
      <w:bookmarkStart w:id="18" w:name="_Toc156301786"/>
      <w:bookmarkStart w:id="19" w:name="_Toc156301876"/>
      <w:r w:rsidRPr="007519DE">
        <w:t>Gospodarkami Lokalami</w:t>
      </w:r>
      <w:bookmarkEnd w:id="18"/>
      <w:bookmarkEnd w:id="19"/>
    </w:p>
    <w:p w14:paraId="42048C8F" w14:textId="77777777" w:rsidR="00625C6B" w:rsidRPr="007519DE" w:rsidRDefault="00625C6B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FAE4605" w14:textId="77777777" w:rsidR="00917977" w:rsidRDefault="00073108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LIX/7/2023 z dnia 20 stycznia 2023r.</w:t>
      </w:r>
      <w:r w:rsid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ogłoszenia tekstu jednolitego uchwały Nr XXXII/41/2021 Rady Miasta Włocławek z dnia 20 kwietnia 2021 r. w sprawie zasad wynajmowania lokali mieszkalnych wchodzących w skład mieszkaniowego zasobu Gminy Miasto Włocławek.</w:t>
      </w:r>
    </w:p>
    <w:p w14:paraId="51B091CD" w14:textId="77777777" w:rsidR="00917977" w:rsidRDefault="00550B18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17977">
        <w:rPr>
          <w:rFonts w:ascii="Arial" w:eastAsia="Times New Roman" w:hAnsi="Arial" w:cs="Arial"/>
          <w:sz w:val="24"/>
          <w:szCs w:val="24"/>
        </w:rPr>
        <w:t>Uchwała LX/25/2023 z dnia 28 lutego 2023r.</w:t>
      </w:r>
      <w:r w:rsidR="00917977" w:rsidRP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917977">
        <w:rPr>
          <w:rFonts w:ascii="Arial" w:eastAsia="Times New Roman" w:hAnsi="Arial" w:cs="Arial"/>
          <w:sz w:val="24"/>
          <w:szCs w:val="24"/>
        </w:rPr>
        <w:t>w sprawie określenia terminu naboru i miejsca składania oraz trybu rozpatrywania i załatwiania wniosków o najem lokali mieszkalnych w budynkach przy ulicy Celulozowej w roku 2023.</w:t>
      </w:r>
    </w:p>
    <w:p w14:paraId="34175E94" w14:textId="77777777" w:rsidR="00917977" w:rsidRDefault="00997796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17977">
        <w:rPr>
          <w:rFonts w:ascii="Arial" w:eastAsia="Times New Roman" w:hAnsi="Arial" w:cs="Arial"/>
          <w:sz w:val="24"/>
          <w:szCs w:val="24"/>
        </w:rPr>
        <w:t>Uchwała LXIV/77/2023 z dnia 30 maja 2023r.</w:t>
      </w:r>
      <w:r w:rsidR="00917977" w:rsidRP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917977">
        <w:rPr>
          <w:rFonts w:ascii="Arial" w:eastAsia="Times New Roman" w:hAnsi="Arial" w:cs="Arial"/>
          <w:sz w:val="24"/>
          <w:szCs w:val="24"/>
        </w:rPr>
        <w:t>zmieniająca uchwałę w sprawie zasad wynajmowania lokali mieszkalnych wchodzących w skład mieszkaniowego zasobu Gminy Miasto Włocławek.</w:t>
      </w:r>
    </w:p>
    <w:p w14:paraId="34E989A3" w14:textId="77777777" w:rsidR="00917977" w:rsidRDefault="0022203B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17977">
        <w:rPr>
          <w:rFonts w:ascii="Arial" w:eastAsia="Times New Roman" w:hAnsi="Arial" w:cs="Arial"/>
          <w:sz w:val="24"/>
          <w:szCs w:val="24"/>
        </w:rPr>
        <w:t>Uchwała LXVI/115/2023 z dnia 29 sierpnia 2023r.</w:t>
      </w:r>
      <w:r w:rsidR="00917977" w:rsidRP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917977">
        <w:rPr>
          <w:rFonts w:ascii="Arial" w:eastAsia="Times New Roman" w:hAnsi="Arial" w:cs="Arial"/>
          <w:sz w:val="24"/>
          <w:szCs w:val="24"/>
        </w:rPr>
        <w:t>w sprawie wyrażenia zgody na dokonanie darowizny na rzecz Gminy Włocławek lokalu mieszkalnego, stanowiącego własność Gminy Miasto Włocławek.</w:t>
      </w:r>
    </w:p>
    <w:p w14:paraId="01869054" w14:textId="77777777" w:rsidR="00917977" w:rsidRDefault="00916B03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17977">
        <w:rPr>
          <w:rFonts w:ascii="Arial" w:eastAsia="Times New Roman" w:hAnsi="Arial" w:cs="Arial"/>
          <w:sz w:val="24"/>
          <w:szCs w:val="24"/>
        </w:rPr>
        <w:t>Uchwała LXIX/152/2023 z dnia 28 listopada 2023r.</w:t>
      </w:r>
      <w:r w:rsidR="00917977" w:rsidRP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917977">
        <w:rPr>
          <w:rFonts w:ascii="Arial" w:eastAsia="Times New Roman" w:hAnsi="Arial" w:cs="Arial"/>
          <w:sz w:val="24"/>
          <w:szCs w:val="24"/>
        </w:rPr>
        <w:t>zmieniająca uchwałę w sprawie zasad wynajmowania lokali mieszkalnych wchodzących w skład mieszkaniowego zasobu Gminy Miasto Włocławek.</w:t>
      </w:r>
    </w:p>
    <w:p w14:paraId="62C122B7" w14:textId="216D84A6" w:rsidR="00BE72C3" w:rsidRPr="00917977" w:rsidRDefault="00BE72C3" w:rsidP="006B0920">
      <w:pPr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17977">
        <w:rPr>
          <w:rFonts w:ascii="Arial" w:eastAsia="Times New Roman" w:hAnsi="Arial" w:cs="Arial"/>
          <w:sz w:val="24"/>
          <w:szCs w:val="24"/>
        </w:rPr>
        <w:lastRenderedPageBreak/>
        <w:t>Uchwała LXXI/183/2023 z dnia 28 grudnia 2023r</w:t>
      </w:r>
      <w:r w:rsidR="00917977" w:rsidRPr="00917977">
        <w:rPr>
          <w:rFonts w:ascii="Arial" w:eastAsia="Times New Roman" w:hAnsi="Arial" w:cs="Arial"/>
          <w:sz w:val="24"/>
          <w:szCs w:val="24"/>
        </w:rPr>
        <w:t xml:space="preserve"> </w:t>
      </w:r>
      <w:r w:rsidRPr="00917977">
        <w:rPr>
          <w:rFonts w:ascii="Arial" w:eastAsia="Times New Roman" w:hAnsi="Arial" w:cs="Arial"/>
          <w:sz w:val="24"/>
          <w:szCs w:val="24"/>
        </w:rPr>
        <w:t>w sprawie określenia terminu naboru i miejsca składania oraz trybu rozpatrywania i załatwiania wniosków o najem lokali mieszkalnych dla uzdolnionych absolwentów kierunków technicznych uczelni wyższych w budynku zrewitalizowanym przy ul. 3 Maja 18.</w:t>
      </w:r>
    </w:p>
    <w:p w14:paraId="79E2E87B" w14:textId="08217216" w:rsidR="00654E87" w:rsidRPr="007519DE" w:rsidRDefault="005438A5" w:rsidP="006B0920">
      <w:pPr>
        <w:pStyle w:val="Bezodstpw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0FDB744" w14:textId="77777777" w:rsidR="000B5B00" w:rsidRPr="007519DE" w:rsidRDefault="000B5B00" w:rsidP="006B0920">
      <w:pPr>
        <w:pStyle w:val="Nagwek2"/>
        <w:jc w:val="left"/>
      </w:pPr>
      <w:bookmarkStart w:id="20" w:name="_Toc156301787"/>
      <w:bookmarkStart w:id="21" w:name="_Toc156301877"/>
      <w:r w:rsidRPr="007519DE">
        <w:lastRenderedPageBreak/>
        <w:t>Gospodarka nieruchomościami</w:t>
      </w:r>
      <w:bookmarkEnd w:id="20"/>
      <w:bookmarkEnd w:id="21"/>
    </w:p>
    <w:p w14:paraId="06CBCD90" w14:textId="77777777" w:rsidR="002D3FC7" w:rsidRPr="007519DE" w:rsidRDefault="002D3FC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DEEE36F" w14:textId="77777777" w:rsidR="005438A5" w:rsidRDefault="00177DA0" w:rsidP="00EE201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LX/26/2023 z dnia 28 lutego 2023r.</w:t>
      </w:r>
      <w:r w:rsid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ogłoszenia jednolitego tekstu uchwały w sprawie udzielania bonifikat i wysokości stawek procentowych przy zbywaniu prawa własności nieruchomości gruntowych, stanowiących własność Gminy Miasto Włocławek, na rzecz członków wspólnot mieszkaniowych oraz spółdzielni mieszkaniowych, celem poprawy warunków zagospodarowania nieruchomości przyległych.</w:t>
      </w:r>
    </w:p>
    <w:p w14:paraId="0A2E8D58" w14:textId="7CA28980" w:rsidR="001D3FDC" w:rsidRPr="006C22EB" w:rsidRDefault="008A61AA" w:rsidP="006B0920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438A5">
        <w:rPr>
          <w:rFonts w:ascii="Arial" w:eastAsia="Times New Roman" w:hAnsi="Arial" w:cs="Arial"/>
          <w:sz w:val="24"/>
          <w:szCs w:val="24"/>
        </w:rPr>
        <w:t>Uchwała LXVIII/136/2023 z dnia 27 października 2023r.</w:t>
      </w:r>
      <w:r w:rsidR="005438A5" w:rsidRP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5438A5">
        <w:rPr>
          <w:rFonts w:ascii="Arial" w:eastAsia="Times New Roman" w:hAnsi="Arial" w:cs="Arial"/>
          <w:sz w:val="24"/>
          <w:szCs w:val="24"/>
        </w:rPr>
        <w:t>zmieniająca uchwałę w sprawie określenia zasad wydzierżawiania nieruchomości gruntowych położonych na terenie Włocławskiej Strefy Rozwoju Gospodarczego - Park Przemysłowo - Technologiczny na okres dłuższy niż 3 lata.</w:t>
      </w:r>
    </w:p>
    <w:p w14:paraId="5CF69AE7" w14:textId="0807001D" w:rsidR="00903EB4" w:rsidRPr="00290952" w:rsidRDefault="000B5B00" w:rsidP="006B0920">
      <w:pPr>
        <w:pStyle w:val="Nagwek2"/>
        <w:jc w:val="left"/>
      </w:pPr>
      <w:bookmarkStart w:id="22" w:name="_Toc156301788"/>
      <w:bookmarkStart w:id="23" w:name="_Toc156301878"/>
      <w:r w:rsidRPr="007519DE">
        <w:t>Gospodarowanie odpadami komunalnymi</w:t>
      </w:r>
      <w:bookmarkEnd w:id="22"/>
      <w:bookmarkEnd w:id="23"/>
    </w:p>
    <w:p w14:paraId="7BA165EF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260317EB" w14:textId="77777777" w:rsidR="005438A5" w:rsidRDefault="00057720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LIX/14/2023 z dnia 20 stycznia 2023r.</w:t>
      </w:r>
      <w:r w:rsid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regulaminu utrzymania czystości i porządku na terenie Gminy Miasto Włocławek.</w:t>
      </w:r>
    </w:p>
    <w:p w14:paraId="53B1E40C" w14:textId="77777777" w:rsidR="005438A5" w:rsidRDefault="00057720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438A5">
        <w:rPr>
          <w:rFonts w:ascii="Arial" w:eastAsia="Times New Roman" w:hAnsi="Arial" w:cs="Arial"/>
          <w:sz w:val="24"/>
          <w:szCs w:val="24"/>
        </w:rPr>
        <w:t>Uchwała LIX/15/2023 z dnia 20 stycznia 2023r.</w:t>
      </w:r>
      <w:r w:rsidR="005438A5" w:rsidRP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5438A5">
        <w:rPr>
          <w:rFonts w:ascii="Arial" w:eastAsia="Times New Roman" w:hAnsi="Arial" w:cs="Arial"/>
          <w:sz w:val="24"/>
          <w:szCs w:val="24"/>
        </w:rPr>
        <w:t>w sprawie pokrycia części kosztów gospodarowania odpadami komunalnymi z dochodów własnych niepochodzących z pobranej opłaty za gospodarowanie odpadami komunalnymi w roku 2023.</w:t>
      </w:r>
    </w:p>
    <w:p w14:paraId="3E07B057" w14:textId="77777777" w:rsidR="005438A5" w:rsidRDefault="00057720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438A5">
        <w:rPr>
          <w:rFonts w:ascii="Arial" w:eastAsia="Times New Roman" w:hAnsi="Arial" w:cs="Arial"/>
          <w:sz w:val="24"/>
          <w:szCs w:val="24"/>
        </w:rPr>
        <w:t>Uchwała LIX/16/2023 z dnia 20 stycznia 2023r.</w:t>
      </w:r>
      <w:r w:rsidR="005438A5" w:rsidRP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5438A5">
        <w:rPr>
          <w:rFonts w:ascii="Arial" w:eastAsia="Times New Roman" w:hAnsi="Arial" w:cs="Arial"/>
          <w:sz w:val="24"/>
          <w:szCs w:val="24"/>
        </w:rPr>
        <w:t>zmieniająca uchwałę w sprawie określenia górnych stawek opłat ponoszonych przez właścicieli nieruchomości, którzy pozbywają się z terenu nieruchomości nieczystości ciekłych oraz właścicieli nieruchomości, którzy nie są obowiązani do ponoszenia opłat za gospodarowanie odpadami komunalnymi na rzecz gminy.</w:t>
      </w:r>
    </w:p>
    <w:p w14:paraId="31B511E0" w14:textId="77777777" w:rsidR="005438A5" w:rsidRDefault="00A66E7E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438A5">
        <w:rPr>
          <w:rFonts w:ascii="Arial" w:eastAsia="Times New Roman" w:hAnsi="Arial" w:cs="Arial"/>
          <w:sz w:val="24"/>
          <w:szCs w:val="24"/>
        </w:rPr>
        <w:t>Uchwała LX/34/2023 z dnia 28 lutego 2023r.</w:t>
      </w:r>
      <w:r w:rsidR="005438A5" w:rsidRP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5438A5">
        <w:rPr>
          <w:rFonts w:ascii="Arial" w:eastAsia="Times New Roman" w:hAnsi="Arial" w:cs="Arial"/>
          <w:sz w:val="24"/>
          <w:szCs w:val="24"/>
        </w:rPr>
        <w:t>zmieniająca uchwałę w sprawie regulaminu utrzymania czystości i porządku na terenie Gminy Miasto Włocławek</w:t>
      </w:r>
      <w:r w:rsidR="00526946" w:rsidRPr="005438A5">
        <w:rPr>
          <w:rFonts w:ascii="Arial" w:eastAsia="Times New Roman" w:hAnsi="Arial" w:cs="Arial"/>
          <w:sz w:val="24"/>
          <w:szCs w:val="24"/>
        </w:rPr>
        <w:t>.</w:t>
      </w:r>
    </w:p>
    <w:p w14:paraId="6F87C383" w14:textId="77777777" w:rsidR="009A5831" w:rsidRDefault="00016587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438A5">
        <w:rPr>
          <w:rFonts w:ascii="Arial" w:eastAsia="Times New Roman" w:hAnsi="Arial" w:cs="Arial"/>
          <w:sz w:val="24"/>
          <w:szCs w:val="24"/>
        </w:rPr>
        <w:t>Uchwała LXII/71/2023 z dnia 25 kwietnia 2023r</w:t>
      </w:r>
      <w:r w:rsidR="005438A5" w:rsidRPr="005438A5">
        <w:rPr>
          <w:rFonts w:ascii="Arial" w:eastAsia="Times New Roman" w:hAnsi="Arial" w:cs="Arial"/>
          <w:sz w:val="24"/>
          <w:szCs w:val="24"/>
        </w:rPr>
        <w:t xml:space="preserve"> </w:t>
      </w:r>
      <w:r w:rsidRPr="005438A5">
        <w:rPr>
          <w:rFonts w:ascii="Arial" w:eastAsia="Times New Roman" w:hAnsi="Arial" w:cs="Arial"/>
          <w:sz w:val="24"/>
          <w:szCs w:val="24"/>
        </w:rPr>
        <w:t>w sprawie wymagań, jakie powinien spełniać przedsiębiorca ubiegający się o uzyskanie zezwolenia na prowadzenie działalności w zakresie opróżniania zbiorników bezodpływowych lub osadników w instalacjach przydomowych oczyszczalni ścieków i transportu nieczystości ciekłych na terenie Gminy Miasto Włocławek.</w:t>
      </w:r>
    </w:p>
    <w:p w14:paraId="3093AF4A" w14:textId="77777777" w:rsidR="009A5831" w:rsidRDefault="00677A32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A5831">
        <w:rPr>
          <w:rFonts w:ascii="Arial" w:eastAsia="Times New Roman" w:hAnsi="Arial" w:cs="Arial"/>
          <w:sz w:val="24"/>
          <w:szCs w:val="24"/>
        </w:rPr>
        <w:lastRenderedPageBreak/>
        <w:t>Uchwała LXIX/148/2023 z dnia 28 listopada 2023r.</w:t>
      </w:r>
      <w:r w:rsidR="005438A5" w:rsidRPr="009A5831">
        <w:rPr>
          <w:rFonts w:ascii="Arial" w:eastAsia="Times New Roman" w:hAnsi="Arial" w:cs="Arial"/>
          <w:sz w:val="24"/>
          <w:szCs w:val="24"/>
        </w:rPr>
        <w:t xml:space="preserve"> </w:t>
      </w:r>
      <w:r w:rsidRPr="009A5831">
        <w:rPr>
          <w:rFonts w:ascii="Arial" w:eastAsia="Times New Roman" w:hAnsi="Arial" w:cs="Arial"/>
          <w:sz w:val="24"/>
          <w:szCs w:val="24"/>
        </w:rPr>
        <w:t>w sprawie ogłoszenia jednolitego tekstu uchwały w sprawie regulaminu utrzymania czystości i porządku na terenie Gminy Miasto Włocławek.</w:t>
      </w:r>
    </w:p>
    <w:p w14:paraId="7D2F932D" w14:textId="77777777" w:rsidR="009A5831" w:rsidRDefault="00677A32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A5831">
        <w:rPr>
          <w:rFonts w:ascii="Arial" w:eastAsia="Times New Roman" w:hAnsi="Arial" w:cs="Arial"/>
          <w:sz w:val="24"/>
          <w:szCs w:val="24"/>
        </w:rPr>
        <w:t>Uchwała LXIX/149/2023 z dnia 28 listopada 2023r.</w:t>
      </w:r>
      <w:r w:rsidR="009A5831" w:rsidRPr="009A5831">
        <w:rPr>
          <w:rFonts w:ascii="Arial" w:eastAsia="Times New Roman" w:hAnsi="Arial" w:cs="Arial"/>
          <w:sz w:val="24"/>
          <w:szCs w:val="24"/>
        </w:rPr>
        <w:t xml:space="preserve"> </w:t>
      </w:r>
      <w:r w:rsidRPr="009A5831">
        <w:rPr>
          <w:rFonts w:ascii="Arial" w:eastAsia="Times New Roman" w:hAnsi="Arial" w:cs="Arial"/>
          <w:sz w:val="24"/>
          <w:szCs w:val="24"/>
        </w:rPr>
        <w:t>w sprawie ogłoszenia jednolitego tekstu uchwały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komunalnymi.</w:t>
      </w:r>
    </w:p>
    <w:p w14:paraId="3B17217E" w14:textId="77777777" w:rsidR="009A5831" w:rsidRDefault="00677A32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A5831">
        <w:rPr>
          <w:rFonts w:ascii="Arial" w:eastAsia="Times New Roman" w:hAnsi="Arial" w:cs="Arial"/>
          <w:sz w:val="24"/>
          <w:szCs w:val="24"/>
        </w:rPr>
        <w:t>Uchwała LXIX/150/2023 z dnia 28 listopada 2023r.</w:t>
      </w:r>
      <w:r w:rsidR="009A5831" w:rsidRPr="009A5831">
        <w:rPr>
          <w:rFonts w:ascii="Arial" w:eastAsia="Times New Roman" w:hAnsi="Arial" w:cs="Arial"/>
          <w:sz w:val="24"/>
          <w:szCs w:val="24"/>
        </w:rPr>
        <w:t xml:space="preserve"> </w:t>
      </w:r>
      <w:r w:rsidRPr="009A5831">
        <w:rPr>
          <w:rFonts w:ascii="Arial" w:eastAsia="Times New Roman" w:hAnsi="Arial" w:cs="Arial"/>
          <w:sz w:val="24"/>
          <w:szCs w:val="24"/>
        </w:rPr>
        <w:t>w sprawie ogłoszenia jednolitego tekstu uchwały w sprawie określenia górnych stawek opłat ponoszonych przez właścicieli nieruchomości, którzy pozbywają się z terenu nieruchomości nieczystości ciekłych oraz właścicieli nieruchomości, którzy nie są obowiązani do ponoszenia opłat za gospodarowanie odpadami komunalnymi na rzecz gminy.</w:t>
      </w:r>
    </w:p>
    <w:p w14:paraId="4F72D899" w14:textId="77777777" w:rsidR="009A5831" w:rsidRDefault="00677A32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A5831">
        <w:rPr>
          <w:rFonts w:ascii="Arial" w:eastAsia="Times New Roman" w:hAnsi="Arial" w:cs="Arial"/>
          <w:sz w:val="24"/>
          <w:szCs w:val="24"/>
        </w:rPr>
        <w:t>Uchwała LXIX/151/2023 z dnia 28 listopada 2023r.</w:t>
      </w:r>
      <w:r w:rsidR="009A5831" w:rsidRPr="009A5831">
        <w:rPr>
          <w:rFonts w:ascii="Arial" w:eastAsia="Times New Roman" w:hAnsi="Arial" w:cs="Arial"/>
          <w:sz w:val="24"/>
          <w:szCs w:val="24"/>
        </w:rPr>
        <w:t xml:space="preserve"> </w:t>
      </w:r>
      <w:r w:rsidRPr="009A5831">
        <w:rPr>
          <w:rFonts w:ascii="Arial" w:eastAsia="Times New Roman" w:hAnsi="Arial" w:cs="Arial"/>
          <w:sz w:val="24"/>
          <w:szCs w:val="24"/>
        </w:rPr>
        <w:t>w sprawie ogłoszenia jednolitego tekstu uchwały w sprawie wyboru metody ustalenia opłaty za gospodarowanie odpadami komunalnymi oraz ustalenia stawki takiej opłaty.</w:t>
      </w:r>
    </w:p>
    <w:p w14:paraId="67C52629" w14:textId="0DB40D67" w:rsidR="00B9485A" w:rsidRPr="009A5831" w:rsidRDefault="00B9485A" w:rsidP="00EE2011">
      <w:pPr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A5831">
        <w:rPr>
          <w:rFonts w:ascii="Arial" w:eastAsia="Times New Roman" w:hAnsi="Arial" w:cs="Arial"/>
          <w:sz w:val="24"/>
          <w:szCs w:val="24"/>
        </w:rPr>
        <w:t>Uchwała LXXI/184/2023 z dnia 28 grudnia 2023r</w:t>
      </w:r>
      <w:r w:rsidR="009A5831" w:rsidRPr="009A5831">
        <w:rPr>
          <w:rFonts w:ascii="Arial" w:eastAsia="Times New Roman" w:hAnsi="Arial" w:cs="Arial"/>
          <w:sz w:val="24"/>
          <w:szCs w:val="24"/>
        </w:rPr>
        <w:t xml:space="preserve"> </w:t>
      </w:r>
      <w:r w:rsidRPr="009A5831">
        <w:rPr>
          <w:rFonts w:ascii="Arial" w:eastAsia="Times New Roman" w:hAnsi="Arial" w:cs="Arial"/>
          <w:sz w:val="24"/>
          <w:szCs w:val="24"/>
        </w:rPr>
        <w:t>w sprawie pokrycia części kosztów gospodarowania odpadami komunalnymi z dochodów własnych niepochodzących z pobranej opłaty za gospodarowanie odpadami komunalnymi w roku 2024.</w:t>
      </w:r>
    </w:p>
    <w:p w14:paraId="23663128" w14:textId="77777777" w:rsidR="00492D3C" w:rsidRPr="007519DE" w:rsidRDefault="00492D3C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3822358" w14:textId="022D805D" w:rsidR="00B36458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J</w:t>
      </w:r>
    </w:p>
    <w:p w14:paraId="32928B16" w14:textId="77777777" w:rsidR="001721F5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DA12ECB" w14:textId="057E0962" w:rsidR="00832402" w:rsidRPr="00B50A73" w:rsidRDefault="000B5B00" w:rsidP="006B0920">
      <w:pPr>
        <w:pStyle w:val="Nagwek2"/>
        <w:jc w:val="left"/>
      </w:pPr>
      <w:bookmarkStart w:id="24" w:name="_Toc156301789"/>
      <w:bookmarkStart w:id="25" w:name="_Toc156301879"/>
      <w:r w:rsidRPr="007519DE">
        <w:t>Jednostki budżetowe</w:t>
      </w:r>
      <w:r w:rsidR="00B05DAA" w:rsidRPr="007519DE">
        <w:t>, spółki komunalne</w:t>
      </w:r>
      <w:bookmarkEnd w:id="24"/>
      <w:bookmarkEnd w:id="25"/>
    </w:p>
    <w:p w14:paraId="5B8D1642" w14:textId="77777777" w:rsidR="00832402" w:rsidRPr="007519DE" w:rsidRDefault="00832402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4500EFC" w14:textId="77777777" w:rsidR="00702A48" w:rsidRDefault="00832402" w:rsidP="006B0920">
      <w:pPr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LXI/56/2023 z dnia 28 marca 2023r.</w:t>
      </w:r>
      <w:r w:rsidR="00702A48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połączenia samorządowych instytucji kultury – Włocławskiego Centrum Kultury we Włocławku z Włocławskim Ośrodkiem Edukacji i Promocji Kultury i utworzenia Centrum Kultury Browar B we Włocławku.</w:t>
      </w:r>
    </w:p>
    <w:p w14:paraId="5270F764" w14:textId="77777777" w:rsidR="00702A48" w:rsidRDefault="00385A0E" w:rsidP="006B0920">
      <w:pPr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02A48">
        <w:rPr>
          <w:rFonts w:ascii="Arial" w:eastAsia="Times New Roman" w:hAnsi="Arial" w:cs="Arial"/>
          <w:sz w:val="24"/>
          <w:szCs w:val="24"/>
        </w:rPr>
        <w:t>Uchwała LXIV/85/2023 z dnia 30 maja 2023r.</w:t>
      </w:r>
      <w:r w:rsidR="00702A48" w:rsidRPr="00702A48">
        <w:rPr>
          <w:rFonts w:ascii="Arial" w:eastAsia="Times New Roman" w:hAnsi="Arial" w:cs="Arial"/>
          <w:sz w:val="24"/>
          <w:szCs w:val="24"/>
        </w:rPr>
        <w:t xml:space="preserve"> </w:t>
      </w:r>
      <w:r w:rsidRPr="00702A48">
        <w:rPr>
          <w:rFonts w:ascii="Arial" w:eastAsia="Times New Roman" w:hAnsi="Arial" w:cs="Arial"/>
          <w:sz w:val="24"/>
          <w:szCs w:val="24"/>
        </w:rPr>
        <w:t>zmieniająca uchwałę w sprawie połączenia samorządowych instytucji kultury – Włocławskiego Centrum Kultury we Włocławku z Włocławskim Ośrodkiem Edukacji i Promocji Kultury i utworzenia Centrum Kultury „Browar B ‘’ we Włocławku.</w:t>
      </w:r>
    </w:p>
    <w:p w14:paraId="41559434" w14:textId="77777777" w:rsidR="00702A48" w:rsidRDefault="00385A0E" w:rsidP="006B0920">
      <w:pPr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02A48">
        <w:rPr>
          <w:rFonts w:ascii="Arial" w:eastAsia="Times New Roman" w:hAnsi="Arial" w:cs="Arial"/>
          <w:sz w:val="24"/>
          <w:szCs w:val="24"/>
        </w:rPr>
        <w:lastRenderedPageBreak/>
        <w:t xml:space="preserve">Uchwała LXVI/105/2023 </w:t>
      </w:r>
      <w:bookmarkStart w:id="26" w:name="_Hlk155170860"/>
      <w:r w:rsidRPr="00702A48">
        <w:rPr>
          <w:rFonts w:ascii="Arial" w:eastAsia="Times New Roman" w:hAnsi="Arial" w:cs="Arial"/>
          <w:sz w:val="24"/>
          <w:szCs w:val="24"/>
        </w:rPr>
        <w:t>z dnia 29 sierpnia 2023r.</w:t>
      </w:r>
      <w:bookmarkEnd w:id="26"/>
      <w:r w:rsidR="00702A48" w:rsidRPr="00702A48">
        <w:rPr>
          <w:rFonts w:ascii="Arial" w:eastAsia="Times New Roman" w:hAnsi="Arial" w:cs="Arial"/>
          <w:sz w:val="24"/>
          <w:szCs w:val="24"/>
        </w:rPr>
        <w:t xml:space="preserve"> </w:t>
      </w:r>
      <w:r w:rsidRPr="00702A48">
        <w:rPr>
          <w:rFonts w:ascii="Arial" w:eastAsia="Times New Roman" w:hAnsi="Arial" w:cs="Arial"/>
          <w:sz w:val="24"/>
          <w:szCs w:val="24"/>
        </w:rPr>
        <w:t>w sprawie wyrażenia zgody na utworzenie spółki Społeczna Inicjatywa Mieszkaniowa KZN Kujawy spółka z ograniczoną odpowiedzialnością.</w:t>
      </w:r>
    </w:p>
    <w:p w14:paraId="6F3DC86E" w14:textId="65C2FE3A" w:rsidR="00587825" w:rsidRPr="006C22EB" w:rsidRDefault="00385A0E" w:rsidP="006B0920">
      <w:pPr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02A48">
        <w:rPr>
          <w:rFonts w:ascii="Arial" w:eastAsia="Times New Roman" w:hAnsi="Arial" w:cs="Arial"/>
          <w:sz w:val="24"/>
          <w:szCs w:val="24"/>
        </w:rPr>
        <w:t>Uchwała LXVI/106/2023 z dnia 29 sierpnia 2023r.</w:t>
      </w:r>
      <w:r w:rsidR="00702A48" w:rsidRPr="00702A48">
        <w:rPr>
          <w:rFonts w:ascii="Arial" w:eastAsia="Times New Roman" w:hAnsi="Arial" w:cs="Arial"/>
          <w:sz w:val="24"/>
          <w:szCs w:val="24"/>
        </w:rPr>
        <w:t xml:space="preserve"> </w:t>
      </w:r>
      <w:r w:rsidRPr="00702A48">
        <w:rPr>
          <w:rFonts w:ascii="Arial" w:eastAsia="Times New Roman" w:hAnsi="Arial" w:cs="Arial"/>
          <w:sz w:val="24"/>
          <w:szCs w:val="24"/>
        </w:rPr>
        <w:t>w sprawie zatwierdzenia wniosku o wsparcie ze środków Rządowego Funduszu Rozwoju Mieszkalnictwa na sfinansowanie objęcia udziałów w tworzonej Społecznej Inicjatywie Mieszkaniowej KZN Kujawy spółka z ograniczoną odpowiedzialnością.</w:t>
      </w:r>
    </w:p>
    <w:p w14:paraId="7C7E8913" w14:textId="18A5150F" w:rsidR="002C7F64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K</w:t>
      </w:r>
    </w:p>
    <w:p w14:paraId="1D5D98F0" w14:textId="77777777" w:rsidR="001721F5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AC0EC8E" w14:textId="77777777" w:rsidR="000B5B00" w:rsidRPr="007519DE" w:rsidRDefault="000B5B00" w:rsidP="006B0920">
      <w:pPr>
        <w:pStyle w:val="Nagwek2"/>
        <w:jc w:val="left"/>
      </w:pPr>
      <w:bookmarkStart w:id="27" w:name="_Toc156301790"/>
      <w:bookmarkStart w:id="28" w:name="_Toc156301880"/>
      <w:r w:rsidRPr="007519DE">
        <w:t>Kultura fizyczna, turystyka i rekreacja</w:t>
      </w:r>
      <w:bookmarkEnd w:id="27"/>
      <w:bookmarkEnd w:id="28"/>
    </w:p>
    <w:p w14:paraId="463FD45C" w14:textId="77777777" w:rsidR="00497D01" w:rsidRPr="007519DE" w:rsidRDefault="00497D01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794EFD52" w14:textId="77777777" w:rsidR="00EE2011" w:rsidRDefault="00160586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LX/24/2023 z dnia 28 lutego 2023r.</w:t>
      </w:r>
      <w:r w:rsid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ustalenia terminu Dni Włocławka w 2023 roku.</w:t>
      </w:r>
    </w:p>
    <w:p w14:paraId="77E51BD9" w14:textId="77777777" w:rsidR="00EE2011" w:rsidRDefault="00E33946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LXI/51/2023 z dnia 28 marca 2023r.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określenia sezonu kąpielowego oraz wykazu kąpielisk na terenie Gminy Miasto Włocławek w roku 2023.</w:t>
      </w:r>
    </w:p>
    <w:p w14:paraId="250DD8FF" w14:textId="77777777" w:rsidR="00EE2011" w:rsidRDefault="00E33946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LXIII/74/2023 z dnia 28 kwietnia 2023r.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zasad udzielenia dotacji celowej na zakup roweru dla osób fizycznych .</w:t>
      </w:r>
    </w:p>
    <w:p w14:paraId="38BB5438" w14:textId="77777777" w:rsidR="00EE2011" w:rsidRDefault="00480FD4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Nr XX /51/ 2023 Kolegium Regionalnej Izby Obrachunkowej w Bydgoszczy z dnia 31 maja 2023r. w sprawie stwierdzenia nieważności uchwały</w:t>
      </w:r>
    </w:p>
    <w:p w14:paraId="393F4687" w14:textId="77777777" w:rsidR="00EE2011" w:rsidRDefault="008F5D3F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LXV/94/2023 z dnia 27 czerwca 2023r.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zasad udzielenia dotacji celowej na zakup fabrycznie nowego roweru dla osób fizycznych.</w:t>
      </w:r>
    </w:p>
    <w:p w14:paraId="30DAA92D" w14:textId="77777777" w:rsidR="00EE2011" w:rsidRDefault="004317A4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LXVI/114/2023 z dnia 29 sierpnia 2023r.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zmieniająca uchwałę w sprawie określenia sezonu kąpielowego oraz wykazu kąpielisk na terenie Gminy Miasto Włocławek w roku 2023.</w:t>
      </w:r>
    </w:p>
    <w:p w14:paraId="4252AE84" w14:textId="77777777" w:rsid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LXXI/186/2023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gry.</w:t>
      </w:r>
    </w:p>
    <w:p w14:paraId="342B95D6" w14:textId="77777777" w:rsid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LXXI/187/2023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gry.</w:t>
      </w:r>
    </w:p>
    <w:p w14:paraId="5C2E31DF" w14:textId="77777777" w:rsid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LXXI/188/2023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gry.</w:t>
      </w:r>
    </w:p>
    <w:p w14:paraId="2CC8DD4D" w14:textId="77777777" w:rsid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LXXI/189/2023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gry.</w:t>
      </w:r>
    </w:p>
    <w:p w14:paraId="347925AB" w14:textId="77777777" w:rsid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lastRenderedPageBreak/>
        <w:t>Uchwała LXXI/190/2023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 .</w:t>
      </w:r>
    </w:p>
    <w:p w14:paraId="4C78B296" w14:textId="0385862D" w:rsidR="00BE4FB9" w:rsidRPr="00EE2011" w:rsidRDefault="00BE4FB9" w:rsidP="00EE2011">
      <w:pPr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E2011">
        <w:rPr>
          <w:rFonts w:ascii="Arial" w:eastAsia="Times New Roman" w:hAnsi="Arial" w:cs="Arial"/>
          <w:sz w:val="24"/>
          <w:szCs w:val="24"/>
        </w:rPr>
        <w:t>Uchwała LXXI/191/2023 z dnia 28 grudnia 2023r</w:t>
      </w:r>
      <w:r w:rsidR="00EE2011" w:rsidRPr="00EE2011">
        <w:rPr>
          <w:rFonts w:ascii="Arial" w:eastAsia="Times New Roman" w:hAnsi="Arial" w:cs="Arial"/>
          <w:sz w:val="24"/>
          <w:szCs w:val="24"/>
        </w:rPr>
        <w:t xml:space="preserve"> </w:t>
      </w:r>
      <w:r w:rsidRPr="00EE2011">
        <w:rPr>
          <w:rFonts w:ascii="Arial" w:eastAsia="Times New Roman" w:hAnsi="Arial" w:cs="Arial"/>
          <w:sz w:val="24"/>
          <w:szCs w:val="24"/>
        </w:rPr>
        <w:t>w sprawie wyrażenia opinii o lokalizacji kasyna gry.</w:t>
      </w:r>
    </w:p>
    <w:p w14:paraId="328AF2C8" w14:textId="77777777" w:rsidR="00526946" w:rsidRPr="007519DE" w:rsidRDefault="00526946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68526D8" w14:textId="2C8E6564" w:rsidR="00C640EF" w:rsidRPr="007519DE" w:rsidRDefault="00640875" w:rsidP="006B0920">
      <w:pPr>
        <w:pStyle w:val="Nagwek2"/>
        <w:jc w:val="left"/>
      </w:pPr>
      <w:r>
        <w:br w:type="page"/>
      </w:r>
      <w:bookmarkStart w:id="29" w:name="_Toc156301791"/>
      <w:bookmarkStart w:id="30" w:name="_Toc156301881"/>
      <w:r w:rsidR="000B5B00" w:rsidRPr="007519DE">
        <w:lastRenderedPageBreak/>
        <w:t>Kultura i opieka nad zabytkami</w:t>
      </w:r>
      <w:bookmarkEnd w:id="29"/>
      <w:bookmarkEnd w:id="30"/>
    </w:p>
    <w:p w14:paraId="5D300076" w14:textId="77777777" w:rsidR="00466A5D" w:rsidRPr="007519DE" w:rsidRDefault="00466A5D" w:rsidP="006B092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22FDD12" w14:textId="77777777" w:rsidR="00F53814" w:rsidRDefault="00466A5D" w:rsidP="00B2079F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LX/20/2023 z dnia 28 lutego 2023r.</w:t>
      </w:r>
      <w:r w:rsidR="00F53814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wyrażenia zgody na przystąpienie do Rządowego Programu Odbudowy Zabytków i złożenie wniosków o dofinansowanie w ramach tego programu.</w:t>
      </w:r>
    </w:p>
    <w:p w14:paraId="10CA20DD" w14:textId="77777777" w:rsidR="00B2079F" w:rsidRDefault="00324E6D" w:rsidP="00B2079F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3814">
        <w:rPr>
          <w:rFonts w:ascii="Arial" w:eastAsia="Times New Roman" w:hAnsi="Arial" w:cs="Arial"/>
          <w:sz w:val="24"/>
          <w:szCs w:val="24"/>
        </w:rPr>
        <w:t>Uchwała LX/23/2023 z dnia 28 lutego 2023r.</w:t>
      </w:r>
      <w:r w:rsidR="00F53814" w:rsidRPr="00F53814">
        <w:rPr>
          <w:rFonts w:ascii="Arial" w:eastAsia="Times New Roman" w:hAnsi="Arial" w:cs="Arial"/>
          <w:sz w:val="24"/>
          <w:szCs w:val="24"/>
        </w:rPr>
        <w:t xml:space="preserve"> </w:t>
      </w:r>
      <w:r w:rsidRPr="00F53814">
        <w:rPr>
          <w:rFonts w:ascii="Arial" w:eastAsia="Times New Roman" w:hAnsi="Arial" w:cs="Arial"/>
          <w:sz w:val="24"/>
          <w:szCs w:val="24"/>
        </w:rPr>
        <w:t>w sprawie ustanowienia na terenie Gminy Miasto Włocławek roku 2023 "Rokiem 150 lat fajansu włocławskiego".</w:t>
      </w:r>
    </w:p>
    <w:p w14:paraId="07C77817" w14:textId="77777777" w:rsidR="00B2079F" w:rsidRDefault="00565F2B" w:rsidP="00B2079F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LXII/64/2023 z dnia 25 kwietnia 2023r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w sprawie przyznania w roku 2023 dotacji na prace konserwatorskie, restauratorskie lub roboty budowlane przy zabytku wpisanym do rejestru zabytków lub znajdującym się w gminnej ewidencji zabytków.</w:t>
      </w:r>
    </w:p>
    <w:p w14:paraId="016418F2" w14:textId="77777777" w:rsidR="00B2079F" w:rsidRDefault="00BF5BF5" w:rsidP="00B2079F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LXIV/84/2023 z dnia 30 maja 2023r.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w sprawie wzniesienia Pomnika Wolności i Żołnierza Polskiego we Włocławku.</w:t>
      </w:r>
    </w:p>
    <w:p w14:paraId="3FAE71F7" w14:textId="77777777" w:rsidR="00B2079F" w:rsidRDefault="00A60688" w:rsidP="00B2079F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LXIX/160/2023 z dnia 28 listopada 2023r.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zmieniająca uchwałę w sprawie zasad udzielania dotacji na prace konserwatorskie, restauratorskie lub roboty budowlane przy zabytku wpisanym do rejestru zabytków lub znajdującym się w gminnej ewidencji zabytków.</w:t>
      </w:r>
    </w:p>
    <w:p w14:paraId="1BCEB980" w14:textId="47C8A25F" w:rsidR="00492D3C" w:rsidRPr="006C22EB" w:rsidRDefault="00567DBF" w:rsidP="006B0920">
      <w:pPr>
        <w:numPr>
          <w:ilvl w:val="0"/>
          <w:numId w:val="1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LXXI/181/2023 z dnia 28 grudnia 2023r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w sprawie przyznania dotacji na prace konserwatorskie, restauratorskie lub roboty budowlane przy zabytku wpisanym do rejestru zabytków.</w:t>
      </w:r>
    </w:p>
    <w:p w14:paraId="64AF1BEB" w14:textId="77777777" w:rsidR="001721F5" w:rsidRPr="007519DE" w:rsidRDefault="001721F5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N</w:t>
      </w:r>
    </w:p>
    <w:p w14:paraId="1BF175F3" w14:textId="77777777" w:rsidR="00EF7156" w:rsidRPr="007519DE" w:rsidRDefault="00EF7156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946ABDE" w14:textId="77777777" w:rsidR="00C640EF" w:rsidRPr="007519DE" w:rsidRDefault="00D45B30" w:rsidP="006B0920">
      <w:pPr>
        <w:pStyle w:val="Nagwek2"/>
        <w:jc w:val="left"/>
      </w:pPr>
      <w:bookmarkStart w:id="31" w:name="_Toc156301792"/>
      <w:bookmarkStart w:id="32" w:name="_Toc156301882"/>
      <w:r w:rsidRPr="007519DE">
        <w:t>Nazwy ulic, placów i obiektów</w:t>
      </w:r>
      <w:bookmarkEnd w:id="31"/>
      <w:bookmarkEnd w:id="32"/>
    </w:p>
    <w:p w14:paraId="473C2D27" w14:textId="77777777" w:rsidR="00D45B30" w:rsidRPr="007519DE" w:rsidRDefault="00D45B30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EC654E6" w14:textId="77777777" w:rsidR="00B2079F" w:rsidRDefault="00B92B36" w:rsidP="006B0920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LXIV/82/2023 z dnia 30 maja 2023r.</w:t>
      </w:r>
      <w:r w:rsid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nadania nazw drogom wewnętrznym.</w:t>
      </w:r>
    </w:p>
    <w:p w14:paraId="160CFB13" w14:textId="77777777" w:rsidR="00B2079F" w:rsidRDefault="00B92B36" w:rsidP="006B0920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LXIV/83/2023 z dnia 30 maja 2023r.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w sprawie nadania nazwy Plac Fajansu Włocławskiego.</w:t>
      </w:r>
    </w:p>
    <w:p w14:paraId="532B17FB" w14:textId="64546E01" w:rsidR="003E6697" w:rsidRPr="00B2079F" w:rsidRDefault="003E6697" w:rsidP="006B0920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079F">
        <w:rPr>
          <w:rFonts w:ascii="Arial" w:eastAsia="Times New Roman" w:hAnsi="Arial" w:cs="Arial"/>
          <w:sz w:val="24"/>
          <w:szCs w:val="24"/>
        </w:rPr>
        <w:t>Uchwała LXVII/128/2023 z dnia 26 września 2023r.</w:t>
      </w:r>
      <w:r w:rsidR="00B2079F" w:rsidRP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B2079F">
        <w:rPr>
          <w:rFonts w:ascii="Arial" w:eastAsia="Times New Roman" w:hAnsi="Arial" w:cs="Arial"/>
          <w:sz w:val="24"/>
          <w:szCs w:val="24"/>
        </w:rPr>
        <w:t>w sprawie nadania skwerowi nazwy - Skwer Praw Kobiet.</w:t>
      </w:r>
    </w:p>
    <w:p w14:paraId="00C545A0" w14:textId="77777777" w:rsidR="002C7F64" w:rsidRPr="007519DE" w:rsidRDefault="002C7F64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3AE0379" w14:textId="56C7B052" w:rsidR="00C640EF" w:rsidRPr="007519DE" w:rsidRDefault="000B5B00" w:rsidP="006B0920">
      <w:pPr>
        <w:pStyle w:val="Nagwek2"/>
        <w:jc w:val="left"/>
      </w:pPr>
      <w:bookmarkStart w:id="33" w:name="_Toc156301793"/>
      <w:bookmarkStart w:id="34" w:name="_Toc156301883"/>
      <w:r w:rsidRPr="007519DE">
        <w:t>Niepełnosprawni</w:t>
      </w:r>
      <w:bookmarkEnd w:id="33"/>
      <w:bookmarkEnd w:id="34"/>
    </w:p>
    <w:p w14:paraId="65C80066" w14:textId="77777777" w:rsidR="001E4C9C" w:rsidRPr="007519DE" w:rsidRDefault="001E4C9C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E39CCAA" w14:textId="77777777" w:rsidR="00314732" w:rsidRDefault="00CB78D4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LX/27/2023 z dnia 28 lutego 2023r.</w:t>
      </w:r>
      <w:r w:rsidR="00B2079F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Programu Ministerstwa Rodziny i Polityki Społecznej pn.: "Asystent osobisty osoby niepełnosprawnej " - edycja 2023 finansowanego ze środków Funduszu Solidarnościowego.</w:t>
      </w:r>
    </w:p>
    <w:p w14:paraId="07EE8E47" w14:textId="77777777" w:rsidR="00314732" w:rsidRDefault="00CB78D4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lastRenderedPageBreak/>
        <w:t>Uchwała LX/28/2023 z dnia 28 lutego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Programu Ministerstwa Rodziny i Polityki Społecznej pn.: "Opieka wytchnieniowa " - edycja 2023 finansowanego ze środków Funduszu Solidarnościowego.</w:t>
      </w:r>
    </w:p>
    <w:p w14:paraId="153D0CE3" w14:textId="77777777" w:rsidR="00314732" w:rsidRDefault="00CB78D4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LXI/47/2023 z dnia 28 marca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w sprawie podziału środków Państwowego Funduszu Rehabilitacji Osób Niepełnosprawnych przyznanych Gminie Miasto Włocławek na realizację w 2023 roku zadań na rzecz osób niepełnosprawnych.</w:t>
      </w:r>
    </w:p>
    <w:p w14:paraId="2A3932CA" w14:textId="77777777" w:rsidR="00314732" w:rsidRDefault="001E1F17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LXV/96/2023 z dnia 27 czerwca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ulicy Łaziennej 6 prowadzonego przez Polski Związek Niewidomych za rok 2022.</w:t>
      </w:r>
    </w:p>
    <w:p w14:paraId="55949499" w14:textId="77777777" w:rsidR="00314732" w:rsidRDefault="001E1F17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LXV/97/2023 z dnia 27 czerwca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ulicy Wiejskiej 14 prowadzonego przez Towarzystwo Przyjaciół Dzieci za rok 2022.</w:t>
      </w:r>
    </w:p>
    <w:p w14:paraId="0998EB58" w14:textId="77777777" w:rsidR="00314732" w:rsidRDefault="005C4645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LXVI/118/2023 z dnia 29 sierpnia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2023 roku zadań na rzecz osób niepełnosprawnych.</w:t>
      </w:r>
    </w:p>
    <w:p w14:paraId="604305FE" w14:textId="77777777" w:rsidR="00314732" w:rsidRDefault="00820043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LXVIII/138/2023 z dnia 27 października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2023 roku zadań na rzecz osób niepełnosprawnych.</w:t>
      </w:r>
    </w:p>
    <w:p w14:paraId="64104161" w14:textId="77777777" w:rsidR="00314732" w:rsidRDefault="00820043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</w:t>
      </w:r>
      <w:r w:rsidR="008070D0" w:rsidRPr="00314732">
        <w:rPr>
          <w:rFonts w:ascii="Arial" w:eastAsia="Times New Roman" w:hAnsi="Arial" w:cs="Arial"/>
          <w:sz w:val="24"/>
          <w:szCs w:val="24"/>
        </w:rPr>
        <w:t>IX</w:t>
      </w:r>
      <w:r w:rsidRPr="00314732">
        <w:rPr>
          <w:rFonts w:ascii="Arial" w:eastAsia="Times New Roman" w:hAnsi="Arial" w:cs="Arial"/>
          <w:sz w:val="24"/>
          <w:szCs w:val="24"/>
        </w:rPr>
        <w:t>/1</w:t>
      </w:r>
      <w:r w:rsidR="008070D0" w:rsidRPr="00314732">
        <w:rPr>
          <w:rFonts w:ascii="Arial" w:eastAsia="Times New Roman" w:hAnsi="Arial" w:cs="Arial"/>
          <w:sz w:val="24"/>
          <w:szCs w:val="24"/>
        </w:rPr>
        <w:t>56</w:t>
      </w:r>
      <w:r w:rsidRPr="00314732">
        <w:rPr>
          <w:rFonts w:ascii="Arial" w:eastAsia="Times New Roman" w:hAnsi="Arial" w:cs="Arial"/>
          <w:sz w:val="24"/>
          <w:szCs w:val="24"/>
        </w:rPr>
        <w:t xml:space="preserve">/2023 z dnia </w:t>
      </w:r>
      <w:r w:rsidR="008070D0" w:rsidRPr="00314732">
        <w:rPr>
          <w:rFonts w:ascii="Arial" w:eastAsia="Times New Roman" w:hAnsi="Arial" w:cs="Arial"/>
          <w:sz w:val="24"/>
          <w:szCs w:val="24"/>
        </w:rPr>
        <w:t>28 listopada</w:t>
      </w:r>
      <w:r w:rsidRPr="00314732">
        <w:rPr>
          <w:rFonts w:ascii="Arial" w:eastAsia="Times New Roman" w:hAnsi="Arial" w:cs="Arial"/>
          <w:sz w:val="24"/>
          <w:szCs w:val="24"/>
        </w:rPr>
        <w:t xml:space="preserve"> 2023r.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2023 roku zadań na rzecz osób niepełnosprawnych.</w:t>
      </w:r>
    </w:p>
    <w:p w14:paraId="6BE55CC3" w14:textId="2826657D" w:rsidR="0017083B" w:rsidRPr="00314732" w:rsidRDefault="0017083B" w:rsidP="00314732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4732">
        <w:rPr>
          <w:rFonts w:ascii="Arial" w:eastAsia="Times New Roman" w:hAnsi="Arial" w:cs="Arial"/>
          <w:sz w:val="24"/>
          <w:szCs w:val="24"/>
        </w:rPr>
        <w:t>Uchwała LXX/174/2023 z dnia 12 grudnia 2023r</w:t>
      </w:r>
      <w:r w:rsidR="00B2079F" w:rsidRPr="00314732">
        <w:rPr>
          <w:rFonts w:ascii="Arial" w:eastAsia="Times New Roman" w:hAnsi="Arial" w:cs="Arial"/>
          <w:sz w:val="24"/>
          <w:szCs w:val="24"/>
        </w:rPr>
        <w:t xml:space="preserve"> </w:t>
      </w:r>
      <w:r w:rsidRPr="00314732">
        <w:rPr>
          <w:rFonts w:ascii="Arial" w:eastAsia="Times New Roman" w:hAnsi="Arial" w:cs="Arial"/>
          <w:sz w:val="24"/>
          <w:szCs w:val="24"/>
        </w:rPr>
        <w:t>Uchwała zmieniająca uchwałę w sprawie podziału środków Państwowego Funduszu Rehabilitacji Osób Niepełnosprawnych przyznanych Gminie Miasto Włocławek na realizację w 2023 roku zadań na rzecz osób niepełnosprawnych.</w:t>
      </w:r>
    </w:p>
    <w:p w14:paraId="0E5822A0" w14:textId="77777777" w:rsidR="0017083B" w:rsidRPr="007519DE" w:rsidRDefault="0017083B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B51D20B" w14:textId="396F8BE4" w:rsidR="00E35647" w:rsidRPr="007519DE" w:rsidRDefault="00D00D1D" w:rsidP="006B0920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1721F5" w:rsidRPr="007519DE">
        <w:rPr>
          <w:rFonts w:ascii="Arial" w:hAnsi="Arial" w:cs="Arial"/>
          <w:b/>
          <w:sz w:val="24"/>
          <w:szCs w:val="24"/>
        </w:rPr>
        <w:lastRenderedPageBreak/>
        <w:t>O</w:t>
      </w:r>
    </w:p>
    <w:p w14:paraId="2CF3A9FE" w14:textId="77777777" w:rsidR="006337D3" w:rsidRPr="007519DE" w:rsidRDefault="006337D3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ACD3F61" w14:textId="77777777" w:rsidR="00492D3C" w:rsidRPr="007519DE" w:rsidRDefault="006337D3" w:rsidP="006B0920">
      <w:pPr>
        <w:pStyle w:val="Nagwek2"/>
        <w:jc w:val="left"/>
      </w:pPr>
      <w:bookmarkStart w:id="35" w:name="_Toc156301794"/>
      <w:bookmarkStart w:id="36" w:name="_Toc156301884"/>
      <w:r w:rsidRPr="007519DE">
        <w:t>Ochrona środowiska</w:t>
      </w:r>
      <w:bookmarkEnd w:id="35"/>
      <w:bookmarkEnd w:id="36"/>
    </w:p>
    <w:p w14:paraId="1650369B" w14:textId="77777777" w:rsidR="006337D3" w:rsidRPr="007519DE" w:rsidRDefault="006337D3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932B1A4" w14:textId="78452995" w:rsidR="00A87FA5" w:rsidRPr="00D00D1D" w:rsidRDefault="00D61929" w:rsidP="003C44D8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LXX/173/2023 z dnia 12 grudnia 2023r</w:t>
      </w:r>
      <w:r w:rsidR="003C44D8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użytków ekologicznych.</w:t>
      </w:r>
    </w:p>
    <w:p w14:paraId="08D5C3F0" w14:textId="77777777" w:rsidR="00A87FA5" w:rsidRPr="007519DE" w:rsidRDefault="00A87FA5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720871FF" w14:textId="19F82BF9" w:rsidR="00455627" w:rsidRPr="007519DE" w:rsidRDefault="000B5B00" w:rsidP="006B0920">
      <w:pPr>
        <w:pStyle w:val="Nagwek2"/>
        <w:jc w:val="left"/>
      </w:pPr>
      <w:bookmarkStart w:id="37" w:name="_Toc156301795"/>
      <w:bookmarkStart w:id="38" w:name="_Toc156301885"/>
      <w:r w:rsidRPr="007519DE">
        <w:t>Ochrona zdrowia</w:t>
      </w:r>
      <w:bookmarkEnd w:id="37"/>
      <w:bookmarkEnd w:id="38"/>
    </w:p>
    <w:p w14:paraId="490A4171" w14:textId="77777777" w:rsidR="00455627" w:rsidRPr="007519DE" w:rsidRDefault="0045562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DDA3A79" w14:textId="77777777" w:rsidR="003C44D8" w:rsidRDefault="005E1B97" w:rsidP="003B5B14">
      <w:pPr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LXI/50/2023 z dnia 28 marca 2023r.</w:t>
      </w:r>
      <w:r w:rsidR="003C44D8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ustalenia wysokości opłaty za pobyt osoby przyjętej celem wytrzeźwienia w Centrum Wsparcia dla Osób w Kryzysie we Włocławku.</w:t>
      </w:r>
    </w:p>
    <w:p w14:paraId="4798FCB8" w14:textId="77777777" w:rsidR="003C44D8" w:rsidRDefault="005E1B97" w:rsidP="003B5B14">
      <w:pPr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44D8">
        <w:rPr>
          <w:rFonts w:ascii="Arial" w:eastAsia="Times New Roman" w:hAnsi="Arial" w:cs="Arial"/>
          <w:sz w:val="24"/>
          <w:szCs w:val="24"/>
        </w:rPr>
        <w:t>Uchwała LXII/67/2023 z dnia 25 kwietnia 2023r</w:t>
      </w:r>
      <w:r w:rsidR="003C44D8" w:rsidRPr="003C44D8">
        <w:rPr>
          <w:rFonts w:ascii="Arial" w:eastAsia="Times New Roman" w:hAnsi="Arial" w:cs="Arial"/>
          <w:sz w:val="24"/>
          <w:szCs w:val="24"/>
        </w:rPr>
        <w:t xml:space="preserve"> </w:t>
      </w:r>
      <w:r w:rsidRPr="003C44D8">
        <w:rPr>
          <w:rFonts w:ascii="Arial" w:eastAsia="Times New Roman" w:hAnsi="Arial" w:cs="Arial"/>
          <w:sz w:val="24"/>
          <w:szCs w:val="24"/>
        </w:rPr>
        <w:t>w sprawie przyjęcia Raportu z realizacji Miejskiego Programu Profilaktyki i Rozwiązywania Problemów Alkoholowych oraz Przeciwdziałania Narkomanii w roku 2022.</w:t>
      </w:r>
    </w:p>
    <w:p w14:paraId="656E8982" w14:textId="77777777" w:rsidR="003C44D8" w:rsidRDefault="0022620F" w:rsidP="003B5B14">
      <w:pPr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44D8">
        <w:rPr>
          <w:rFonts w:ascii="Arial" w:eastAsia="Times New Roman" w:hAnsi="Arial" w:cs="Arial"/>
          <w:sz w:val="24"/>
          <w:szCs w:val="24"/>
        </w:rPr>
        <w:t>Uchwała LXIV/80/2023 z dnia 30 maja 2023r.</w:t>
      </w:r>
      <w:r w:rsidR="003C44D8" w:rsidRPr="003C44D8">
        <w:rPr>
          <w:rFonts w:ascii="Arial" w:eastAsia="Times New Roman" w:hAnsi="Arial" w:cs="Arial"/>
          <w:sz w:val="24"/>
          <w:szCs w:val="24"/>
        </w:rPr>
        <w:t xml:space="preserve"> </w:t>
      </w:r>
      <w:r w:rsidRPr="003C44D8">
        <w:rPr>
          <w:rFonts w:ascii="Arial" w:eastAsia="Times New Roman" w:hAnsi="Arial" w:cs="Arial"/>
          <w:sz w:val="24"/>
          <w:szCs w:val="24"/>
        </w:rPr>
        <w:t>w sprawie wyrażenia zgody na zawarcie przez Gminę Miasto Włocławek porozumień między jednostkami samorządu terytorialnego z powiatem włocławskim ,aleksandrowskim, lipnowskim, radziejowskimi i rypińskim na realizację zadania publicznego polegającego na realizacji zadań izby wytrzeźwień w stosunku do mieszkańców w stanie nietrzeźwości.</w:t>
      </w:r>
    </w:p>
    <w:p w14:paraId="2CF56E37" w14:textId="50659E16" w:rsidR="000B5B00" w:rsidRPr="003C44D8" w:rsidRDefault="000F3C69" w:rsidP="003B5B14">
      <w:pPr>
        <w:numPr>
          <w:ilvl w:val="0"/>
          <w:numId w:val="1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44D8">
        <w:rPr>
          <w:rFonts w:ascii="Arial" w:eastAsia="Times New Roman" w:hAnsi="Arial" w:cs="Arial"/>
          <w:sz w:val="24"/>
          <w:szCs w:val="24"/>
        </w:rPr>
        <w:t>Uchwała LXV/101/2023 z dnia 27 czerwca 2023r.</w:t>
      </w:r>
      <w:r w:rsidR="003C44D8" w:rsidRPr="003C44D8">
        <w:rPr>
          <w:rFonts w:ascii="Arial" w:eastAsia="Times New Roman" w:hAnsi="Arial" w:cs="Arial"/>
          <w:sz w:val="24"/>
          <w:szCs w:val="24"/>
        </w:rPr>
        <w:t xml:space="preserve"> </w:t>
      </w:r>
      <w:r w:rsidRPr="003C44D8">
        <w:rPr>
          <w:rFonts w:ascii="Arial" w:eastAsia="Times New Roman" w:hAnsi="Arial" w:cs="Arial"/>
          <w:sz w:val="24"/>
          <w:szCs w:val="24"/>
        </w:rPr>
        <w:t>w sprawie przyjęcia programu polityki zdrowotnej pn. „Program szczepień ochronnych przeciwko grypie dla osób w wieku 65 lat i więcej, zamieszkałych na terenie miasta Włocławek” na lata 2023-2025.</w:t>
      </w:r>
    </w:p>
    <w:p w14:paraId="5E92122A" w14:textId="77777777" w:rsidR="002F190C" w:rsidRPr="007519DE" w:rsidRDefault="002F190C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0576E6A" w14:textId="42140B4E" w:rsidR="006B7CD0" w:rsidRPr="007519DE" w:rsidRDefault="000B5B00" w:rsidP="006B0920">
      <w:pPr>
        <w:pStyle w:val="Nagwek2"/>
        <w:jc w:val="left"/>
      </w:pPr>
      <w:bookmarkStart w:id="39" w:name="_Toc156301796"/>
      <w:bookmarkStart w:id="40" w:name="_Toc156301886"/>
      <w:r w:rsidRPr="007519DE">
        <w:t>Opieka społeczna</w:t>
      </w:r>
      <w:bookmarkEnd w:id="39"/>
      <w:bookmarkEnd w:id="40"/>
    </w:p>
    <w:p w14:paraId="4533BC76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47F73CF0" w14:textId="77777777" w:rsidR="003B5B14" w:rsidRDefault="00C37A60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LX/29/2023 z dnia 28 lutego 2023r.</w:t>
      </w:r>
      <w:r w:rsid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zasad zwrotu wydatków na pomoc w formie posiłku albo świadczenia rzeczowego w postaci produktów żywnościowych dla osób objętych wieloletnim rządowym programem "Posiłek w szkole i w domu" na lata 2019-2023.</w:t>
      </w:r>
    </w:p>
    <w:p w14:paraId="62E44F8B" w14:textId="77777777" w:rsidR="003B5B14" w:rsidRDefault="00C37A60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LX/30/2023 z dnia 28 lutego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zmieniająca uchwałę w sprawie podwyższenia kryterium dochodowego uprawniającego do przyznania pomocy w zakresie dożywiania w formie świadczenia pieniężnego dla osób objętych wieloletnim rządowym programem " Posiłek w szkole i w domu" na lata 2019-2023.</w:t>
      </w:r>
    </w:p>
    <w:p w14:paraId="376660C1" w14:textId="77777777" w:rsidR="003B5B14" w:rsidRDefault="00242EBE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lastRenderedPageBreak/>
        <w:t>Uchwała LXI/46/2023 z dnia 28 marca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przyjęcia sprawozdania z działalności Miejskiego Ośrodka Pomocy Rodzinie we Włocławku i innych samorządowych miejskich jednostek organizacyjnych pomocy społecznej oraz z realizacji zadań Miejskiego Ośrodka Pomocy Rodzinie we Włocławku z zakresu wspierania rodziny i systemu pieczy zastępczej oraz zestawienie potrzeb w zakresie systemu pieczy zastępczej oraz placówek opiekuńczo – wychowawczych, za rok 2022.</w:t>
      </w:r>
    </w:p>
    <w:p w14:paraId="365AA20F" w14:textId="77777777" w:rsidR="003B5B14" w:rsidRDefault="00242EBE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LXI/48/2023 z dnia 28 marca 2023r.zmieniająca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6176B67E" w14:textId="77777777" w:rsidR="003B5B14" w:rsidRDefault="00242EBE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LXI/49/2023 z dnia 28 marca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przyjęcia Programu osłonowego dla miasta Włocławek w zakresie wsparcia działań na rzecz seniorów niesamodzielnych ze względu na wiek oraz stan zdrowia na rok 2023, pn. „Korpus Wsparcia Seniorów”.</w:t>
      </w:r>
    </w:p>
    <w:p w14:paraId="68CE24E6" w14:textId="77777777" w:rsidR="003B5B14" w:rsidRDefault="009D307B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LXII/68/2023 z dnia 25 kwietnia 2023r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przyjęcia „Oceny zasobów pomocy społecznej w mieście Włocławek za rok 2022”.</w:t>
      </w:r>
    </w:p>
    <w:p w14:paraId="0DD51AAE" w14:textId="77777777" w:rsidR="003B5B14" w:rsidRDefault="0049303D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LXIV/79/2023 z dnia 30 maja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pobierania.</w:t>
      </w:r>
    </w:p>
    <w:p w14:paraId="4C28FE30" w14:textId="77777777" w:rsidR="003B5B14" w:rsidRDefault="0049303D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LXV/95/2023 z dnia 27 czerwca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przyjęcia Sprawozdania z realizacji "Strategii Rozwiązywania Problemów Społecznych dla Miasta Włocławek na lata 2021-2025" za 2022 rok.</w:t>
      </w:r>
    </w:p>
    <w:p w14:paraId="03F63982" w14:textId="77777777" w:rsidR="003B5B14" w:rsidRDefault="004A7336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LXV/98/2023 z dnia 27 czerwca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 xml:space="preserve">w sprawie przyjęcia Planu </w:t>
      </w:r>
      <w:proofErr w:type="spellStart"/>
      <w:r w:rsidRPr="003B5B14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RPr="003B5B14">
        <w:rPr>
          <w:rFonts w:ascii="Arial" w:eastAsia="Times New Roman" w:hAnsi="Arial" w:cs="Arial"/>
          <w:sz w:val="24"/>
          <w:szCs w:val="24"/>
        </w:rPr>
        <w:t xml:space="preserve"> usług społecznych świadczonych na terenie miasta Włocławek na lata 2023 – 2025.</w:t>
      </w:r>
    </w:p>
    <w:p w14:paraId="62954E8F" w14:textId="77777777" w:rsidR="003B5B14" w:rsidRDefault="004A7336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LXV/99/2023 z dnia 27 czerwca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3D5C520C" w14:textId="77777777" w:rsidR="003B5B14" w:rsidRDefault="003102B9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lastRenderedPageBreak/>
        <w:t>Uchwała LXV/100/2023 z dnia 27 czerwca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określenia trybu i sposobu powoływania oraz odwoływania członków Zespołu Interdyscyplinarnego Przeciwdziałania Przemocy Domowej we Włocławku.</w:t>
      </w:r>
    </w:p>
    <w:p w14:paraId="08D4B62F" w14:textId="77777777" w:rsidR="003B5B14" w:rsidRDefault="00D208EC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LXVII/126/2023 z dnia 26 września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79E5EC86" w14:textId="77777777" w:rsidR="003B5B14" w:rsidRDefault="001E4B65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LXVIII/139/2023 z dnia 27 października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przyjęcia planu nadzoru nad żłobkami, klubami dziecięcymi oraz dziennymi opiekunami.</w:t>
      </w:r>
    </w:p>
    <w:p w14:paraId="370B4892" w14:textId="77777777" w:rsidR="003B5B14" w:rsidRDefault="00140BAB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LXIX/154/2023 z dnia 28 listopada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pobierania.</w:t>
      </w:r>
    </w:p>
    <w:p w14:paraId="3BAE591D" w14:textId="77777777" w:rsidR="003B5B14" w:rsidRDefault="0017172C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LXIX/157/2023 z dnia 28 listopada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podwyższenia kryterium dochodowego uprawniającego do przyznania pomocy w zakresie dożywiania w formie świadczenia pieniężnego dla osób objętych wieloletnim rządowym programem „Posiłek w szkole i w domu” na lata 2024-2028.</w:t>
      </w:r>
    </w:p>
    <w:p w14:paraId="0DE4FA31" w14:textId="77777777" w:rsidR="003B5B14" w:rsidRDefault="0017172C" w:rsidP="003B5B14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LXIX/158/2023 z dnia 28 listopada 2023r.w sprawie zasad zwrotu wydatków na pomoc w formie posiłku albo świadczenia rzeczowego w postaci produktów żywnościowych dla osób objętych wieloletnim rządowym programem „Posiłek w szkole i w domu” na lata 2024-2028 .</w:t>
      </w:r>
    </w:p>
    <w:p w14:paraId="3809825C" w14:textId="5FABF1F0" w:rsidR="006B7CD0" w:rsidRPr="005B441A" w:rsidRDefault="0017172C" w:rsidP="006B0920">
      <w:pPr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B5B14">
        <w:rPr>
          <w:rFonts w:ascii="Arial" w:eastAsia="Times New Roman" w:hAnsi="Arial" w:cs="Arial"/>
          <w:sz w:val="24"/>
          <w:szCs w:val="24"/>
        </w:rPr>
        <w:t>Uchwała LXIX/159/2023 z dnia 28 listopada 2023r.</w:t>
      </w:r>
      <w:r w:rsidR="003B5B14" w:rsidRPr="003B5B14">
        <w:rPr>
          <w:rFonts w:ascii="Arial" w:eastAsia="Times New Roman" w:hAnsi="Arial" w:cs="Arial"/>
          <w:sz w:val="24"/>
          <w:szCs w:val="24"/>
        </w:rPr>
        <w:t xml:space="preserve"> </w:t>
      </w:r>
      <w:r w:rsidRPr="003B5B14">
        <w:rPr>
          <w:rFonts w:ascii="Arial" w:eastAsia="Times New Roman" w:hAnsi="Arial" w:cs="Arial"/>
          <w:sz w:val="24"/>
          <w:szCs w:val="24"/>
        </w:rPr>
        <w:t>w sprawie wieloletniego gminnego programu osłonowego w zakresie dożywiania „Posiłek w szkole i w domu” na lata 2024-2028.</w:t>
      </w:r>
    </w:p>
    <w:p w14:paraId="5FDAC582" w14:textId="626D721B" w:rsidR="000B5B00" w:rsidRPr="007519DE" w:rsidRDefault="005B441A" w:rsidP="006B0920">
      <w:pPr>
        <w:pStyle w:val="Nagwek2"/>
        <w:jc w:val="left"/>
      </w:pPr>
      <w:r>
        <w:br w:type="page"/>
      </w:r>
      <w:bookmarkStart w:id="41" w:name="_Toc156301797"/>
      <w:bookmarkStart w:id="42" w:name="_Toc156301887"/>
      <w:r w:rsidR="000B5B00" w:rsidRPr="007519DE">
        <w:lastRenderedPageBreak/>
        <w:t>Oświata</w:t>
      </w:r>
      <w:bookmarkEnd w:id="41"/>
      <w:bookmarkEnd w:id="42"/>
    </w:p>
    <w:p w14:paraId="66D7EE02" w14:textId="77777777" w:rsidR="00D478BC" w:rsidRPr="007519DE" w:rsidRDefault="00D478BC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78AC96A8" w14:textId="77777777" w:rsidR="005B441A" w:rsidRDefault="00263136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LIX/11/2023 z dnia 20 stycznia 2023r.</w:t>
      </w:r>
      <w:r w:rsid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utworzenia Zespołu Szkolno-Przedszkolnego nr 2 we Włocławku i nadania statutu.</w:t>
      </w:r>
    </w:p>
    <w:p w14:paraId="18E1173A" w14:textId="77777777" w:rsidR="005B441A" w:rsidRDefault="00263136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LIX/12/2023 z dnia 20 stycznia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w sprawie nadania imienia Przedszkolu Publicznemu Nr 36 we Włocławku.</w:t>
      </w:r>
    </w:p>
    <w:p w14:paraId="54390896" w14:textId="77777777" w:rsidR="005B441A" w:rsidRDefault="00263136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LIX/13/2023 z dnia 20 stycznia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zmieniająca uchwałę w sprawie ustalenia opłat za korzystanie z pomieszczeń szkół i placówek oświatowych, dla których organem prowadzącym jest Gmina Miasto Włocławek.</w:t>
      </w:r>
    </w:p>
    <w:p w14:paraId="1C34E66B" w14:textId="77777777" w:rsidR="005B441A" w:rsidRDefault="00E2363A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LX/31/2023 z dnia 28 lutego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zmieniająca uchwałę w sprawie ustalenia stawki za 1 km przebiegu pojazdu.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 xml:space="preserve">Dziennik Urzędowy Województwa Kujawsko-Pomorskiego Rocznik : 2023 Pozycja: 1736 Data ogłoszenia: 8 marca 2023r. Okres obowiązywania od dnia 23 marca 2023 r. </w:t>
      </w:r>
    </w:p>
    <w:p w14:paraId="2BAD71AD" w14:textId="77777777" w:rsidR="005B441A" w:rsidRDefault="00E2363A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LX/32/2023 z dnia 28 lutego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w sprawie zmiany nazwy Przedszkola Publicznego nr 3 w Zespole Szkół nr 3 im. Marii Grzegorzewskiej we Włocławku, ul. Nowomiejska 23.</w:t>
      </w:r>
    </w:p>
    <w:p w14:paraId="33101483" w14:textId="77777777" w:rsidR="005B441A" w:rsidRDefault="00E2363A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LX/33/2023 z dnia 28 lutego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 xml:space="preserve">w sprawie zmiany nazwy Szkoły Podstawowej nr 5 z Oddziałami Integracyjnymi im. Szarych Szeregów we Włocławku, ul. </w:t>
      </w:r>
      <w:proofErr w:type="spellStart"/>
      <w:r w:rsidRPr="005B441A">
        <w:rPr>
          <w:rFonts w:ascii="Arial" w:eastAsia="Times New Roman" w:hAnsi="Arial" w:cs="Arial"/>
          <w:sz w:val="24"/>
          <w:szCs w:val="24"/>
        </w:rPr>
        <w:t>Wieniecka</w:t>
      </w:r>
      <w:proofErr w:type="spellEnd"/>
      <w:r w:rsidRPr="005B441A">
        <w:rPr>
          <w:rFonts w:ascii="Arial" w:eastAsia="Times New Roman" w:hAnsi="Arial" w:cs="Arial"/>
          <w:sz w:val="24"/>
          <w:szCs w:val="24"/>
        </w:rPr>
        <w:t xml:space="preserve"> 46.</w:t>
      </w:r>
    </w:p>
    <w:p w14:paraId="729A0BF5" w14:textId="77777777" w:rsidR="005B441A" w:rsidRDefault="00636253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LXI/53/2023 z dnia 28 marca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w sprawie ustalenia planu sieci publicznych szkół podstawowych z wyjątkiem szkół specjalnych, oraz określenia granic obwodów publicznych szkół podstawowych, dla których organem prowadzącym jest Gmina Miasto Włocławek.</w:t>
      </w:r>
    </w:p>
    <w:p w14:paraId="0F6EB121" w14:textId="77777777" w:rsidR="005B441A" w:rsidRDefault="00636253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LXI/54/2023 z dnia 28 marca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uchylająca uchwałę w sprawie ustalenia sieci przedszkoli publicznych i oddziałów przedszkolnych w szkołach podstawowych prowadzonych przez Gminę Miasto Włocławek.</w:t>
      </w:r>
    </w:p>
    <w:p w14:paraId="793712DA" w14:textId="77777777" w:rsidR="0073100D" w:rsidRDefault="00636253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441A">
        <w:rPr>
          <w:rFonts w:ascii="Arial" w:eastAsia="Times New Roman" w:hAnsi="Arial" w:cs="Arial"/>
          <w:sz w:val="24"/>
          <w:szCs w:val="24"/>
        </w:rPr>
        <w:t>Uchwała LXI/55/2023 z dnia 28 marca 2023r.</w:t>
      </w:r>
      <w:r w:rsidR="005B441A" w:rsidRPr="005B441A">
        <w:rPr>
          <w:rFonts w:ascii="Arial" w:eastAsia="Times New Roman" w:hAnsi="Arial" w:cs="Arial"/>
          <w:sz w:val="24"/>
          <w:szCs w:val="24"/>
        </w:rPr>
        <w:t xml:space="preserve"> </w:t>
      </w:r>
      <w:r w:rsidRPr="005B441A">
        <w:rPr>
          <w:rFonts w:ascii="Arial" w:eastAsia="Times New Roman" w:hAnsi="Arial" w:cs="Arial"/>
          <w:sz w:val="24"/>
          <w:szCs w:val="24"/>
        </w:rPr>
        <w:t>w sprawie ustalenia sieci publicznych przedszkoli i oddziałów przedszkolnych w szkołach podstawowych, dla których organem prowadzącym jest Gmina Miasto Włocławek.</w:t>
      </w:r>
    </w:p>
    <w:p w14:paraId="6CEF68F2" w14:textId="77777777" w:rsidR="0073100D" w:rsidRDefault="00031010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3100D">
        <w:rPr>
          <w:rFonts w:ascii="Arial" w:eastAsia="Times New Roman" w:hAnsi="Arial" w:cs="Arial"/>
          <w:sz w:val="24"/>
          <w:szCs w:val="24"/>
        </w:rPr>
        <w:t>Uchwała LXII/65/2023 z dnia 25 kwietnia 2023r</w:t>
      </w:r>
      <w:r w:rsidR="0073100D" w:rsidRPr="0073100D">
        <w:rPr>
          <w:rFonts w:ascii="Arial" w:eastAsia="Times New Roman" w:hAnsi="Arial" w:cs="Arial"/>
          <w:sz w:val="24"/>
          <w:szCs w:val="24"/>
        </w:rPr>
        <w:t xml:space="preserve"> </w:t>
      </w:r>
      <w:r w:rsidRPr="0073100D">
        <w:rPr>
          <w:rFonts w:ascii="Arial" w:eastAsia="Times New Roman" w:hAnsi="Arial" w:cs="Arial"/>
          <w:sz w:val="24"/>
          <w:szCs w:val="24"/>
        </w:rPr>
        <w:t>w sprawie wyrażenia zgody na powierzenie Miastu Zielona Góra zadań publicznych dotyczących</w:t>
      </w:r>
      <w:r w:rsidR="0073100D">
        <w:rPr>
          <w:rFonts w:ascii="Arial" w:eastAsia="Times New Roman" w:hAnsi="Arial" w:cs="Arial"/>
          <w:sz w:val="24"/>
          <w:szCs w:val="24"/>
        </w:rPr>
        <w:t xml:space="preserve"> </w:t>
      </w:r>
      <w:r w:rsidRPr="0073100D">
        <w:rPr>
          <w:rFonts w:ascii="Arial" w:eastAsia="Times New Roman" w:hAnsi="Arial" w:cs="Arial"/>
          <w:sz w:val="24"/>
          <w:szCs w:val="24"/>
        </w:rPr>
        <w:t xml:space="preserve">prowadzenia kształcenia uczniów klas wielozawodowych w zakresie teoretycznych przedmiotów zawodowych w Centrum Kształcenia </w:t>
      </w:r>
      <w:r w:rsidRPr="0073100D">
        <w:rPr>
          <w:rFonts w:ascii="Arial" w:eastAsia="Times New Roman" w:hAnsi="Arial" w:cs="Arial"/>
          <w:sz w:val="24"/>
          <w:szCs w:val="24"/>
        </w:rPr>
        <w:lastRenderedPageBreak/>
        <w:t>Zawodowego w Zespole Szkół i Placówek Kształcenia Zawodowego w Zielonej Górze.</w:t>
      </w:r>
    </w:p>
    <w:p w14:paraId="5E5C252B" w14:textId="00558C2E" w:rsidR="000B5B00" w:rsidRPr="0073100D" w:rsidRDefault="00433D75" w:rsidP="0073100D">
      <w:pPr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3100D">
        <w:rPr>
          <w:rFonts w:ascii="Arial" w:eastAsia="Times New Roman" w:hAnsi="Arial" w:cs="Arial"/>
          <w:sz w:val="24"/>
          <w:szCs w:val="24"/>
        </w:rPr>
        <w:t>Uchwała LXV/103/2023 z dnia 27 czerwca 2023r.</w:t>
      </w:r>
      <w:r w:rsidR="0073100D" w:rsidRPr="0073100D">
        <w:rPr>
          <w:rFonts w:ascii="Arial" w:eastAsia="Times New Roman" w:hAnsi="Arial" w:cs="Arial"/>
          <w:sz w:val="24"/>
          <w:szCs w:val="24"/>
        </w:rPr>
        <w:t xml:space="preserve"> </w:t>
      </w:r>
      <w:r w:rsidRPr="0073100D">
        <w:rPr>
          <w:rFonts w:ascii="Arial" w:eastAsia="Times New Roman" w:hAnsi="Arial" w:cs="Arial"/>
          <w:sz w:val="24"/>
          <w:szCs w:val="24"/>
        </w:rPr>
        <w:t>w sprawie ustalenia stawki za 1 km przebiegu pojazdu.</w:t>
      </w:r>
    </w:p>
    <w:p w14:paraId="100AC647" w14:textId="77777777" w:rsidR="00591F17" w:rsidRPr="007519DE" w:rsidRDefault="00591F1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377D333" w14:textId="2EF6A072" w:rsidR="00636FC0" w:rsidRPr="007519DE" w:rsidRDefault="00D21762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P</w:t>
      </w:r>
    </w:p>
    <w:p w14:paraId="16EE2478" w14:textId="77777777" w:rsidR="00591F17" w:rsidRPr="007519DE" w:rsidRDefault="00591F1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8F9DA5F" w14:textId="77777777" w:rsidR="000B5B00" w:rsidRPr="007519DE" w:rsidRDefault="000B5B00" w:rsidP="006B0920">
      <w:pPr>
        <w:pStyle w:val="Nagwek2"/>
        <w:jc w:val="left"/>
      </w:pPr>
      <w:bookmarkStart w:id="43" w:name="_Toc156301798"/>
      <w:bookmarkStart w:id="44" w:name="_Toc156301888"/>
      <w:r w:rsidRPr="007519DE">
        <w:t>Piecza zastępcza</w:t>
      </w:r>
      <w:bookmarkEnd w:id="43"/>
      <w:bookmarkEnd w:id="44"/>
    </w:p>
    <w:p w14:paraId="62EBA400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27D2CDF2" w14:textId="72066A06" w:rsidR="00A97E48" w:rsidRPr="004D3EC7" w:rsidRDefault="00B43899" w:rsidP="0073100D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LXII/69/2023 z dnia 25 kwietnia 2023r</w:t>
      </w:r>
      <w:r w:rsidR="0073100D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określenia szczegółowych warunków umorzenia w całości lub w części, łącznie z odsetkami, odroczenia terminu płatności, rozłożenia na raty lub odstępowania od ustalenia opłaty za pobyt dziecka w pieczy zastępczej.</w:t>
      </w:r>
    </w:p>
    <w:p w14:paraId="5D338C30" w14:textId="57D0BE97" w:rsidR="004C3BDF" w:rsidRPr="007519DE" w:rsidRDefault="004C3BDF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D95EE06" w14:textId="77777777" w:rsidR="000B5B00" w:rsidRPr="007519DE" w:rsidRDefault="000B5B00" w:rsidP="006B0920">
      <w:pPr>
        <w:pStyle w:val="Nagwek2"/>
        <w:jc w:val="left"/>
      </w:pPr>
      <w:bookmarkStart w:id="45" w:name="_Toc156301799"/>
      <w:bookmarkStart w:id="46" w:name="_Toc156301889"/>
      <w:r w:rsidRPr="007519DE">
        <w:t>Planowanie przestrzenne</w:t>
      </w:r>
      <w:bookmarkEnd w:id="45"/>
      <w:bookmarkEnd w:id="46"/>
    </w:p>
    <w:p w14:paraId="7200C8C7" w14:textId="77777777" w:rsidR="009A2BA6" w:rsidRPr="007519DE" w:rsidRDefault="009A2BA6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73B4D973" w14:textId="77777777" w:rsidR="00F23EF3" w:rsidRDefault="00594F3F" w:rsidP="00F23EF3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LIX/5/2023 z dnia 20 stycznia 2023r.</w:t>
      </w:r>
      <w:r w:rsidR="0073100D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w rejonie ulicy Dobrzyńskiej i Alei ks. Jerzego Popiełuszki, pomiędzy ulicą Lipnowską, Rezerwatem Kulin, terenami leśnymi i zachodnią granicą rodzinnych ogrodów działkowych.</w:t>
      </w:r>
    </w:p>
    <w:p w14:paraId="2C000FB9" w14:textId="77777777" w:rsidR="00F23EF3" w:rsidRDefault="00594F3F" w:rsidP="00F23EF3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23EF3">
        <w:rPr>
          <w:rFonts w:ascii="Arial" w:eastAsia="Times New Roman" w:hAnsi="Arial" w:cs="Arial"/>
          <w:sz w:val="24"/>
          <w:szCs w:val="24"/>
        </w:rPr>
        <w:t>Uchwała LIX/6/2023 z dnia 20 stycznia 2023r.</w:t>
      </w:r>
      <w:r w:rsidR="00F23EF3" w:rsidRPr="00F23EF3">
        <w:rPr>
          <w:rFonts w:ascii="Arial" w:eastAsia="Times New Roman" w:hAnsi="Arial" w:cs="Arial"/>
          <w:sz w:val="24"/>
          <w:szCs w:val="24"/>
        </w:rPr>
        <w:t xml:space="preserve"> </w:t>
      </w:r>
      <w:r w:rsidRPr="00F23EF3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w zakresie obszaru położonego pomiędzy ulicami: Św. Jana, 3 Maja, Placem Wolności, Brzeską, Placem Kopernika, Bednarską i brzegiem rzeki Wisły.</w:t>
      </w:r>
    </w:p>
    <w:p w14:paraId="3DA27133" w14:textId="77777777" w:rsidR="00F23EF3" w:rsidRDefault="00AE7966" w:rsidP="00F23EF3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23EF3">
        <w:rPr>
          <w:rFonts w:ascii="Arial" w:eastAsia="Times New Roman" w:hAnsi="Arial" w:cs="Arial"/>
          <w:sz w:val="24"/>
          <w:szCs w:val="24"/>
        </w:rPr>
        <w:t>Uchwała LX/19/2023 z dnia 28 lutego 2023r.</w:t>
      </w:r>
      <w:r w:rsidR="00F23EF3" w:rsidRPr="00F23EF3">
        <w:rPr>
          <w:rFonts w:ascii="Arial" w:eastAsia="Times New Roman" w:hAnsi="Arial" w:cs="Arial"/>
          <w:sz w:val="24"/>
          <w:szCs w:val="24"/>
        </w:rPr>
        <w:t xml:space="preserve"> </w:t>
      </w:r>
      <w:r w:rsidRPr="00F23EF3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w rejonie ulicy Leśnej oraz Alei: Kazimierza Wielkiego, Królowej Jadwigi i Chopina.</w:t>
      </w:r>
    </w:p>
    <w:p w14:paraId="4403C090" w14:textId="77777777" w:rsidR="00F23EF3" w:rsidRDefault="006926BA" w:rsidP="00F23EF3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23EF3">
        <w:rPr>
          <w:rFonts w:ascii="Arial" w:eastAsia="Times New Roman" w:hAnsi="Arial" w:cs="Arial"/>
          <w:sz w:val="24"/>
          <w:szCs w:val="24"/>
        </w:rPr>
        <w:t>Uchwała LXI/44/2023 z dnia 28 marca 2023r.</w:t>
      </w:r>
      <w:r w:rsidR="00F23EF3" w:rsidRPr="00F23EF3">
        <w:rPr>
          <w:rFonts w:ascii="Arial" w:eastAsia="Times New Roman" w:hAnsi="Arial" w:cs="Arial"/>
          <w:sz w:val="24"/>
          <w:szCs w:val="24"/>
        </w:rPr>
        <w:t xml:space="preserve"> </w:t>
      </w:r>
      <w:r w:rsidRPr="00F23EF3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pomiędzy terenami leśnymi oraz ulicą Baśniową.</w:t>
      </w:r>
    </w:p>
    <w:p w14:paraId="20670B84" w14:textId="43973FA0" w:rsidR="006926BA" w:rsidRPr="00F23EF3" w:rsidRDefault="006926BA" w:rsidP="00F23EF3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23EF3">
        <w:rPr>
          <w:rFonts w:ascii="Arial" w:eastAsia="Times New Roman" w:hAnsi="Arial" w:cs="Arial"/>
          <w:sz w:val="24"/>
          <w:szCs w:val="24"/>
        </w:rPr>
        <w:t>Uchwała LXI/45/2023 z dnia 28 marca 2023r.</w:t>
      </w:r>
      <w:r w:rsidR="00F23EF3" w:rsidRPr="00F23EF3">
        <w:rPr>
          <w:rFonts w:ascii="Arial" w:eastAsia="Times New Roman" w:hAnsi="Arial" w:cs="Arial"/>
          <w:sz w:val="24"/>
          <w:szCs w:val="24"/>
        </w:rPr>
        <w:t xml:space="preserve"> </w:t>
      </w:r>
      <w:r w:rsidRPr="00F23EF3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pomiędzy ulicami: Mielęcińską, Brzezinową i Pawią.</w:t>
      </w:r>
    </w:p>
    <w:p w14:paraId="6FD9CAF1" w14:textId="75407847" w:rsidR="004C3BDF" w:rsidRPr="007519DE" w:rsidRDefault="001678F1" w:rsidP="006B0920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14B7DBC" w14:textId="77777777" w:rsidR="00C16239" w:rsidRPr="007519DE" w:rsidRDefault="00C16239" w:rsidP="006B0920">
      <w:pPr>
        <w:pStyle w:val="Nagwek2"/>
        <w:jc w:val="left"/>
      </w:pPr>
      <w:bookmarkStart w:id="47" w:name="_Toc156301800"/>
      <w:bookmarkStart w:id="48" w:name="_Toc156301890"/>
      <w:r w:rsidRPr="007519DE">
        <w:lastRenderedPageBreak/>
        <w:t>Podatki i opłaty lokalne</w:t>
      </w:r>
      <w:bookmarkEnd w:id="47"/>
      <w:bookmarkEnd w:id="48"/>
    </w:p>
    <w:p w14:paraId="18234FD2" w14:textId="77777777" w:rsidR="00591F17" w:rsidRPr="007519DE" w:rsidRDefault="00591F17" w:rsidP="001678F1">
      <w:pPr>
        <w:pStyle w:val="Bezodstpw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EDDDF85" w14:textId="77777777" w:rsidR="001678F1" w:rsidRDefault="0005059C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LXI/52/2023 z dnia 28 marca 2023r.</w:t>
      </w:r>
      <w:r w:rsid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ustalenia wysokości opłat za usunięcie i przechowywanie statków lub innych obiektów pływających w 2023 r.</w:t>
      </w:r>
    </w:p>
    <w:p w14:paraId="1B1776F7" w14:textId="77777777" w:rsidR="001678F1" w:rsidRDefault="003030C5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LXII/70/2023 z dnia 25 kwietnia 2023r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wysokości opłat za korzystanie z miejskich obiektów i urządzeń sportowo-rekreacyjnych użyteczności publicznej pozostających w trwałym zarządzie lub w administrowaniu Ośrodka Sportu i Rekreacji we Włocławku.</w:t>
      </w:r>
    </w:p>
    <w:p w14:paraId="7165905C" w14:textId="77777777" w:rsidR="001678F1" w:rsidRDefault="004B6411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LXIV/81/2023 z dnia 30 maja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ustalenia cen maksymalnych za usługi przewozowe w publicznym transporcie zbiorowym, uprawnień pasażerów do ulg i zwolnień w opłatach za przewóz i sposobu ustalania opłat dodatkowych.</w:t>
      </w:r>
    </w:p>
    <w:p w14:paraId="340D9623" w14:textId="77777777" w:rsidR="001678F1" w:rsidRDefault="004B6411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LXV/102/2023 z dnia 27 czerwca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określenia wysokości opłat za korzystanie z wychowania przedszkolnego dzieci objętych wychowaniem przedszkolnym w prowadzonych przez Gminę Miasto Włocławek publicznych przedszkolach oraz oddziałach przedszkolnych w szkołach podstawowych oraz określenia warunków częściowego lub całkowitego zwolnienia z tych opłat.</w:t>
      </w:r>
    </w:p>
    <w:p w14:paraId="4926EF85" w14:textId="77777777" w:rsidR="001678F1" w:rsidRDefault="001E6FB0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LXVI/109/2023 z dnia 29 sierpnia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ustalenia strefy płatnego parkowania i wysokości stawek opłaty za parkowanie pojazdów samochodowych w strefie płatnego parkowania.</w:t>
      </w:r>
    </w:p>
    <w:p w14:paraId="17636306" w14:textId="77777777" w:rsidR="001678F1" w:rsidRDefault="00B070D4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LXVII/127/2023 z dnia 26 września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 xml:space="preserve">zmieniająca uchwałę w sprawie ustalenia strefy płatnego parkowania i wysokości stawek opłaty za parkowanie pojazdów samochodowych w strefie płatnego parkowania. </w:t>
      </w:r>
    </w:p>
    <w:p w14:paraId="6A3280AB" w14:textId="77777777" w:rsidR="001678F1" w:rsidRDefault="00973176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LXVIII/134/2023 z dnia 27 października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w sprawie ustalenia wysokości obowiązujących w 2024 roku opłat za usuwanie i parkowanie pojazdów usuniętych z dróg Miasta Włocławek na parkingach strzeżonych oraz wysokości kosztów powstałych w wyniku odstąpienia od wykonania dyspozycji usunięcia pojazdów.</w:t>
      </w:r>
    </w:p>
    <w:p w14:paraId="2BF0DD25" w14:textId="77777777" w:rsidR="001678F1" w:rsidRDefault="003A089F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LXIX/145/2023 z dnia 28 listopada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w sprawie określenia wysokości stawek podatku od nieruchomości.</w:t>
      </w:r>
    </w:p>
    <w:p w14:paraId="0D6CE18E" w14:textId="77777777" w:rsidR="001678F1" w:rsidRDefault="003A089F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LXIX/146/2023 z dnia 28 listopada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w sprawie zwolnień podatku od nieruchomości.</w:t>
      </w:r>
    </w:p>
    <w:p w14:paraId="22204D9B" w14:textId="77777777" w:rsidR="001678F1" w:rsidRDefault="003A089F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lastRenderedPageBreak/>
        <w:t>Uchwała LXIX/147/2023 z dnia 28 listopada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w sprawie wysokości opłat za usługi komunalne.</w:t>
      </w:r>
    </w:p>
    <w:p w14:paraId="4036D782" w14:textId="77777777" w:rsidR="001678F1" w:rsidRDefault="002F64DD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LXIX/162/2023 z dnia 28 listopada 2023r.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ustalenia opłat za korzystanie z pomieszczeń szkół i placówek oświatowych, dla których organem prowadzącym jest Gmina Miasto Włocławek.</w:t>
      </w:r>
    </w:p>
    <w:p w14:paraId="2605726B" w14:textId="66A417ED" w:rsidR="004C3BDF" w:rsidRPr="001678F1" w:rsidRDefault="002F64DD" w:rsidP="001678F1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678F1">
        <w:rPr>
          <w:rFonts w:ascii="Arial" w:eastAsia="Times New Roman" w:hAnsi="Arial" w:cs="Arial"/>
          <w:sz w:val="24"/>
          <w:szCs w:val="24"/>
        </w:rPr>
        <w:t>Uchwała LXXI/185/2023 z dnia 28 grudnia 2023r</w:t>
      </w:r>
      <w:r w:rsidR="001678F1" w:rsidRPr="001678F1">
        <w:rPr>
          <w:rFonts w:ascii="Arial" w:eastAsia="Times New Roman" w:hAnsi="Arial" w:cs="Arial"/>
          <w:sz w:val="24"/>
          <w:szCs w:val="24"/>
        </w:rPr>
        <w:t xml:space="preserve"> </w:t>
      </w:r>
      <w:r w:rsidRPr="001678F1">
        <w:rPr>
          <w:rFonts w:ascii="Arial" w:eastAsia="Times New Roman" w:hAnsi="Arial" w:cs="Arial"/>
          <w:sz w:val="24"/>
          <w:szCs w:val="24"/>
        </w:rPr>
        <w:t>zmieniająca uchwałę w sprawie ustalenia strefy płatnego parkowania i wysokości stawek opłaty za parkowanie pojazdów samochodowych w strefie płatnego parkowania.</w:t>
      </w:r>
    </w:p>
    <w:p w14:paraId="2691BD2A" w14:textId="5B950735" w:rsidR="00102A43" w:rsidRPr="007519DE" w:rsidRDefault="00B175E0" w:rsidP="006B0920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25138A" w:rsidRPr="007519DE">
        <w:rPr>
          <w:rFonts w:ascii="Arial" w:hAnsi="Arial" w:cs="Arial"/>
          <w:b/>
          <w:sz w:val="24"/>
          <w:szCs w:val="24"/>
        </w:rPr>
        <w:lastRenderedPageBreak/>
        <w:t>R</w:t>
      </w:r>
    </w:p>
    <w:p w14:paraId="4012ABDB" w14:textId="77777777" w:rsidR="00591F17" w:rsidRPr="007519DE" w:rsidRDefault="00591F1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757C1DC" w14:textId="77777777" w:rsidR="000B5B00" w:rsidRPr="007519DE" w:rsidRDefault="000B5B00" w:rsidP="006B0920">
      <w:pPr>
        <w:pStyle w:val="Nagwek2"/>
        <w:jc w:val="left"/>
      </w:pPr>
      <w:bookmarkStart w:id="49" w:name="_Toc156301801"/>
      <w:bookmarkStart w:id="50" w:name="_Toc156301891"/>
      <w:r w:rsidRPr="007519DE">
        <w:t>Rozwój Miasta</w:t>
      </w:r>
      <w:bookmarkEnd w:id="49"/>
      <w:bookmarkEnd w:id="50"/>
    </w:p>
    <w:p w14:paraId="6CB4CB78" w14:textId="77777777" w:rsidR="00C41816" w:rsidRPr="007519DE" w:rsidRDefault="00C41816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E97878D" w14:textId="77777777" w:rsidR="004E490C" w:rsidRDefault="00BA2F9C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LX/21/2023 z dnia 28 lutego 2023r.</w:t>
      </w:r>
      <w:r w:rsid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 xml:space="preserve">w sprawie przystąpienia Gminy Miasto Włocławek do Stowarzyszenia Gmin Polska Sieć " Energie </w:t>
      </w:r>
      <w:proofErr w:type="spellStart"/>
      <w:r w:rsidRPr="007519DE">
        <w:rPr>
          <w:rFonts w:ascii="Arial" w:eastAsia="Times New Roman" w:hAnsi="Arial" w:cs="Arial"/>
          <w:sz w:val="24"/>
          <w:szCs w:val="24"/>
        </w:rPr>
        <w:t>Cités</w:t>
      </w:r>
      <w:proofErr w:type="spellEnd"/>
      <w:r w:rsidRPr="007519DE">
        <w:rPr>
          <w:rFonts w:ascii="Arial" w:eastAsia="Times New Roman" w:hAnsi="Arial" w:cs="Arial"/>
          <w:sz w:val="24"/>
          <w:szCs w:val="24"/>
        </w:rPr>
        <w:t>".</w:t>
      </w:r>
    </w:p>
    <w:p w14:paraId="798D4BA7" w14:textId="77777777" w:rsidR="004E490C" w:rsidRDefault="00BA2F9C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LX/37/2023 z dnia 28 lutego 2023r.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w sprawie wyrażenia zgody na rozwiązanie Spółki pn. Kujawskie Poręczenia Kredytowe spółka z ograniczoną odpowiedzialnością z siedzibą we Włocławku.</w:t>
      </w:r>
    </w:p>
    <w:p w14:paraId="6EB959C5" w14:textId="77777777" w:rsidR="004E490C" w:rsidRDefault="00277853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LXII/66/2023 z dnia 25 kwietnia 2023r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zmieniająca uchwałę w sprawie wyrażenia woli przystąpienia Gminy Miasto Włocławek do Stowarzyszenia Lokalna Grupa Działania we Włocławku.</w:t>
      </w:r>
    </w:p>
    <w:p w14:paraId="6CCFBCA8" w14:textId="77777777" w:rsidR="004E490C" w:rsidRDefault="00E80C49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LXIV/86/2023 z dnia 30 maja 2023r.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w sprawie wyznaczenia miejsca do prowadzenia handlu w piątki i soboty przez rolników i ich domowników na terenie miasta Włocławek.</w:t>
      </w:r>
    </w:p>
    <w:p w14:paraId="18B4B308" w14:textId="77777777" w:rsidR="004E490C" w:rsidRDefault="006E5542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LXVIII/137/2023 z dnia 27 października 2023r.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w sprawie upoważnienia Prezydenta Miasta Włocławek do złożenia wniosku o dofinansowanie oraz przyjęcia do realizacji projektu pn. „Adaptacja Miasta Włocławek do zmian klimatu” w ramach programu Fundusze Europejskie na Infrastrukturę, Klimat i Środowisko 2021-2027, Priorytet „FENX.01 Wsparcie sektorów energetyka i środowisko z Funduszu Spójności” Działanie „FENX.01.02 Adaptacja terenów zurbanizowanych do zmian klimatu”.</w:t>
      </w:r>
    </w:p>
    <w:p w14:paraId="4AFD38E6" w14:textId="77777777" w:rsidR="004E490C" w:rsidRDefault="006E5542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LXIX/161/2023 z dnia 28 listopada 2023r.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w sprawie przystąpienia do sporządzenia zmiany „Gminnego Programu Rewitalizacji Miasta Włocławek na lata 2018-2028”.</w:t>
      </w:r>
    </w:p>
    <w:p w14:paraId="49D67436" w14:textId="3FA2289F" w:rsidR="003E4C3A" w:rsidRPr="004E490C" w:rsidRDefault="00052C0C" w:rsidP="004E490C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490C">
        <w:rPr>
          <w:rFonts w:ascii="Arial" w:eastAsia="Times New Roman" w:hAnsi="Arial" w:cs="Arial"/>
          <w:sz w:val="24"/>
          <w:szCs w:val="24"/>
        </w:rPr>
        <w:t>Uchwała LXXI/182/2023 z dnia 28 grudnia 2023r</w:t>
      </w:r>
      <w:r w:rsidR="004E490C" w:rsidRPr="004E490C">
        <w:rPr>
          <w:rFonts w:ascii="Arial" w:eastAsia="Times New Roman" w:hAnsi="Arial" w:cs="Arial"/>
          <w:sz w:val="24"/>
          <w:szCs w:val="24"/>
        </w:rPr>
        <w:t xml:space="preserve"> </w:t>
      </w:r>
      <w:r w:rsidRPr="004E490C">
        <w:rPr>
          <w:rFonts w:ascii="Arial" w:eastAsia="Times New Roman" w:hAnsi="Arial" w:cs="Arial"/>
          <w:sz w:val="24"/>
          <w:szCs w:val="24"/>
        </w:rPr>
        <w:t>zmieniająca uchwałę w sprawie ustanowienia Specjalnej Strefy Rewitalizacji na obszarze rewitalizacji Miasta Włocławek.</w:t>
      </w:r>
    </w:p>
    <w:p w14:paraId="4335227E" w14:textId="77777777" w:rsidR="008B3219" w:rsidRPr="007519DE" w:rsidRDefault="008B3219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87924AC" w14:textId="32721322" w:rsidR="000B5B00" w:rsidRPr="007519DE" w:rsidRDefault="0052094E" w:rsidP="006B0920">
      <w:pPr>
        <w:pStyle w:val="Nagwek2"/>
        <w:jc w:val="left"/>
      </w:pPr>
      <w:r>
        <w:br w:type="page"/>
      </w:r>
      <w:bookmarkStart w:id="51" w:name="_Toc156301802"/>
      <w:bookmarkStart w:id="52" w:name="_Toc156301892"/>
      <w:r w:rsidR="000B5B00" w:rsidRPr="007519DE">
        <w:lastRenderedPageBreak/>
        <w:t>Skargi i wnioski</w:t>
      </w:r>
      <w:bookmarkEnd w:id="51"/>
      <w:bookmarkEnd w:id="52"/>
    </w:p>
    <w:p w14:paraId="0847922C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71BAD55D" w14:textId="77777777" w:rsidR="0052094E" w:rsidRDefault="00947EEA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LX/39/2023 z dnia 28 lutego 2023r.</w:t>
      </w:r>
      <w:r w:rsid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rozpatrzenia skargi Pana M. G. na działalność Prezydenta Miasta Włocławek.</w:t>
      </w:r>
    </w:p>
    <w:p w14:paraId="78034426" w14:textId="77777777" w:rsidR="0052094E" w:rsidRDefault="00947EEA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LX/40/2023 z dnia 28 lutego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2EE5AB65" w14:textId="77777777" w:rsidR="0052094E" w:rsidRDefault="00155795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LXI/60/2023 z dnia 28 marca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372D8FA1" w14:textId="77777777" w:rsidR="0052094E" w:rsidRDefault="00155795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LXI/61/2023 z dnia 28 marca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75303B11" w14:textId="77777777" w:rsidR="0052094E" w:rsidRDefault="0082403B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LXII/73/2023 z dnia 25 kwietnia 2023r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rozpatrzenia skargi Pani J.G. na działalność Dyrektora Miejskiego Ośrodka Pomocy Rodzinie we Włocławku.</w:t>
      </w:r>
    </w:p>
    <w:p w14:paraId="02C6F451" w14:textId="77777777" w:rsidR="0052094E" w:rsidRDefault="00EB7926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LXVI/113/2023 z dnia 29 sierpnia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wniesienia skargi na uchwałę nr XXVII/66/2023 Kolegium Regionalnej Izby Obrachunkowej w Bydgoszczy z dnia 26 lipca 2023 r.</w:t>
      </w:r>
    </w:p>
    <w:p w14:paraId="05CC9147" w14:textId="77777777" w:rsidR="0052094E" w:rsidRDefault="004D6BE5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LXVI/121/2023 z dnia 29 sierpnia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wniesienia skargi kasacyjnej do Naczelnego Sądu Administracyjnego od wyroku Wojewódzkiego Sądu Administracyjnego w Bydgoszczy z dnia 20 czerwca 2023 r. sygn. akt IISA/</w:t>
      </w:r>
      <w:proofErr w:type="spellStart"/>
      <w:r w:rsidRPr="0052094E">
        <w:rPr>
          <w:rFonts w:ascii="Arial" w:eastAsia="Times New Roman" w:hAnsi="Arial" w:cs="Arial"/>
          <w:sz w:val="24"/>
          <w:szCs w:val="24"/>
        </w:rPr>
        <w:t>Bd</w:t>
      </w:r>
      <w:proofErr w:type="spellEnd"/>
      <w:r w:rsidRPr="0052094E">
        <w:rPr>
          <w:rFonts w:ascii="Arial" w:eastAsia="Times New Roman" w:hAnsi="Arial" w:cs="Arial"/>
          <w:sz w:val="24"/>
          <w:szCs w:val="24"/>
        </w:rPr>
        <w:t xml:space="preserve"> 1137/22.</w:t>
      </w:r>
    </w:p>
    <w:p w14:paraId="7A32BB71" w14:textId="77777777" w:rsidR="0052094E" w:rsidRDefault="004D6BE5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LXVI/122/2023 z dnia 29 sierpnia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264638EC" w14:textId="27476D24" w:rsidR="00287B9C" w:rsidRPr="0052094E" w:rsidRDefault="00287B9C" w:rsidP="0052094E">
      <w:pPr>
        <w:numPr>
          <w:ilvl w:val="0"/>
          <w:numId w:val="19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094E">
        <w:rPr>
          <w:rFonts w:ascii="Arial" w:eastAsia="Times New Roman" w:hAnsi="Arial" w:cs="Arial"/>
          <w:sz w:val="24"/>
          <w:szCs w:val="24"/>
        </w:rPr>
        <w:t>Uchwała LXIX/170/2023 z dnia 28 listopada 2023r.</w:t>
      </w:r>
      <w:r w:rsidR="0052094E" w:rsidRPr="0052094E">
        <w:rPr>
          <w:rFonts w:ascii="Arial" w:eastAsia="Times New Roman" w:hAnsi="Arial" w:cs="Arial"/>
          <w:sz w:val="24"/>
          <w:szCs w:val="24"/>
        </w:rPr>
        <w:t xml:space="preserve"> </w:t>
      </w:r>
      <w:r w:rsidRPr="0052094E">
        <w:rPr>
          <w:rFonts w:ascii="Arial" w:eastAsia="Times New Roman" w:hAnsi="Arial" w:cs="Arial"/>
          <w:sz w:val="24"/>
          <w:szCs w:val="24"/>
        </w:rPr>
        <w:t>w sprawie rozpatrzenia skargi Pani M. R. na działalność Prezydenta Miasta Włocławek</w:t>
      </w:r>
    </w:p>
    <w:p w14:paraId="5358A2AF" w14:textId="77777777" w:rsidR="00913521" w:rsidRPr="007519DE" w:rsidRDefault="00913521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0A65FE93" w14:textId="77777777" w:rsidR="00A8025F" w:rsidRPr="007519DE" w:rsidRDefault="003F0E2D" w:rsidP="006B0920">
      <w:pPr>
        <w:pStyle w:val="Nagwek2"/>
        <w:jc w:val="left"/>
      </w:pPr>
      <w:bookmarkStart w:id="53" w:name="_Toc156301803"/>
      <w:bookmarkStart w:id="54" w:name="_Toc156301893"/>
      <w:r w:rsidRPr="007519DE">
        <w:t>Statuty i regulaminy jednostek</w:t>
      </w:r>
      <w:bookmarkEnd w:id="53"/>
      <w:bookmarkEnd w:id="54"/>
    </w:p>
    <w:p w14:paraId="1935F011" w14:textId="77777777" w:rsidR="00A8025F" w:rsidRPr="007519DE" w:rsidRDefault="00A8025F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0048D702" w14:textId="77777777" w:rsidR="003E28F5" w:rsidRDefault="009678B9" w:rsidP="003E28F5">
      <w:pPr>
        <w:numPr>
          <w:ilvl w:val="0"/>
          <w:numId w:val="2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LIX/8/2023 z dnia 20 stycznia 2023r.</w:t>
      </w:r>
      <w:r w:rsid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utworzenia jednostki budżetowej pod nazwą Miejski Zarząd Infrastruktury Drogowej i Transportu we Włocławku oraz nadania jej statutu.</w:t>
      </w:r>
    </w:p>
    <w:p w14:paraId="2EABE7B9" w14:textId="5E939B21" w:rsidR="00AD69BE" w:rsidRPr="003E28F5" w:rsidRDefault="009678B9" w:rsidP="006B0920">
      <w:pPr>
        <w:numPr>
          <w:ilvl w:val="0"/>
          <w:numId w:val="20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LX/36/2023 z dnia 28 lutego 2023r.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zmieniająca uchwałę w sprawie zmiany nazwy oraz nadania statutu jednostki budżetowej Miejski Zarząd Usług Komunalnych i Dróg we Włocławku.</w:t>
      </w:r>
    </w:p>
    <w:p w14:paraId="6186D90E" w14:textId="5FB33B32" w:rsidR="00D21762" w:rsidRDefault="003E28F5" w:rsidP="006B0920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D21762" w:rsidRPr="007519DE">
        <w:rPr>
          <w:rFonts w:ascii="Arial" w:hAnsi="Arial" w:cs="Arial"/>
          <w:b/>
          <w:sz w:val="24"/>
          <w:szCs w:val="24"/>
        </w:rPr>
        <w:lastRenderedPageBreak/>
        <w:t>T</w:t>
      </w:r>
    </w:p>
    <w:p w14:paraId="55420246" w14:textId="77777777" w:rsidR="00A26A75" w:rsidRPr="007519DE" w:rsidRDefault="00A26A75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D41C921" w14:textId="17F6A5A2" w:rsidR="000B5B00" w:rsidRPr="007519DE" w:rsidRDefault="005E6A18" w:rsidP="006B0920">
      <w:pPr>
        <w:pStyle w:val="Nagwek2"/>
        <w:jc w:val="left"/>
      </w:pPr>
      <w:bookmarkStart w:id="55" w:name="_Toc156301804"/>
      <w:bookmarkStart w:id="56" w:name="_Toc156301894"/>
      <w:bookmarkStart w:id="57" w:name="_Hlk29986554"/>
      <w:r w:rsidRPr="007519DE">
        <w:t>Transport</w:t>
      </w:r>
      <w:bookmarkEnd w:id="55"/>
      <w:bookmarkEnd w:id="56"/>
    </w:p>
    <w:bookmarkEnd w:id="57"/>
    <w:p w14:paraId="7E4E1D34" w14:textId="77777777" w:rsidR="008D287D" w:rsidRPr="007519DE" w:rsidRDefault="008D287D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B13E8E1" w14:textId="77777777" w:rsidR="003E28F5" w:rsidRDefault="005A6177" w:rsidP="006B0920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LIX/9/2023 z dnia 20 stycznia 2023r.</w:t>
      </w:r>
      <w:r w:rsid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ustalenia cen maksymalnych za usługi przewozowe w publicznym transporcie zbiorowym, uprawnień pasażerów do ulg i zwolnień w opłatach za przewóz i sposobu ustalania opłat dodatkowych.</w:t>
      </w:r>
    </w:p>
    <w:p w14:paraId="32B13D01" w14:textId="77777777" w:rsidR="003E28F5" w:rsidRDefault="005A6177" w:rsidP="006B0920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LIX/10/2023 z dnia 20 stycznia 2023r.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zmieniającą uchwałę w sprawie określenia przystanków komunikacyjnych będących własnością lub zarządzanych przez Gminę Miasto Włocławek, udostępnianych dla operatorów i przewoźników oraz w sprawie określenia warunków i zasad korzystania z tych obiektów.</w:t>
      </w:r>
    </w:p>
    <w:p w14:paraId="0EBDDCE0" w14:textId="77777777" w:rsidR="003E28F5" w:rsidRDefault="00A848E7" w:rsidP="006B0920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LXII/72/2023 z dnia 25 kwietnia 2023r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w sprawie ustanowienia uprawnienia do bezpłatnych przejazdów środkami komunikacji miejskiej organizowanej przez Gminę Miasto Włocławek w granicach administracyjnych miasta.</w:t>
      </w:r>
    </w:p>
    <w:p w14:paraId="02BB9641" w14:textId="77777777" w:rsidR="003E28F5" w:rsidRDefault="00E415A3" w:rsidP="006B0920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LXVI/110/2023 z dnia 29 sierpnia 2023r.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w sprawie przyjęcia Planu Zrównoważonej Mobilności Miejskiej dla Włocławskiego Obszaru Funkcjonalnego KUJAWY 2035.</w:t>
      </w:r>
    </w:p>
    <w:p w14:paraId="4C8131E9" w14:textId="1E356DA2" w:rsidR="005237C3" w:rsidRPr="003E28F5" w:rsidRDefault="00E54633" w:rsidP="006B0920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LXIX/153/2023 z dnia 28 listopada 2023r.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w sprawie powierzenia Powiatowi Włocławskiemu organizacji publicznego transportu zbiorowego w powiatowych przewozach pasażerskich o charakterze użyteczności publicznej.</w:t>
      </w:r>
    </w:p>
    <w:p w14:paraId="13649E60" w14:textId="77777777" w:rsidR="00E54633" w:rsidRPr="007519DE" w:rsidRDefault="00E54633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61C7D7A" w14:textId="77777777" w:rsidR="00913521" w:rsidRPr="007519DE" w:rsidRDefault="00913521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W</w:t>
      </w:r>
    </w:p>
    <w:p w14:paraId="3946D5E6" w14:textId="77777777" w:rsidR="00913521" w:rsidRPr="007519DE" w:rsidRDefault="00913521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D88AC66" w14:textId="77777777" w:rsidR="000B5B00" w:rsidRPr="007519DE" w:rsidRDefault="000B5B00" w:rsidP="006B0920">
      <w:pPr>
        <w:pStyle w:val="Nagwek2"/>
        <w:jc w:val="left"/>
      </w:pPr>
      <w:bookmarkStart w:id="58" w:name="_Toc156301805"/>
      <w:bookmarkStart w:id="59" w:name="_Toc156301895"/>
      <w:r w:rsidRPr="007519DE">
        <w:t>Wolontariat</w:t>
      </w:r>
      <w:bookmarkEnd w:id="58"/>
      <w:bookmarkEnd w:id="59"/>
    </w:p>
    <w:p w14:paraId="2F4AA8B6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33E3054A" w14:textId="77777777" w:rsidR="003E28F5" w:rsidRDefault="004703BC" w:rsidP="003E28F5">
      <w:pPr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LXIV/78/2023 z dnia 30 maja 2023r.</w:t>
      </w:r>
      <w:r w:rsid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w sprawie przyjęcia sprawozdania z realizacji „Rocznego Programu współpracy Gminy Miasto Włocławek z organizacjami pozarządowymi oraz podmiotami wymienionymi w art. 3 ust. 3 ustawy z dnia 24 kwietnia 2003 r. o działalności pożytku publicznego i o wolontariacie, na rok 2022".</w:t>
      </w:r>
    </w:p>
    <w:p w14:paraId="305D3D7F" w14:textId="0176568D" w:rsidR="004703BC" w:rsidRPr="003E28F5" w:rsidRDefault="004703BC" w:rsidP="003E28F5">
      <w:pPr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E28F5">
        <w:rPr>
          <w:rFonts w:ascii="Arial" w:eastAsia="Times New Roman" w:hAnsi="Arial" w:cs="Arial"/>
          <w:sz w:val="24"/>
          <w:szCs w:val="24"/>
        </w:rPr>
        <w:t>Uchwała LXIX/155/2023 z dnia 28 listopada 2023r.</w:t>
      </w:r>
      <w:r w:rsidR="003E28F5" w:rsidRPr="003E28F5">
        <w:rPr>
          <w:rFonts w:ascii="Arial" w:eastAsia="Times New Roman" w:hAnsi="Arial" w:cs="Arial"/>
          <w:sz w:val="24"/>
          <w:szCs w:val="24"/>
        </w:rPr>
        <w:t xml:space="preserve"> </w:t>
      </w:r>
      <w:r w:rsidRPr="003E28F5">
        <w:rPr>
          <w:rFonts w:ascii="Arial" w:eastAsia="Times New Roman" w:hAnsi="Arial" w:cs="Arial"/>
          <w:sz w:val="24"/>
          <w:szCs w:val="24"/>
        </w:rPr>
        <w:t>w sprawie uchwalenia Rocznego Programu współpracy Gminy Miasto Włocławek z organizacjami pozarządowymi oraz podmiotami wymienionymi w art. 3 ust 3 ustawy z dnia 24 kwietnia 2003 r. o działalności pożytku publicznego i o wolontariacie, na rok 2024.</w:t>
      </w:r>
    </w:p>
    <w:p w14:paraId="2D51BB4C" w14:textId="77777777" w:rsidR="00591F17" w:rsidRPr="007519DE" w:rsidRDefault="00591F1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38B1A18" w14:textId="08E9830A" w:rsidR="000B5B00" w:rsidRPr="007519DE" w:rsidRDefault="0037129B" w:rsidP="006B0920">
      <w:pPr>
        <w:pStyle w:val="Nagwek2"/>
        <w:jc w:val="left"/>
      </w:pPr>
      <w:r>
        <w:br w:type="page"/>
      </w:r>
      <w:bookmarkStart w:id="60" w:name="_Toc156301806"/>
      <w:bookmarkStart w:id="61" w:name="_Toc156301896"/>
      <w:r w:rsidR="000B5B00" w:rsidRPr="007519DE">
        <w:lastRenderedPageBreak/>
        <w:t>Wybory, komisje</w:t>
      </w:r>
      <w:r w:rsidR="00F048B1" w:rsidRPr="007519DE">
        <w:t>,</w:t>
      </w:r>
      <w:r w:rsidR="000B5B00" w:rsidRPr="007519DE">
        <w:t xml:space="preserve"> R</w:t>
      </w:r>
      <w:r w:rsidR="00623A24" w:rsidRPr="007519DE">
        <w:t>ady</w:t>
      </w:r>
      <w:bookmarkEnd w:id="60"/>
      <w:bookmarkEnd w:id="61"/>
    </w:p>
    <w:p w14:paraId="6D5502F4" w14:textId="77777777" w:rsidR="00B8508F" w:rsidRPr="007519DE" w:rsidRDefault="00B8508F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9D90AA3" w14:textId="77777777" w:rsidR="0037129B" w:rsidRDefault="002C62F9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>Uchwała LX/38/2023 z dnia 28 lutego 2023r.</w:t>
      </w:r>
      <w:r w:rsid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7519DE">
        <w:rPr>
          <w:rFonts w:ascii="Arial" w:eastAsia="Times New Roman" w:hAnsi="Arial" w:cs="Arial"/>
          <w:sz w:val="24"/>
          <w:szCs w:val="24"/>
        </w:rPr>
        <w:t>zmieniająca uchwałę w sprawie wskazania Wiceprzewodniczącego Rady Miasta Włocławek do wykonywania czynności w stosunku do Przewodniczącego Rady Miasta Włocławek.</w:t>
      </w:r>
    </w:p>
    <w:p w14:paraId="782B71E6" w14:textId="77777777" w:rsidR="0037129B" w:rsidRDefault="002C62F9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LX/41/2023 z dnia 28 lutego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w sprawie zatwierdzenia planu kontroli Komisji Rewizyjnej Rady Miasta Włocławek na 2023 rok.</w:t>
      </w:r>
    </w:p>
    <w:p w14:paraId="6FF269E9" w14:textId="77777777" w:rsidR="0037129B" w:rsidRDefault="007F7F9D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LXI/58/2023 z dnia 28 marca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w sprawie ustalenia stawek za 1 km przebiegu pojazdu niebędącego własnością Gminy Miasto Włocławek z tytułu zwrotu kosztów podróży służbowej radnego Rady Miasta Włocławek.</w:t>
      </w:r>
    </w:p>
    <w:p w14:paraId="006936E0" w14:textId="77777777" w:rsidR="0037129B" w:rsidRDefault="007F7F9D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LXI/59/2023 z dnia 28 marca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32687D8E" w14:textId="77777777" w:rsidR="0037129B" w:rsidRDefault="00B03C4F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LXIV/87/2023 z dnia 30 maja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uchylająca uchwałę w sprawie uchwalenia zasad przysługiwania diet radnym.</w:t>
      </w:r>
    </w:p>
    <w:p w14:paraId="5C4ABA83" w14:textId="77777777" w:rsidR="0037129B" w:rsidRDefault="00B03C4F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LXIV/88/2023 z dnia 30 maja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w sprawie ustalenia zasad przysługiwania diet radnym Rady Miasta Włocławek.</w:t>
      </w:r>
    </w:p>
    <w:p w14:paraId="56E6D828" w14:textId="77777777" w:rsidR="0037129B" w:rsidRDefault="005F3B60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LXV/104/2023 z dnia 27 czerwca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Uchwała zmieniająca uchwałę w sprawie ustalenia składów osobowych stałych komisji Rady Miasta Włocławek.</w:t>
      </w:r>
    </w:p>
    <w:p w14:paraId="2C1C875B" w14:textId="77777777" w:rsidR="007122F4" w:rsidRDefault="005F3B60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129B">
        <w:rPr>
          <w:rFonts w:ascii="Arial" w:eastAsia="Times New Roman" w:hAnsi="Arial" w:cs="Arial"/>
          <w:sz w:val="24"/>
          <w:szCs w:val="24"/>
        </w:rPr>
        <w:t>Uchwała LXVI/117/2023 z dnia 29 sierpnia 2023r.</w:t>
      </w:r>
      <w:r w:rsidR="0037129B" w:rsidRPr="0037129B">
        <w:rPr>
          <w:rFonts w:ascii="Arial" w:eastAsia="Times New Roman" w:hAnsi="Arial" w:cs="Arial"/>
          <w:sz w:val="24"/>
          <w:szCs w:val="24"/>
        </w:rPr>
        <w:t xml:space="preserve"> </w:t>
      </w:r>
      <w:r w:rsidRPr="0037129B">
        <w:rPr>
          <w:rFonts w:ascii="Arial" w:eastAsia="Times New Roman" w:hAnsi="Arial" w:cs="Arial"/>
          <w:sz w:val="24"/>
          <w:szCs w:val="24"/>
        </w:rPr>
        <w:t>w sprawie zatwierdzenia składu osobowego Włocławskiej Rady Seniorów.</w:t>
      </w:r>
    </w:p>
    <w:p w14:paraId="6A5B7033" w14:textId="77777777" w:rsidR="007122F4" w:rsidRDefault="00DB649F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LXVI/119/2023 z dnia 29 sierpnia 2023r.</w:t>
      </w:r>
      <w:r w:rsidR="0037129B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zasięgnięcia od Komendanta Wojewódzkiego Policji w Bydgoszczy informacji o kandydatach na ławników do sądów powszechnych na kadencję 2024-2027.</w:t>
      </w:r>
    </w:p>
    <w:p w14:paraId="3C9A33F3" w14:textId="77777777" w:rsidR="007122F4" w:rsidRDefault="00DB649F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LXVI/120/2023 z dnia 29 sierpnia 2023r.</w:t>
      </w:r>
      <w:r w:rsidR="0037129B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powołania Zespołu ds. opiniowania kandydatów na ławników do sądów powszechnych na kadencję 2024-2027.</w:t>
      </w:r>
    </w:p>
    <w:p w14:paraId="03A5595E" w14:textId="77777777" w:rsidR="007122F4" w:rsidRDefault="004E4A33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LXVII/123/2023 z dnia 26 września 2023r.</w:t>
      </w:r>
      <w:r w:rsidR="0037129B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zmieniająca uchwałę w sprawie powołania Włocławskiej Rady Seniorów i nadania jej statutu.</w:t>
      </w:r>
    </w:p>
    <w:p w14:paraId="4DFDDE13" w14:textId="77777777" w:rsidR="007122F4" w:rsidRDefault="004E4A33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LXVII/129/2023 z dnia 26 września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13CC175C" w14:textId="77777777" w:rsidR="007122F4" w:rsidRDefault="004E4A33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LXVII/130/2023 z dnia 26 września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zmieniająca uchwałę w sprawie zatwierdzenia planu kontroli Komisji Rewizyjnej Rady Miasta Włocławek na 2023 rok.</w:t>
      </w:r>
    </w:p>
    <w:p w14:paraId="3BD0538A" w14:textId="77777777" w:rsidR="007122F4" w:rsidRDefault="004E4A33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lastRenderedPageBreak/>
        <w:t xml:space="preserve">Uchwała LXVIII/131/2023 </w:t>
      </w:r>
      <w:bookmarkStart w:id="62" w:name="_Hlk155177467"/>
      <w:r w:rsidRPr="007122F4">
        <w:rPr>
          <w:rFonts w:ascii="Arial" w:eastAsia="Times New Roman" w:hAnsi="Arial" w:cs="Arial"/>
          <w:sz w:val="24"/>
          <w:szCs w:val="24"/>
        </w:rPr>
        <w:t>z dnia 27 października 2023r.</w:t>
      </w:r>
      <w:bookmarkEnd w:id="62"/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wyboru Wiceprzewodniczącego Rady Miasta Włocławek.</w:t>
      </w:r>
    </w:p>
    <w:p w14:paraId="3B209D79" w14:textId="77777777" w:rsidR="007122F4" w:rsidRDefault="006A702B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LXVIII/140/2023 z dnia 27 października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wyznaczenia przedstawicieli Rady Miasta Włocławek do Miejskiej Rady Działalności Pożytku Publicznego we Włocławku.</w:t>
      </w:r>
    </w:p>
    <w:p w14:paraId="46088BC7" w14:textId="77777777" w:rsidR="007122F4" w:rsidRDefault="006A702B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LXVIII/141/2023 z dnia 27 października 2023r.w sprawie wyboru ławników do Sądu Okręgowego we Włocławku na kadencję 2024-2027.</w:t>
      </w:r>
    </w:p>
    <w:p w14:paraId="707752AA" w14:textId="77777777" w:rsidR="007122F4" w:rsidRDefault="006A702B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LXVIII/142/2023 z dnia 27 października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wyboru ławników do Sądu Rejonowego we Włocławku na kadencję 2024-2027.</w:t>
      </w:r>
    </w:p>
    <w:p w14:paraId="013511E5" w14:textId="77777777" w:rsidR="007122F4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LXIX/164/2023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zmieniająca uchwałę w sprawie wyznaczenia przedstawicieli Rady Miasta Włocławek do Włocławskiej Rady Seniorów</w:t>
      </w:r>
    </w:p>
    <w:p w14:paraId="71613553" w14:textId="77777777" w:rsidR="007122F4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LXIX/165/2023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przyjęcia rezygnacji z funkcji Przewodniczącej Komisji Rewitalizacji.</w:t>
      </w:r>
    </w:p>
    <w:p w14:paraId="1C8FF024" w14:textId="77777777" w:rsidR="007122F4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LXIX/166/2023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wyboru Przewodniczącego/Przewodniczącej Komisji Rewitalizacji.</w:t>
      </w:r>
    </w:p>
    <w:p w14:paraId="6EB39D43" w14:textId="77777777" w:rsidR="007122F4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LXIX/167/2023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przyjęcia rezygnacji z funkcji Przewodniczącej Komisji Budżetu, Rozwoju i Promocji Miasta.</w:t>
      </w:r>
    </w:p>
    <w:p w14:paraId="429CA6B9" w14:textId="77777777" w:rsidR="007122F4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LXIX/168/2023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w sprawie wyboru Przewodniczącego/Przewodniczącej Komisji Budżetu, Rozwoju i Promocji Miasta.</w:t>
      </w:r>
    </w:p>
    <w:p w14:paraId="25E1D077" w14:textId="77777777" w:rsidR="00674BEF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122F4">
        <w:rPr>
          <w:rFonts w:ascii="Arial" w:eastAsia="Times New Roman" w:hAnsi="Arial" w:cs="Arial"/>
          <w:sz w:val="24"/>
          <w:szCs w:val="24"/>
        </w:rPr>
        <w:t>Uchwała LXIX/169/2023 z dnia 28 listopada 2023r.</w:t>
      </w:r>
      <w:r w:rsidR="007122F4" w:rsidRPr="007122F4">
        <w:rPr>
          <w:rFonts w:ascii="Arial" w:eastAsia="Times New Roman" w:hAnsi="Arial" w:cs="Arial"/>
          <w:sz w:val="24"/>
          <w:szCs w:val="24"/>
        </w:rPr>
        <w:t xml:space="preserve"> </w:t>
      </w:r>
      <w:r w:rsidRPr="007122F4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</w:t>
      </w:r>
    </w:p>
    <w:p w14:paraId="4B204632" w14:textId="7C82180E" w:rsidR="00A64409" w:rsidRPr="00674BEF" w:rsidRDefault="00DF1C07" w:rsidP="00674BEF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4BEF">
        <w:rPr>
          <w:rFonts w:ascii="Arial" w:eastAsia="Times New Roman" w:hAnsi="Arial" w:cs="Arial"/>
          <w:sz w:val="24"/>
          <w:szCs w:val="24"/>
        </w:rPr>
        <w:t>Uchwała LXX/175/2023 z dnia 12 grudnia 2023r</w:t>
      </w:r>
      <w:r w:rsidR="007122F4" w:rsidRPr="00674BEF">
        <w:rPr>
          <w:rFonts w:ascii="Arial" w:eastAsia="Times New Roman" w:hAnsi="Arial" w:cs="Arial"/>
          <w:sz w:val="24"/>
          <w:szCs w:val="24"/>
        </w:rPr>
        <w:t xml:space="preserve"> </w:t>
      </w:r>
      <w:r w:rsidRPr="00674BEF">
        <w:rPr>
          <w:rFonts w:ascii="Arial" w:eastAsia="Times New Roman" w:hAnsi="Arial" w:cs="Arial"/>
          <w:sz w:val="24"/>
          <w:szCs w:val="24"/>
        </w:rPr>
        <w:t>Uchwała w sprawie zatwierdzenia składu osobowego Włocławskiej Rady Seniorów.</w:t>
      </w:r>
    </w:p>
    <w:p w14:paraId="422B5657" w14:textId="77777777" w:rsidR="00591F17" w:rsidRPr="007519DE" w:rsidRDefault="00591F17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39C1875" w14:textId="77777777" w:rsidR="00913521" w:rsidRPr="007519DE" w:rsidRDefault="00913521" w:rsidP="006B0920">
      <w:pPr>
        <w:pStyle w:val="Bezodstpw"/>
        <w:rPr>
          <w:rFonts w:ascii="Arial" w:hAnsi="Arial" w:cs="Arial"/>
          <w:b/>
          <w:sz w:val="24"/>
          <w:szCs w:val="24"/>
        </w:rPr>
      </w:pPr>
      <w:r w:rsidRPr="007519DE">
        <w:rPr>
          <w:rFonts w:ascii="Arial" w:hAnsi="Arial" w:cs="Arial"/>
          <w:b/>
          <w:sz w:val="24"/>
          <w:szCs w:val="24"/>
        </w:rPr>
        <w:t>Z</w:t>
      </w:r>
    </w:p>
    <w:p w14:paraId="7D285680" w14:textId="77777777" w:rsidR="00F67AD1" w:rsidRPr="007519DE" w:rsidRDefault="00F67AD1" w:rsidP="006B0920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F8B5A7F" w14:textId="77777777" w:rsidR="000B5B00" w:rsidRPr="007519DE" w:rsidRDefault="000B5B00" w:rsidP="006B0920">
      <w:pPr>
        <w:pStyle w:val="Nagwek2"/>
        <w:jc w:val="left"/>
      </w:pPr>
      <w:bookmarkStart w:id="63" w:name="_Toc156301807"/>
      <w:bookmarkStart w:id="64" w:name="_Toc156301897"/>
      <w:r w:rsidRPr="007519DE">
        <w:t>Zwierzęta</w:t>
      </w:r>
      <w:bookmarkEnd w:id="63"/>
      <w:bookmarkEnd w:id="64"/>
    </w:p>
    <w:p w14:paraId="701B867C" w14:textId="77777777" w:rsidR="000B5B00" w:rsidRPr="007519DE" w:rsidRDefault="000B5B00" w:rsidP="006B0920">
      <w:pPr>
        <w:pStyle w:val="Bezodstpw"/>
        <w:rPr>
          <w:rFonts w:ascii="Arial" w:hAnsi="Arial" w:cs="Arial"/>
          <w:sz w:val="24"/>
          <w:szCs w:val="24"/>
        </w:rPr>
      </w:pPr>
    </w:p>
    <w:p w14:paraId="5F19F91B" w14:textId="719EE560" w:rsidR="00840488" w:rsidRPr="00A26A75" w:rsidRDefault="00E42786" w:rsidP="00674BE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519DE">
        <w:rPr>
          <w:rFonts w:ascii="Arial" w:eastAsia="Times New Roman" w:hAnsi="Arial" w:cs="Arial"/>
          <w:sz w:val="24"/>
          <w:szCs w:val="24"/>
        </w:rPr>
        <w:t xml:space="preserve">Uchwała </w:t>
      </w:r>
      <w:r w:rsidR="00B12EFB" w:rsidRPr="007519DE">
        <w:rPr>
          <w:rFonts w:ascii="Arial" w:eastAsia="Times New Roman" w:hAnsi="Arial" w:cs="Arial"/>
          <w:sz w:val="24"/>
          <w:szCs w:val="24"/>
        </w:rPr>
        <w:t>LX</w:t>
      </w:r>
      <w:r w:rsidRPr="007519DE">
        <w:rPr>
          <w:rFonts w:ascii="Arial" w:eastAsia="Times New Roman" w:hAnsi="Arial" w:cs="Arial"/>
          <w:sz w:val="24"/>
          <w:szCs w:val="24"/>
        </w:rPr>
        <w:t>/</w:t>
      </w:r>
      <w:r w:rsidR="00B12EFB" w:rsidRPr="007519DE">
        <w:rPr>
          <w:rFonts w:ascii="Arial" w:eastAsia="Times New Roman" w:hAnsi="Arial" w:cs="Arial"/>
          <w:sz w:val="24"/>
          <w:szCs w:val="24"/>
        </w:rPr>
        <w:t>35</w:t>
      </w:r>
      <w:r w:rsidRPr="007519DE">
        <w:rPr>
          <w:rFonts w:ascii="Arial" w:eastAsia="Times New Roman" w:hAnsi="Arial" w:cs="Arial"/>
          <w:sz w:val="24"/>
          <w:szCs w:val="24"/>
        </w:rPr>
        <w:t>/202</w:t>
      </w:r>
      <w:r w:rsidR="00B12EFB" w:rsidRPr="007519DE">
        <w:rPr>
          <w:rFonts w:ascii="Arial" w:eastAsia="Times New Roman" w:hAnsi="Arial" w:cs="Arial"/>
          <w:sz w:val="24"/>
          <w:szCs w:val="24"/>
        </w:rPr>
        <w:t>3</w:t>
      </w:r>
      <w:r w:rsidRPr="007519DE">
        <w:rPr>
          <w:rFonts w:ascii="Arial" w:eastAsia="Times New Roman" w:hAnsi="Arial" w:cs="Arial"/>
          <w:sz w:val="24"/>
          <w:szCs w:val="24"/>
        </w:rPr>
        <w:t xml:space="preserve"> z dnia </w:t>
      </w:r>
      <w:r w:rsidR="00B12EFB" w:rsidRPr="007519DE">
        <w:rPr>
          <w:rFonts w:ascii="Arial" w:eastAsia="Times New Roman" w:hAnsi="Arial" w:cs="Arial"/>
          <w:sz w:val="24"/>
          <w:szCs w:val="24"/>
        </w:rPr>
        <w:t xml:space="preserve">28 lutego </w:t>
      </w:r>
      <w:r w:rsidRPr="007519DE">
        <w:rPr>
          <w:rFonts w:ascii="Arial" w:eastAsia="Times New Roman" w:hAnsi="Arial" w:cs="Arial"/>
          <w:sz w:val="24"/>
          <w:szCs w:val="24"/>
        </w:rPr>
        <w:t>202</w:t>
      </w:r>
      <w:r w:rsidR="00B12EFB" w:rsidRPr="007519DE">
        <w:rPr>
          <w:rFonts w:ascii="Arial" w:eastAsia="Times New Roman" w:hAnsi="Arial" w:cs="Arial"/>
          <w:sz w:val="24"/>
          <w:szCs w:val="24"/>
        </w:rPr>
        <w:t>3</w:t>
      </w:r>
      <w:r w:rsidRPr="007519DE">
        <w:rPr>
          <w:rFonts w:ascii="Arial" w:eastAsia="Times New Roman" w:hAnsi="Arial" w:cs="Arial"/>
          <w:sz w:val="24"/>
          <w:szCs w:val="24"/>
        </w:rPr>
        <w:t>r. w sprawie Programu opieki nad zwierzętami bezdomnymi oraz zapobiegania bezdomności zwierząt w mieście Włocławek na rok 202</w:t>
      </w:r>
      <w:r w:rsidR="00B12EFB" w:rsidRPr="007519DE">
        <w:rPr>
          <w:rFonts w:ascii="Arial" w:eastAsia="Times New Roman" w:hAnsi="Arial" w:cs="Arial"/>
          <w:sz w:val="24"/>
          <w:szCs w:val="24"/>
        </w:rPr>
        <w:t>3</w:t>
      </w:r>
      <w:r w:rsidRPr="007519DE">
        <w:rPr>
          <w:rFonts w:ascii="Arial" w:eastAsia="Times New Roman" w:hAnsi="Arial" w:cs="Arial"/>
          <w:sz w:val="24"/>
          <w:szCs w:val="24"/>
        </w:rPr>
        <w:t>.</w:t>
      </w:r>
    </w:p>
    <w:sectPr w:rsidR="00840488" w:rsidRPr="00A26A75" w:rsidSect="00E66099">
      <w:footerReference w:type="default" r:id="rId8"/>
      <w:pgSz w:w="11906" w:h="16838"/>
      <w:pgMar w:top="709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A63C5" w14:textId="77777777" w:rsidR="00E66099" w:rsidRDefault="00E66099" w:rsidP="001E5759">
      <w:pPr>
        <w:spacing w:after="0" w:line="240" w:lineRule="auto"/>
      </w:pPr>
      <w:r>
        <w:separator/>
      </w:r>
    </w:p>
  </w:endnote>
  <w:endnote w:type="continuationSeparator" w:id="0">
    <w:p w14:paraId="3B00A02B" w14:textId="77777777" w:rsidR="00E66099" w:rsidRDefault="00E66099" w:rsidP="001E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9EC053-E8BF-4D1D-8BC5-93675C2E9C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C0089D7-E51B-485D-AC75-B7B9C763EB1D}"/>
    <w:embedBold r:id="rId3" w:fontKey="{521820D8-564D-490F-9370-646E963B11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1A7757D8-0E7B-424B-91D7-52864F5581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F32C939-1FCD-47FA-8051-6C7F76A20D8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E4FAFFB-214B-4CB6-A534-CAD1008DAA9D}"/>
    <w:embedBold r:id="rId7" w:fontKey="{51B7B9A3-0F8D-4F30-99B8-D3ED084CBC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AAA2A891-AFE5-4CE4-B795-83637AD12EEB}"/>
    <w:embedBold r:id="rId9" w:fontKey="{CFFCBE4A-5476-4821-8D79-1DEEF9AD2D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816AC24A-2B18-4450-B194-DFC1E380F631}"/>
    <w:embedBold r:id="rId11" w:fontKey="{C959A411-B765-4060-8B2F-0F3325B2B3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4721CF2-F647-45F8-B0F3-1F136C8A07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A8478B2-D89B-4B87-AF15-643F23FCFA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13C23" w14:textId="77777777" w:rsidR="00D340F4" w:rsidRDefault="00D340F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350AB">
      <w:rPr>
        <w:noProof/>
      </w:rPr>
      <w:t>23</w:t>
    </w:r>
    <w:r>
      <w:fldChar w:fldCharType="end"/>
    </w:r>
  </w:p>
  <w:p w14:paraId="34BCF6FD" w14:textId="77777777" w:rsidR="001E5AF1" w:rsidRDefault="001E5A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27C4A" w14:textId="77777777" w:rsidR="00E66099" w:rsidRDefault="00E66099" w:rsidP="001E5759">
      <w:pPr>
        <w:spacing w:after="0" w:line="240" w:lineRule="auto"/>
      </w:pPr>
      <w:r>
        <w:separator/>
      </w:r>
    </w:p>
  </w:footnote>
  <w:footnote w:type="continuationSeparator" w:id="0">
    <w:p w14:paraId="67C97524" w14:textId="77777777" w:rsidR="00E66099" w:rsidRDefault="00E66099" w:rsidP="001E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5615"/>
    <w:multiLevelType w:val="hybridMultilevel"/>
    <w:tmpl w:val="9DF08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74C2"/>
    <w:multiLevelType w:val="hybridMultilevel"/>
    <w:tmpl w:val="F8846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813D1"/>
    <w:multiLevelType w:val="hybridMultilevel"/>
    <w:tmpl w:val="F482A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57A1B"/>
    <w:multiLevelType w:val="hybridMultilevel"/>
    <w:tmpl w:val="4F46B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E1489"/>
    <w:multiLevelType w:val="hybridMultilevel"/>
    <w:tmpl w:val="ECEA8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6574"/>
    <w:multiLevelType w:val="hybridMultilevel"/>
    <w:tmpl w:val="C4BA8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B7E27"/>
    <w:multiLevelType w:val="hybridMultilevel"/>
    <w:tmpl w:val="D7964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90E2B"/>
    <w:multiLevelType w:val="hybridMultilevel"/>
    <w:tmpl w:val="01C2C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E4337"/>
    <w:multiLevelType w:val="hybridMultilevel"/>
    <w:tmpl w:val="C92E6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F610E"/>
    <w:multiLevelType w:val="hybridMultilevel"/>
    <w:tmpl w:val="651E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843EF"/>
    <w:multiLevelType w:val="hybridMultilevel"/>
    <w:tmpl w:val="B2389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B6210"/>
    <w:multiLevelType w:val="hybridMultilevel"/>
    <w:tmpl w:val="B2F84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C42F5"/>
    <w:multiLevelType w:val="hybridMultilevel"/>
    <w:tmpl w:val="AE1E6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83A3C"/>
    <w:multiLevelType w:val="hybridMultilevel"/>
    <w:tmpl w:val="B6A09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A686C"/>
    <w:multiLevelType w:val="hybridMultilevel"/>
    <w:tmpl w:val="95C8A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109E0"/>
    <w:multiLevelType w:val="hybridMultilevel"/>
    <w:tmpl w:val="2DEC0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E1ABE"/>
    <w:multiLevelType w:val="hybridMultilevel"/>
    <w:tmpl w:val="63067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94C3B"/>
    <w:multiLevelType w:val="hybridMultilevel"/>
    <w:tmpl w:val="65F4D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0641"/>
    <w:multiLevelType w:val="hybridMultilevel"/>
    <w:tmpl w:val="35DA4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F6B27"/>
    <w:multiLevelType w:val="hybridMultilevel"/>
    <w:tmpl w:val="E7401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C5A9D"/>
    <w:multiLevelType w:val="hybridMultilevel"/>
    <w:tmpl w:val="2A8CB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42A18"/>
    <w:multiLevelType w:val="hybridMultilevel"/>
    <w:tmpl w:val="33E64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172AE"/>
    <w:multiLevelType w:val="hybridMultilevel"/>
    <w:tmpl w:val="96F24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700990">
    <w:abstractNumId w:val="7"/>
  </w:num>
  <w:num w:numId="2" w16cid:durableId="1418206061">
    <w:abstractNumId w:val="22"/>
  </w:num>
  <w:num w:numId="3" w16cid:durableId="1262491885">
    <w:abstractNumId w:val="21"/>
  </w:num>
  <w:num w:numId="4" w16cid:durableId="315569780">
    <w:abstractNumId w:val="12"/>
  </w:num>
  <w:num w:numId="5" w16cid:durableId="2083135807">
    <w:abstractNumId w:val="11"/>
  </w:num>
  <w:num w:numId="6" w16cid:durableId="1068261300">
    <w:abstractNumId w:val="14"/>
  </w:num>
  <w:num w:numId="7" w16cid:durableId="1921523178">
    <w:abstractNumId w:val="13"/>
  </w:num>
  <w:num w:numId="8" w16cid:durableId="1625650425">
    <w:abstractNumId w:val="16"/>
  </w:num>
  <w:num w:numId="9" w16cid:durableId="267084556">
    <w:abstractNumId w:val="3"/>
  </w:num>
  <w:num w:numId="10" w16cid:durableId="1053234079">
    <w:abstractNumId w:val="20"/>
  </w:num>
  <w:num w:numId="11" w16cid:durableId="1342391110">
    <w:abstractNumId w:val="1"/>
  </w:num>
  <w:num w:numId="12" w16cid:durableId="1262058646">
    <w:abstractNumId w:val="15"/>
  </w:num>
  <w:num w:numId="13" w16cid:durableId="58750217">
    <w:abstractNumId w:val="10"/>
  </w:num>
  <w:num w:numId="14" w16cid:durableId="336733120">
    <w:abstractNumId w:val="4"/>
  </w:num>
  <w:num w:numId="15" w16cid:durableId="1777751823">
    <w:abstractNumId w:val="8"/>
  </w:num>
  <w:num w:numId="16" w16cid:durableId="1147553422">
    <w:abstractNumId w:val="0"/>
  </w:num>
  <w:num w:numId="17" w16cid:durableId="674041416">
    <w:abstractNumId w:val="6"/>
  </w:num>
  <w:num w:numId="18" w16cid:durableId="237717901">
    <w:abstractNumId w:val="18"/>
  </w:num>
  <w:num w:numId="19" w16cid:durableId="136185556">
    <w:abstractNumId w:val="9"/>
  </w:num>
  <w:num w:numId="20" w16cid:durableId="1616524226">
    <w:abstractNumId w:val="17"/>
  </w:num>
  <w:num w:numId="21" w16cid:durableId="1089351284">
    <w:abstractNumId w:val="19"/>
  </w:num>
  <w:num w:numId="22" w16cid:durableId="100417433">
    <w:abstractNumId w:val="5"/>
  </w:num>
  <w:num w:numId="23" w16cid:durableId="1809546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00"/>
    <w:rsid w:val="00000C2D"/>
    <w:rsid w:val="00003297"/>
    <w:rsid w:val="00003497"/>
    <w:rsid w:val="000041F5"/>
    <w:rsid w:val="0000466A"/>
    <w:rsid w:val="000050CD"/>
    <w:rsid w:val="00005927"/>
    <w:rsid w:val="00005EBB"/>
    <w:rsid w:val="00010026"/>
    <w:rsid w:val="00011757"/>
    <w:rsid w:val="00012875"/>
    <w:rsid w:val="00012BB1"/>
    <w:rsid w:val="00014CA3"/>
    <w:rsid w:val="00015756"/>
    <w:rsid w:val="00016587"/>
    <w:rsid w:val="00016B4F"/>
    <w:rsid w:val="00017726"/>
    <w:rsid w:val="00017E4B"/>
    <w:rsid w:val="00020635"/>
    <w:rsid w:val="00021CE2"/>
    <w:rsid w:val="00021E44"/>
    <w:rsid w:val="000223C6"/>
    <w:rsid w:val="000236D4"/>
    <w:rsid w:val="00023953"/>
    <w:rsid w:val="00024C4B"/>
    <w:rsid w:val="0002591A"/>
    <w:rsid w:val="00025A89"/>
    <w:rsid w:val="00026861"/>
    <w:rsid w:val="000275DD"/>
    <w:rsid w:val="000278F8"/>
    <w:rsid w:val="00027DE5"/>
    <w:rsid w:val="000304CD"/>
    <w:rsid w:val="000305AB"/>
    <w:rsid w:val="000309EE"/>
    <w:rsid w:val="00031010"/>
    <w:rsid w:val="00033F47"/>
    <w:rsid w:val="00033F70"/>
    <w:rsid w:val="00034CE6"/>
    <w:rsid w:val="0003549D"/>
    <w:rsid w:val="0003594D"/>
    <w:rsid w:val="000367A6"/>
    <w:rsid w:val="00036C80"/>
    <w:rsid w:val="00037A17"/>
    <w:rsid w:val="00040F40"/>
    <w:rsid w:val="000411B9"/>
    <w:rsid w:val="000417E3"/>
    <w:rsid w:val="0004388D"/>
    <w:rsid w:val="000441E8"/>
    <w:rsid w:val="000445E1"/>
    <w:rsid w:val="0004467A"/>
    <w:rsid w:val="00044C44"/>
    <w:rsid w:val="00045252"/>
    <w:rsid w:val="0004623B"/>
    <w:rsid w:val="0004655A"/>
    <w:rsid w:val="000469A0"/>
    <w:rsid w:val="0005059C"/>
    <w:rsid w:val="0005138E"/>
    <w:rsid w:val="000513A5"/>
    <w:rsid w:val="00051697"/>
    <w:rsid w:val="00052C0C"/>
    <w:rsid w:val="00053755"/>
    <w:rsid w:val="00054145"/>
    <w:rsid w:val="000546C0"/>
    <w:rsid w:val="00055877"/>
    <w:rsid w:val="00056692"/>
    <w:rsid w:val="0005694A"/>
    <w:rsid w:val="00056EC4"/>
    <w:rsid w:val="00057720"/>
    <w:rsid w:val="0006026F"/>
    <w:rsid w:val="00060A14"/>
    <w:rsid w:val="0006172E"/>
    <w:rsid w:val="00062145"/>
    <w:rsid w:val="00062407"/>
    <w:rsid w:val="00063276"/>
    <w:rsid w:val="000632FE"/>
    <w:rsid w:val="000655DD"/>
    <w:rsid w:val="00066B1F"/>
    <w:rsid w:val="00066C23"/>
    <w:rsid w:val="00067AB7"/>
    <w:rsid w:val="00067E1F"/>
    <w:rsid w:val="00067F28"/>
    <w:rsid w:val="00070048"/>
    <w:rsid w:val="00073108"/>
    <w:rsid w:val="00073868"/>
    <w:rsid w:val="00073AC1"/>
    <w:rsid w:val="00074E0C"/>
    <w:rsid w:val="00075CB0"/>
    <w:rsid w:val="00076548"/>
    <w:rsid w:val="000767DA"/>
    <w:rsid w:val="00077C48"/>
    <w:rsid w:val="000800CD"/>
    <w:rsid w:val="000829C6"/>
    <w:rsid w:val="000831C3"/>
    <w:rsid w:val="00083488"/>
    <w:rsid w:val="00083A80"/>
    <w:rsid w:val="0008505E"/>
    <w:rsid w:val="00085479"/>
    <w:rsid w:val="00086D61"/>
    <w:rsid w:val="000922DE"/>
    <w:rsid w:val="000930D7"/>
    <w:rsid w:val="000944A1"/>
    <w:rsid w:val="0009517C"/>
    <w:rsid w:val="000967D1"/>
    <w:rsid w:val="0009777E"/>
    <w:rsid w:val="00097D65"/>
    <w:rsid w:val="000A1232"/>
    <w:rsid w:val="000A146F"/>
    <w:rsid w:val="000A4896"/>
    <w:rsid w:val="000A4A25"/>
    <w:rsid w:val="000A7137"/>
    <w:rsid w:val="000A7E8E"/>
    <w:rsid w:val="000B07AA"/>
    <w:rsid w:val="000B0BF7"/>
    <w:rsid w:val="000B1495"/>
    <w:rsid w:val="000B2720"/>
    <w:rsid w:val="000B2E0B"/>
    <w:rsid w:val="000B2F8B"/>
    <w:rsid w:val="000B49FC"/>
    <w:rsid w:val="000B5AFE"/>
    <w:rsid w:val="000B5B00"/>
    <w:rsid w:val="000B7208"/>
    <w:rsid w:val="000C018A"/>
    <w:rsid w:val="000C0E69"/>
    <w:rsid w:val="000C1972"/>
    <w:rsid w:val="000C375C"/>
    <w:rsid w:val="000C3CB7"/>
    <w:rsid w:val="000C4110"/>
    <w:rsid w:val="000C4A65"/>
    <w:rsid w:val="000C50AA"/>
    <w:rsid w:val="000C7816"/>
    <w:rsid w:val="000C7EDC"/>
    <w:rsid w:val="000D109B"/>
    <w:rsid w:val="000D27CE"/>
    <w:rsid w:val="000D2AC5"/>
    <w:rsid w:val="000D3EC4"/>
    <w:rsid w:val="000D406A"/>
    <w:rsid w:val="000D4D8F"/>
    <w:rsid w:val="000D4E8B"/>
    <w:rsid w:val="000D681C"/>
    <w:rsid w:val="000D7F71"/>
    <w:rsid w:val="000E061D"/>
    <w:rsid w:val="000E0C01"/>
    <w:rsid w:val="000E0FEB"/>
    <w:rsid w:val="000E1072"/>
    <w:rsid w:val="000E1944"/>
    <w:rsid w:val="000E226C"/>
    <w:rsid w:val="000E26BA"/>
    <w:rsid w:val="000E3B5A"/>
    <w:rsid w:val="000E3E6F"/>
    <w:rsid w:val="000E3F60"/>
    <w:rsid w:val="000E43FA"/>
    <w:rsid w:val="000E4AED"/>
    <w:rsid w:val="000E6B55"/>
    <w:rsid w:val="000F037E"/>
    <w:rsid w:val="000F0603"/>
    <w:rsid w:val="000F099B"/>
    <w:rsid w:val="000F0C87"/>
    <w:rsid w:val="000F1A1E"/>
    <w:rsid w:val="000F2916"/>
    <w:rsid w:val="000F3185"/>
    <w:rsid w:val="000F3C69"/>
    <w:rsid w:val="000F47BE"/>
    <w:rsid w:val="000F5FB5"/>
    <w:rsid w:val="000F67D5"/>
    <w:rsid w:val="00100804"/>
    <w:rsid w:val="00100809"/>
    <w:rsid w:val="00102A43"/>
    <w:rsid w:val="00102B5F"/>
    <w:rsid w:val="0010385E"/>
    <w:rsid w:val="0010422A"/>
    <w:rsid w:val="00105E1F"/>
    <w:rsid w:val="0010603C"/>
    <w:rsid w:val="00106335"/>
    <w:rsid w:val="00106F31"/>
    <w:rsid w:val="00110A70"/>
    <w:rsid w:val="0011105A"/>
    <w:rsid w:val="00111F61"/>
    <w:rsid w:val="00112520"/>
    <w:rsid w:val="0011340B"/>
    <w:rsid w:val="001135B3"/>
    <w:rsid w:val="001139F0"/>
    <w:rsid w:val="0011464E"/>
    <w:rsid w:val="00116373"/>
    <w:rsid w:val="00117AFF"/>
    <w:rsid w:val="00117B74"/>
    <w:rsid w:val="00120050"/>
    <w:rsid w:val="00122EAC"/>
    <w:rsid w:val="001239D0"/>
    <w:rsid w:val="00123D39"/>
    <w:rsid w:val="0012440B"/>
    <w:rsid w:val="00124FF7"/>
    <w:rsid w:val="00125626"/>
    <w:rsid w:val="00126AF8"/>
    <w:rsid w:val="00126B57"/>
    <w:rsid w:val="00130980"/>
    <w:rsid w:val="00130B64"/>
    <w:rsid w:val="00131C53"/>
    <w:rsid w:val="00132626"/>
    <w:rsid w:val="00132FBA"/>
    <w:rsid w:val="0013328C"/>
    <w:rsid w:val="001337C1"/>
    <w:rsid w:val="00133EE4"/>
    <w:rsid w:val="0013500D"/>
    <w:rsid w:val="0013534B"/>
    <w:rsid w:val="001361DC"/>
    <w:rsid w:val="00136D60"/>
    <w:rsid w:val="001375C0"/>
    <w:rsid w:val="00137B06"/>
    <w:rsid w:val="0014016E"/>
    <w:rsid w:val="0014087A"/>
    <w:rsid w:val="00140BAB"/>
    <w:rsid w:val="00140D6E"/>
    <w:rsid w:val="001412CF"/>
    <w:rsid w:val="00141367"/>
    <w:rsid w:val="00141728"/>
    <w:rsid w:val="00141CDB"/>
    <w:rsid w:val="00142351"/>
    <w:rsid w:val="001428C3"/>
    <w:rsid w:val="00143D48"/>
    <w:rsid w:val="00145569"/>
    <w:rsid w:val="001458D7"/>
    <w:rsid w:val="00145EDD"/>
    <w:rsid w:val="001461F2"/>
    <w:rsid w:val="00147766"/>
    <w:rsid w:val="0015050F"/>
    <w:rsid w:val="001507D6"/>
    <w:rsid w:val="00151416"/>
    <w:rsid w:val="00151C63"/>
    <w:rsid w:val="00153666"/>
    <w:rsid w:val="0015454C"/>
    <w:rsid w:val="00154B25"/>
    <w:rsid w:val="00155181"/>
    <w:rsid w:val="00155795"/>
    <w:rsid w:val="001567D3"/>
    <w:rsid w:val="00156D73"/>
    <w:rsid w:val="00157E7A"/>
    <w:rsid w:val="0016029D"/>
    <w:rsid w:val="00160586"/>
    <w:rsid w:val="001605B0"/>
    <w:rsid w:val="00161217"/>
    <w:rsid w:val="001627A8"/>
    <w:rsid w:val="00163EFC"/>
    <w:rsid w:val="00164990"/>
    <w:rsid w:val="00164A77"/>
    <w:rsid w:val="00164B85"/>
    <w:rsid w:val="00167451"/>
    <w:rsid w:val="001678F1"/>
    <w:rsid w:val="0017083B"/>
    <w:rsid w:val="00170F7E"/>
    <w:rsid w:val="0017172C"/>
    <w:rsid w:val="00171D94"/>
    <w:rsid w:val="001721F5"/>
    <w:rsid w:val="0017246D"/>
    <w:rsid w:val="001726C2"/>
    <w:rsid w:val="001733AF"/>
    <w:rsid w:val="00173CAE"/>
    <w:rsid w:val="001742D6"/>
    <w:rsid w:val="00175877"/>
    <w:rsid w:val="0017620A"/>
    <w:rsid w:val="00176889"/>
    <w:rsid w:val="00176F4C"/>
    <w:rsid w:val="0017777F"/>
    <w:rsid w:val="00177C41"/>
    <w:rsid w:val="00177DA0"/>
    <w:rsid w:val="00180590"/>
    <w:rsid w:val="00180D0B"/>
    <w:rsid w:val="00181D15"/>
    <w:rsid w:val="00182732"/>
    <w:rsid w:val="00182AB1"/>
    <w:rsid w:val="00182B26"/>
    <w:rsid w:val="00182FED"/>
    <w:rsid w:val="00184187"/>
    <w:rsid w:val="001855C5"/>
    <w:rsid w:val="00185852"/>
    <w:rsid w:val="001859E9"/>
    <w:rsid w:val="001862E7"/>
    <w:rsid w:val="0018668D"/>
    <w:rsid w:val="00187467"/>
    <w:rsid w:val="001909DA"/>
    <w:rsid w:val="0019251E"/>
    <w:rsid w:val="00193D14"/>
    <w:rsid w:val="00194EF1"/>
    <w:rsid w:val="00195E70"/>
    <w:rsid w:val="0019648F"/>
    <w:rsid w:val="00196ADF"/>
    <w:rsid w:val="001975FB"/>
    <w:rsid w:val="001A0050"/>
    <w:rsid w:val="001A068D"/>
    <w:rsid w:val="001A0A23"/>
    <w:rsid w:val="001A0B6D"/>
    <w:rsid w:val="001A1A1C"/>
    <w:rsid w:val="001A23E9"/>
    <w:rsid w:val="001A3119"/>
    <w:rsid w:val="001A3F36"/>
    <w:rsid w:val="001A5D11"/>
    <w:rsid w:val="001A6045"/>
    <w:rsid w:val="001A732E"/>
    <w:rsid w:val="001B071C"/>
    <w:rsid w:val="001B0F1E"/>
    <w:rsid w:val="001B1CC8"/>
    <w:rsid w:val="001B27AC"/>
    <w:rsid w:val="001B2B6D"/>
    <w:rsid w:val="001B317E"/>
    <w:rsid w:val="001B33CD"/>
    <w:rsid w:val="001B3EB3"/>
    <w:rsid w:val="001B4A29"/>
    <w:rsid w:val="001B5144"/>
    <w:rsid w:val="001B556A"/>
    <w:rsid w:val="001C0DDC"/>
    <w:rsid w:val="001C1B50"/>
    <w:rsid w:val="001C2FD8"/>
    <w:rsid w:val="001C329F"/>
    <w:rsid w:val="001C42B9"/>
    <w:rsid w:val="001C4D5F"/>
    <w:rsid w:val="001C5223"/>
    <w:rsid w:val="001D1EBD"/>
    <w:rsid w:val="001D2C83"/>
    <w:rsid w:val="001D3B77"/>
    <w:rsid w:val="001D3FDC"/>
    <w:rsid w:val="001D48E3"/>
    <w:rsid w:val="001D538B"/>
    <w:rsid w:val="001D7B9E"/>
    <w:rsid w:val="001E1F17"/>
    <w:rsid w:val="001E2575"/>
    <w:rsid w:val="001E2B40"/>
    <w:rsid w:val="001E2BC2"/>
    <w:rsid w:val="001E2CA4"/>
    <w:rsid w:val="001E2DC1"/>
    <w:rsid w:val="001E4B65"/>
    <w:rsid w:val="001E4C9C"/>
    <w:rsid w:val="001E4DBE"/>
    <w:rsid w:val="001E537C"/>
    <w:rsid w:val="001E5759"/>
    <w:rsid w:val="001E5AF1"/>
    <w:rsid w:val="001E6A46"/>
    <w:rsid w:val="001E6FB0"/>
    <w:rsid w:val="001E74AA"/>
    <w:rsid w:val="001F08E9"/>
    <w:rsid w:val="001F2337"/>
    <w:rsid w:val="001F30CD"/>
    <w:rsid w:val="001F4641"/>
    <w:rsid w:val="001F529F"/>
    <w:rsid w:val="001F62A6"/>
    <w:rsid w:val="001F63C4"/>
    <w:rsid w:val="001F6540"/>
    <w:rsid w:val="001F7393"/>
    <w:rsid w:val="001F7A3E"/>
    <w:rsid w:val="002008CB"/>
    <w:rsid w:val="00201909"/>
    <w:rsid w:val="00201BAE"/>
    <w:rsid w:val="002028D6"/>
    <w:rsid w:val="00204BF0"/>
    <w:rsid w:val="00205049"/>
    <w:rsid w:val="002053AB"/>
    <w:rsid w:val="0020567C"/>
    <w:rsid w:val="00205754"/>
    <w:rsid w:val="00205BBF"/>
    <w:rsid w:val="002065D0"/>
    <w:rsid w:val="00206609"/>
    <w:rsid w:val="00206D8D"/>
    <w:rsid w:val="002070EA"/>
    <w:rsid w:val="00207391"/>
    <w:rsid w:val="00212AF1"/>
    <w:rsid w:val="00215EDF"/>
    <w:rsid w:val="0021604A"/>
    <w:rsid w:val="00216171"/>
    <w:rsid w:val="00216DD1"/>
    <w:rsid w:val="00217DA1"/>
    <w:rsid w:val="00220307"/>
    <w:rsid w:val="00220885"/>
    <w:rsid w:val="00220C96"/>
    <w:rsid w:val="00221189"/>
    <w:rsid w:val="00221264"/>
    <w:rsid w:val="0022203B"/>
    <w:rsid w:val="002231D0"/>
    <w:rsid w:val="00224FCE"/>
    <w:rsid w:val="002251CF"/>
    <w:rsid w:val="0022620F"/>
    <w:rsid w:val="002263EF"/>
    <w:rsid w:val="002270F4"/>
    <w:rsid w:val="002273E6"/>
    <w:rsid w:val="002277A3"/>
    <w:rsid w:val="002277F4"/>
    <w:rsid w:val="00227DC6"/>
    <w:rsid w:val="00231001"/>
    <w:rsid w:val="00231215"/>
    <w:rsid w:val="002317F2"/>
    <w:rsid w:val="002342E2"/>
    <w:rsid w:val="0023667A"/>
    <w:rsid w:val="00237277"/>
    <w:rsid w:val="00240D17"/>
    <w:rsid w:val="0024160D"/>
    <w:rsid w:val="002424ED"/>
    <w:rsid w:val="00242EBE"/>
    <w:rsid w:val="002430B5"/>
    <w:rsid w:val="002445F8"/>
    <w:rsid w:val="00245424"/>
    <w:rsid w:val="002458E0"/>
    <w:rsid w:val="002464A6"/>
    <w:rsid w:val="0025138A"/>
    <w:rsid w:val="002518E0"/>
    <w:rsid w:val="00252A67"/>
    <w:rsid w:val="002530A3"/>
    <w:rsid w:val="002530D7"/>
    <w:rsid w:val="0025323B"/>
    <w:rsid w:val="0025495C"/>
    <w:rsid w:val="002549CA"/>
    <w:rsid w:val="00254DD8"/>
    <w:rsid w:val="0025648F"/>
    <w:rsid w:val="00260140"/>
    <w:rsid w:val="00261238"/>
    <w:rsid w:val="002620F8"/>
    <w:rsid w:val="002629FC"/>
    <w:rsid w:val="00262D7B"/>
    <w:rsid w:val="00262F28"/>
    <w:rsid w:val="00262FDA"/>
    <w:rsid w:val="00263136"/>
    <w:rsid w:val="00263E0F"/>
    <w:rsid w:val="00264A30"/>
    <w:rsid w:val="00265066"/>
    <w:rsid w:val="00266941"/>
    <w:rsid w:val="00266C9E"/>
    <w:rsid w:val="00267B2F"/>
    <w:rsid w:val="002702F9"/>
    <w:rsid w:val="00270960"/>
    <w:rsid w:val="00270B94"/>
    <w:rsid w:val="00271672"/>
    <w:rsid w:val="0027214F"/>
    <w:rsid w:val="00272F32"/>
    <w:rsid w:val="00273907"/>
    <w:rsid w:val="0027440F"/>
    <w:rsid w:val="002744A4"/>
    <w:rsid w:val="002746C9"/>
    <w:rsid w:val="00275C29"/>
    <w:rsid w:val="00276215"/>
    <w:rsid w:val="00277853"/>
    <w:rsid w:val="00280B33"/>
    <w:rsid w:val="002819C0"/>
    <w:rsid w:val="00286736"/>
    <w:rsid w:val="00286DE1"/>
    <w:rsid w:val="0028746B"/>
    <w:rsid w:val="00287AC1"/>
    <w:rsid w:val="00287B71"/>
    <w:rsid w:val="00287B9C"/>
    <w:rsid w:val="002904FA"/>
    <w:rsid w:val="00290952"/>
    <w:rsid w:val="00291537"/>
    <w:rsid w:val="00292623"/>
    <w:rsid w:val="002926B8"/>
    <w:rsid w:val="00293216"/>
    <w:rsid w:val="00294864"/>
    <w:rsid w:val="00296DCA"/>
    <w:rsid w:val="002A0FEA"/>
    <w:rsid w:val="002A148A"/>
    <w:rsid w:val="002A1900"/>
    <w:rsid w:val="002A4109"/>
    <w:rsid w:val="002A4C57"/>
    <w:rsid w:val="002A52F6"/>
    <w:rsid w:val="002A595E"/>
    <w:rsid w:val="002A5B11"/>
    <w:rsid w:val="002A7F87"/>
    <w:rsid w:val="002B1A86"/>
    <w:rsid w:val="002B37F1"/>
    <w:rsid w:val="002B4D99"/>
    <w:rsid w:val="002B51AF"/>
    <w:rsid w:val="002B5E92"/>
    <w:rsid w:val="002B62D3"/>
    <w:rsid w:val="002B64D4"/>
    <w:rsid w:val="002C4976"/>
    <w:rsid w:val="002C4C9B"/>
    <w:rsid w:val="002C4EE0"/>
    <w:rsid w:val="002C5073"/>
    <w:rsid w:val="002C5ADC"/>
    <w:rsid w:val="002C62F9"/>
    <w:rsid w:val="002C7B99"/>
    <w:rsid w:val="002C7F64"/>
    <w:rsid w:val="002D1425"/>
    <w:rsid w:val="002D1513"/>
    <w:rsid w:val="002D15B1"/>
    <w:rsid w:val="002D1802"/>
    <w:rsid w:val="002D1C75"/>
    <w:rsid w:val="002D287C"/>
    <w:rsid w:val="002D2D3C"/>
    <w:rsid w:val="002D2FDF"/>
    <w:rsid w:val="002D3983"/>
    <w:rsid w:val="002D3991"/>
    <w:rsid w:val="002D3DED"/>
    <w:rsid w:val="002D3E38"/>
    <w:rsid w:val="002D3FC7"/>
    <w:rsid w:val="002D4417"/>
    <w:rsid w:val="002D47F9"/>
    <w:rsid w:val="002D7867"/>
    <w:rsid w:val="002E053B"/>
    <w:rsid w:val="002E070C"/>
    <w:rsid w:val="002E0972"/>
    <w:rsid w:val="002E22CF"/>
    <w:rsid w:val="002E338C"/>
    <w:rsid w:val="002E43AB"/>
    <w:rsid w:val="002E4C33"/>
    <w:rsid w:val="002E4DD9"/>
    <w:rsid w:val="002E51AB"/>
    <w:rsid w:val="002E5224"/>
    <w:rsid w:val="002E52E3"/>
    <w:rsid w:val="002E5F6D"/>
    <w:rsid w:val="002E63D5"/>
    <w:rsid w:val="002E6455"/>
    <w:rsid w:val="002E74D4"/>
    <w:rsid w:val="002E7BC2"/>
    <w:rsid w:val="002F04C8"/>
    <w:rsid w:val="002F04EC"/>
    <w:rsid w:val="002F18F3"/>
    <w:rsid w:val="002F190C"/>
    <w:rsid w:val="002F1EFA"/>
    <w:rsid w:val="002F3A65"/>
    <w:rsid w:val="002F3C2D"/>
    <w:rsid w:val="002F4015"/>
    <w:rsid w:val="002F6336"/>
    <w:rsid w:val="002F64DD"/>
    <w:rsid w:val="003030C5"/>
    <w:rsid w:val="0030394B"/>
    <w:rsid w:val="00303AA7"/>
    <w:rsid w:val="00303F11"/>
    <w:rsid w:val="00304EE1"/>
    <w:rsid w:val="00305632"/>
    <w:rsid w:val="00305DF8"/>
    <w:rsid w:val="003068A5"/>
    <w:rsid w:val="003102B9"/>
    <w:rsid w:val="00310A1B"/>
    <w:rsid w:val="003123A8"/>
    <w:rsid w:val="00312EB5"/>
    <w:rsid w:val="00313141"/>
    <w:rsid w:val="00313AFD"/>
    <w:rsid w:val="00313F1D"/>
    <w:rsid w:val="00314732"/>
    <w:rsid w:val="0031517C"/>
    <w:rsid w:val="003156CD"/>
    <w:rsid w:val="0031595B"/>
    <w:rsid w:val="003159A2"/>
    <w:rsid w:val="00315D65"/>
    <w:rsid w:val="003168FB"/>
    <w:rsid w:val="00316B55"/>
    <w:rsid w:val="0031785B"/>
    <w:rsid w:val="00321238"/>
    <w:rsid w:val="00322049"/>
    <w:rsid w:val="00322740"/>
    <w:rsid w:val="00323040"/>
    <w:rsid w:val="00323362"/>
    <w:rsid w:val="00324D2B"/>
    <w:rsid w:val="00324E6D"/>
    <w:rsid w:val="0032592C"/>
    <w:rsid w:val="00326118"/>
    <w:rsid w:val="003270CA"/>
    <w:rsid w:val="00330BD8"/>
    <w:rsid w:val="0033235E"/>
    <w:rsid w:val="00332FDE"/>
    <w:rsid w:val="00333A3F"/>
    <w:rsid w:val="00333A73"/>
    <w:rsid w:val="00335CD9"/>
    <w:rsid w:val="00337C7C"/>
    <w:rsid w:val="00340294"/>
    <w:rsid w:val="00340394"/>
    <w:rsid w:val="00340BD6"/>
    <w:rsid w:val="0034220D"/>
    <w:rsid w:val="00344347"/>
    <w:rsid w:val="0034680B"/>
    <w:rsid w:val="00346E18"/>
    <w:rsid w:val="003475D7"/>
    <w:rsid w:val="003502E6"/>
    <w:rsid w:val="0035260E"/>
    <w:rsid w:val="003542D4"/>
    <w:rsid w:val="00354512"/>
    <w:rsid w:val="003546DA"/>
    <w:rsid w:val="00355E8D"/>
    <w:rsid w:val="00356679"/>
    <w:rsid w:val="0035770E"/>
    <w:rsid w:val="00360DD1"/>
    <w:rsid w:val="00361DED"/>
    <w:rsid w:val="003620B0"/>
    <w:rsid w:val="00364D37"/>
    <w:rsid w:val="0036703B"/>
    <w:rsid w:val="003709E3"/>
    <w:rsid w:val="0037129B"/>
    <w:rsid w:val="00371569"/>
    <w:rsid w:val="00372B3A"/>
    <w:rsid w:val="00372EFB"/>
    <w:rsid w:val="0037308B"/>
    <w:rsid w:val="003731C1"/>
    <w:rsid w:val="0037327D"/>
    <w:rsid w:val="00373BB3"/>
    <w:rsid w:val="00374486"/>
    <w:rsid w:val="00377910"/>
    <w:rsid w:val="00383273"/>
    <w:rsid w:val="00385929"/>
    <w:rsid w:val="00385A0E"/>
    <w:rsid w:val="003869E2"/>
    <w:rsid w:val="00386A8F"/>
    <w:rsid w:val="00386D58"/>
    <w:rsid w:val="0039023D"/>
    <w:rsid w:val="0039126A"/>
    <w:rsid w:val="0039239A"/>
    <w:rsid w:val="00395882"/>
    <w:rsid w:val="00396D6A"/>
    <w:rsid w:val="00396F55"/>
    <w:rsid w:val="00397CD7"/>
    <w:rsid w:val="003A089F"/>
    <w:rsid w:val="003A0A9B"/>
    <w:rsid w:val="003A1B17"/>
    <w:rsid w:val="003A3197"/>
    <w:rsid w:val="003A419A"/>
    <w:rsid w:val="003A507D"/>
    <w:rsid w:val="003A6034"/>
    <w:rsid w:val="003A6088"/>
    <w:rsid w:val="003A6A28"/>
    <w:rsid w:val="003A70B0"/>
    <w:rsid w:val="003A7C35"/>
    <w:rsid w:val="003B1C33"/>
    <w:rsid w:val="003B24C2"/>
    <w:rsid w:val="003B3713"/>
    <w:rsid w:val="003B54FA"/>
    <w:rsid w:val="003B59E5"/>
    <w:rsid w:val="003B5A7B"/>
    <w:rsid w:val="003B5B14"/>
    <w:rsid w:val="003B6378"/>
    <w:rsid w:val="003B6D3A"/>
    <w:rsid w:val="003B6E9D"/>
    <w:rsid w:val="003B7364"/>
    <w:rsid w:val="003B7A2F"/>
    <w:rsid w:val="003C267F"/>
    <w:rsid w:val="003C27A0"/>
    <w:rsid w:val="003C3FCA"/>
    <w:rsid w:val="003C4039"/>
    <w:rsid w:val="003C415B"/>
    <w:rsid w:val="003C44D8"/>
    <w:rsid w:val="003C4CA8"/>
    <w:rsid w:val="003C6D79"/>
    <w:rsid w:val="003D0BDC"/>
    <w:rsid w:val="003D0E8F"/>
    <w:rsid w:val="003D1D5F"/>
    <w:rsid w:val="003D3539"/>
    <w:rsid w:val="003D5D7F"/>
    <w:rsid w:val="003D6482"/>
    <w:rsid w:val="003D6DA2"/>
    <w:rsid w:val="003E0A90"/>
    <w:rsid w:val="003E0CAA"/>
    <w:rsid w:val="003E23D3"/>
    <w:rsid w:val="003E28F5"/>
    <w:rsid w:val="003E2C94"/>
    <w:rsid w:val="003E3348"/>
    <w:rsid w:val="003E4AAA"/>
    <w:rsid w:val="003E4C3A"/>
    <w:rsid w:val="003E5177"/>
    <w:rsid w:val="003E5F97"/>
    <w:rsid w:val="003E6001"/>
    <w:rsid w:val="003E6599"/>
    <w:rsid w:val="003E6697"/>
    <w:rsid w:val="003E6CBC"/>
    <w:rsid w:val="003F003A"/>
    <w:rsid w:val="003F0E2D"/>
    <w:rsid w:val="003F0E36"/>
    <w:rsid w:val="003F21B8"/>
    <w:rsid w:val="003F480B"/>
    <w:rsid w:val="003F5139"/>
    <w:rsid w:val="0040073D"/>
    <w:rsid w:val="00401AF1"/>
    <w:rsid w:val="0040206B"/>
    <w:rsid w:val="00404CA3"/>
    <w:rsid w:val="00407019"/>
    <w:rsid w:val="00407864"/>
    <w:rsid w:val="00407CB8"/>
    <w:rsid w:val="00407D41"/>
    <w:rsid w:val="00410253"/>
    <w:rsid w:val="0041150E"/>
    <w:rsid w:val="004117E5"/>
    <w:rsid w:val="004139CC"/>
    <w:rsid w:val="00414145"/>
    <w:rsid w:val="0041477C"/>
    <w:rsid w:val="004156F3"/>
    <w:rsid w:val="00415755"/>
    <w:rsid w:val="004166C7"/>
    <w:rsid w:val="004179A3"/>
    <w:rsid w:val="00417D01"/>
    <w:rsid w:val="0042008C"/>
    <w:rsid w:val="00420AB1"/>
    <w:rsid w:val="004211A1"/>
    <w:rsid w:val="00421B61"/>
    <w:rsid w:val="00422780"/>
    <w:rsid w:val="00422FCB"/>
    <w:rsid w:val="00423A3D"/>
    <w:rsid w:val="00425589"/>
    <w:rsid w:val="00425B48"/>
    <w:rsid w:val="00426643"/>
    <w:rsid w:val="00430CD2"/>
    <w:rsid w:val="00430FAE"/>
    <w:rsid w:val="004311C3"/>
    <w:rsid w:val="004315C1"/>
    <w:rsid w:val="004317A4"/>
    <w:rsid w:val="0043376A"/>
    <w:rsid w:val="00433ACC"/>
    <w:rsid w:val="00433BA5"/>
    <w:rsid w:val="00433D75"/>
    <w:rsid w:val="00433EF6"/>
    <w:rsid w:val="00434CEF"/>
    <w:rsid w:val="004350CB"/>
    <w:rsid w:val="00435C74"/>
    <w:rsid w:val="00437EFA"/>
    <w:rsid w:val="0044038B"/>
    <w:rsid w:val="0044064A"/>
    <w:rsid w:val="004413B2"/>
    <w:rsid w:val="0044237A"/>
    <w:rsid w:val="00443169"/>
    <w:rsid w:val="004434C2"/>
    <w:rsid w:val="004437F8"/>
    <w:rsid w:val="00443BA7"/>
    <w:rsid w:val="004448C5"/>
    <w:rsid w:val="00445705"/>
    <w:rsid w:val="00445AF1"/>
    <w:rsid w:val="004466F0"/>
    <w:rsid w:val="00450083"/>
    <w:rsid w:val="004521E7"/>
    <w:rsid w:val="00453A70"/>
    <w:rsid w:val="00453E55"/>
    <w:rsid w:val="00455627"/>
    <w:rsid w:val="00455D93"/>
    <w:rsid w:val="004605AF"/>
    <w:rsid w:val="004624BD"/>
    <w:rsid w:val="00462B1F"/>
    <w:rsid w:val="0046437F"/>
    <w:rsid w:val="004668E4"/>
    <w:rsid w:val="00466A5D"/>
    <w:rsid w:val="0047022B"/>
    <w:rsid w:val="004703BC"/>
    <w:rsid w:val="004708AB"/>
    <w:rsid w:val="0047124A"/>
    <w:rsid w:val="00473218"/>
    <w:rsid w:val="00473896"/>
    <w:rsid w:val="00474725"/>
    <w:rsid w:val="0047533D"/>
    <w:rsid w:val="00475421"/>
    <w:rsid w:val="00476548"/>
    <w:rsid w:val="004766DE"/>
    <w:rsid w:val="004766F9"/>
    <w:rsid w:val="00477579"/>
    <w:rsid w:val="00477B34"/>
    <w:rsid w:val="00477D03"/>
    <w:rsid w:val="00480FD4"/>
    <w:rsid w:val="00481773"/>
    <w:rsid w:val="0048324E"/>
    <w:rsid w:val="00483B8A"/>
    <w:rsid w:val="004846D0"/>
    <w:rsid w:val="00484F34"/>
    <w:rsid w:val="00484FC5"/>
    <w:rsid w:val="00485BE0"/>
    <w:rsid w:val="0048673A"/>
    <w:rsid w:val="004868F1"/>
    <w:rsid w:val="00486D04"/>
    <w:rsid w:val="0048723C"/>
    <w:rsid w:val="00487854"/>
    <w:rsid w:val="00487B0A"/>
    <w:rsid w:val="00491A83"/>
    <w:rsid w:val="00492D3C"/>
    <w:rsid w:val="00492DAF"/>
    <w:rsid w:val="00492E08"/>
    <w:rsid w:val="0049303D"/>
    <w:rsid w:val="00493213"/>
    <w:rsid w:val="004932AF"/>
    <w:rsid w:val="004933FF"/>
    <w:rsid w:val="00493BEE"/>
    <w:rsid w:val="00493EF2"/>
    <w:rsid w:val="00495E26"/>
    <w:rsid w:val="004970D0"/>
    <w:rsid w:val="00497C37"/>
    <w:rsid w:val="00497D01"/>
    <w:rsid w:val="004A203F"/>
    <w:rsid w:val="004A20B7"/>
    <w:rsid w:val="004A2FE8"/>
    <w:rsid w:val="004A37F3"/>
    <w:rsid w:val="004A3DE5"/>
    <w:rsid w:val="004A3E84"/>
    <w:rsid w:val="004A4405"/>
    <w:rsid w:val="004A5BD0"/>
    <w:rsid w:val="004A68B2"/>
    <w:rsid w:val="004A7336"/>
    <w:rsid w:val="004A7FB9"/>
    <w:rsid w:val="004B2249"/>
    <w:rsid w:val="004B24A7"/>
    <w:rsid w:val="004B2B2F"/>
    <w:rsid w:val="004B58BB"/>
    <w:rsid w:val="004B5CA7"/>
    <w:rsid w:val="004B6411"/>
    <w:rsid w:val="004B6431"/>
    <w:rsid w:val="004C2E31"/>
    <w:rsid w:val="004C3255"/>
    <w:rsid w:val="004C3A58"/>
    <w:rsid w:val="004C3BDF"/>
    <w:rsid w:val="004C596C"/>
    <w:rsid w:val="004C5E79"/>
    <w:rsid w:val="004C6C84"/>
    <w:rsid w:val="004D10FC"/>
    <w:rsid w:val="004D3C1D"/>
    <w:rsid w:val="004D3EC7"/>
    <w:rsid w:val="004D48C6"/>
    <w:rsid w:val="004D5847"/>
    <w:rsid w:val="004D5CDD"/>
    <w:rsid w:val="004D652E"/>
    <w:rsid w:val="004D6BE5"/>
    <w:rsid w:val="004D748E"/>
    <w:rsid w:val="004D751F"/>
    <w:rsid w:val="004D79C2"/>
    <w:rsid w:val="004D7A54"/>
    <w:rsid w:val="004E2331"/>
    <w:rsid w:val="004E2469"/>
    <w:rsid w:val="004E3872"/>
    <w:rsid w:val="004E486F"/>
    <w:rsid w:val="004E490C"/>
    <w:rsid w:val="004E4A13"/>
    <w:rsid w:val="004E4A33"/>
    <w:rsid w:val="004E4A3A"/>
    <w:rsid w:val="004E4B39"/>
    <w:rsid w:val="004E502A"/>
    <w:rsid w:val="004E6665"/>
    <w:rsid w:val="004E66B7"/>
    <w:rsid w:val="004E6CC1"/>
    <w:rsid w:val="004E7AE0"/>
    <w:rsid w:val="004F02E5"/>
    <w:rsid w:val="004F0F96"/>
    <w:rsid w:val="004F1C85"/>
    <w:rsid w:val="004F205A"/>
    <w:rsid w:val="004F2921"/>
    <w:rsid w:val="004F41B2"/>
    <w:rsid w:val="004F455B"/>
    <w:rsid w:val="004F46FC"/>
    <w:rsid w:val="004F54D5"/>
    <w:rsid w:val="004F55C7"/>
    <w:rsid w:val="004F6028"/>
    <w:rsid w:val="004F6500"/>
    <w:rsid w:val="0050073E"/>
    <w:rsid w:val="005028E0"/>
    <w:rsid w:val="00505A8E"/>
    <w:rsid w:val="00506E9F"/>
    <w:rsid w:val="0051149C"/>
    <w:rsid w:val="00511824"/>
    <w:rsid w:val="00513519"/>
    <w:rsid w:val="00513AF7"/>
    <w:rsid w:val="00516EE0"/>
    <w:rsid w:val="00520156"/>
    <w:rsid w:val="0052094E"/>
    <w:rsid w:val="00521E77"/>
    <w:rsid w:val="005223C6"/>
    <w:rsid w:val="005237C3"/>
    <w:rsid w:val="00523CA6"/>
    <w:rsid w:val="005241DF"/>
    <w:rsid w:val="005244CC"/>
    <w:rsid w:val="005250B8"/>
    <w:rsid w:val="00525B8C"/>
    <w:rsid w:val="005263E4"/>
    <w:rsid w:val="005264D5"/>
    <w:rsid w:val="00526946"/>
    <w:rsid w:val="00526E19"/>
    <w:rsid w:val="005270D0"/>
    <w:rsid w:val="00530383"/>
    <w:rsid w:val="00530673"/>
    <w:rsid w:val="00532D1C"/>
    <w:rsid w:val="0053354A"/>
    <w:rsid w:val="0053471E"/>
    <w:rsid w:val="00534EC4"/>
    <w:rsid w:val="00537F57"/>
    <w:rsid w:val="00541BBA"/>
    <w:rsid w:val="00542611"/>
    <w:rsid w:val="0054271A"/>
    <w:rsid w:val="00543420"/>
    <w:rsid w:val="00543765"/>
    <w:rsid w:val="005438A5"/>
    <w:rsid w:val="00544D74"/>
    <w:rsid w:val="005454FF"/>
    <w:rsid w:val="0054607B"/>
    <w:rsid w:val="00547804"/>
    <w:rsid w:val="00550887"/>
    <w:rsid w:val="00550B18"/>
    <w:rsid w:val="005539D4"/>
    <w:rsid w:val="00554713"/>
    <w:rsid w:val="005554B2"/>
    <w:rsid w:val="0055618F"/>
    <w:rsid w:val="005578B4"/>
    <w:rsid w:val="005579C5"/>
    <w:rsid w:val="00557FB0"/>
    <w:rsid w:val="00560750"/>
    <w:rsid w:val="00565854"/>
    <w:rsid w:val="00565F2B"/>
    <w:rsid w:val="00566023"/>
    <w:rsid w:val="0056617F"/>
    <w:rsid w:val="005669FE"/>
    <w:rsid w:val="00567910"/>
    <w:rsid w:val="00567DBF"/>
    <w:rsid w:val="0057218E"/>
    <w:rsid w:val="00572735"/>
    <w:rsid w:val="00574256"/>
    <w:rsid w:val="0057460B"/>
    <w:rsid w:val="0057565D"/>
    <w:rsid w:val="00576936"/>
    <w:rsid w:val="005779DB"/>
    <w:rsid w:val="00577AAF"/>
    <w:rsid w:val="005803D2"/>
    <w:rsid w:val="005804B1"/>
    <w:rsid w:val="00580778"/>
    <w:rsid w:val="005816E5"/>
    <w:rsid w:val="0058196F"/>
    <w:rsid w:val="00582985"/>
    <w:rsid w:val="00583587"/>
    <w:rsid w:val="00583686"/>
    <w:rsid w:val="0058369F"/>
    <w:rsid w:val="005855FE"/>
    <w:rsid w:val="00585A9D"/>
    <w:rsid w:val="00585F3C"/>
    <w:rsid w:val="00586189"/>
    <w:rsid w:val="0058673B"/>
    <w:rsid w:val="00586C88"/>
    <w:rsid w:val="00586ECC"/>
    <w:rsid w:val="00587825"/>
    <w:rsid w:val="00591EED"/>
    <w:rsid w:val="00591F17"/>
    <w:rsid w:val="00593B27"/>
    <w:rsid w:val="00594F3F"/>
    <w:rsid w:val="005953CD"/>
    <w:rsid w:val="00596C19"/>
    <w:rsid w:val="00597022"/>
    <w:rsid w:val="00597C30"/>
    <w:rsid w:val="00597CB6"/>
    <w:rsid w:val="00597D9C"/>
    <w:rsid w:val="00597D9D"/>
    <w:rsid w:val="00597F55"/>
    <w:rsid w:val="005A047D"/>
    <w:rsid w:val="005A0800"/>
    <w:rsid w:val="005A1592"/>
    <w:rsid w:val="005A2F8C"/>
    <w:rsid w:val="005A3321"/>
    <w:rsid w:val="005A4261"/>
    <w:rsid w:val="005A4F73"/>
    <w:rsid w:val="005A5805"/>
    <w:rsid w:val="005A5B6C"/>
    <w:rsid w:val="005A5BCE"/>
    <w:rsid w:val="005A6177"/>
    <w:rsid w:val="005A62A9"/>
    <w:rsid w:val="005A62D3"/>
    <w:rsid w:val="005A65A6"/>
    <w:rsid w:val="005A727B"/>
    <w:rsid w:val="005A79A3"/>
    <w:rsid w:val="005B038A"/>
    <w:rsid w:val="005B041E"/>
    <w:rsid w:val="005B197D"/>
    <w:rsid w:val="005B1A36"/>
    <w:rsid w:val="005B1A62"/>
    <w:rsid w:val="005B24D3"/>
    <w:rsid w:val="005B27A2"/>
    <w:rsid w:val="005B283D"/>
    <w:rsid w:val="005B441A"/>
    <w:rsid w:val="005B4581"/>
    <w:rsid w:val="005B55DC"/>
    <w:rsid w:val="005B732F"/>
    <w:rsid w:val="005C0F16"/>
    <w:rsid w:val="005C134E"/>
    <w:rsid w:val="005C26AC"/>
    <w:rsid w:val="005C2981"/>
    <w:rsid w:val="005C3713"/>
    <w:rsid w:val="005C377E"/>
    <w:rsid w:val="005C4645"/>
    <w:rsid w:val="005C562D"/>
    <w:rsid w:val="005C58E4"/>
    <w:rsid w:val="005C5944"/>
    <w:rsid w:val="005C6E44"/>
    <w:rsid w:val="005C7D4F"/>
    <w:rsid w:val="005D005E"/>
    <w:rsid w:val="005D07B4"/>
    <w:rsid w:val="005D0B11"/>
    <w:rsid w:val="005D12A9"/>
    <w:rsid w:val="005D1A56"/>
    <w:rsid w:val="005D2E6F"/>
    <w:rsid w:val="005D51CC"/>
    <w:rsid w:val="005D5A99"/>
    <w:rsid w:val="005D6D22"/>
    <w:rsid w:val="005D772E"/>
    <w:rsid w:val="005E068C"/>
    <w:rsid w:val="005E0755"/>
    <w:rsid w:val="005E0E6B"/>
    <w:rsid w:val="005E1B97"/>
    <w:rsid w:val="005E67F3"/>
    <w:rsid w:val="005E6A18"/>
    <w:rsid w:val="005E7966"/>
    <w:rsid w:val="005F03B1"/>
    <w:rsid w:val="005F0FA7"/>
    <w:rsid w:val="005F1E83"/>
    <w:rsid w:val="005F25F2"/>
    <w:rsid w:val="005F27A0"/>
    <w:rsid w:val="005F3489"/>
    <w:rsid w:val="005F36BF"/>
    <w:rsid w:val="005F3B60"/>
    <w:rsid w:val="005F44E4"/>
    <w:rsid w:val="005F5C12"/>
    <w:rsid w:val="005F6752"/>
    <w:rsid w:val="005F6E20"/>
    <w:rsid w:val="005F738F"/>
    <w:rsid w:val="0060038B"/>
    <w:rsid w:val="00601D08"/>
    <w:rsid w:val="00601F05"/>
    <w:rsid w:val="006025EA"/>
    <w:rsid w:val="00602CD8"/>
    <w:rsid w:val="00603ED6"/>
    <w:rsid w:val="00603F82"/>
    <w:rsid w:val="006040BF"/>
    <w:rsid w:val="0060504F"/>
    <w:rsid w:val="00605AEC"/>
    <w:rsid w:val="00606030"/>
    <w:rsid w:val="006063C5"/>
    <w:rsid w:val="00606B72"/>
    <w:rsid w:val="00607B50"/>
    <w:rsid w:val="00611310"/>
    <w:rsid w:val="00611E6D"/>
    <w:rsid w:val="00612FAA"/>
    <w:rsid w:val="00613635"/>
    <w:rsid w:val="0061547E"/>
    <w:rsid w:val="00615659"/>
    <w:rsid w:val="00617609"/>
    <w:rsid w:val="00621195"/>
    <w:rsid w:val="006216BE"/>
    <w:rsid w:val="00621739"/>
    <w:rsid w:val="006220E7"/>
    <w:rsid w:val="00622FE2"/>
    <w:rsid w:val="00623A24"/>
    <w:rsid w:val="00624202"/>
    <w:rsid w:val="00624ED4"/>
    <w:rsid w:val="00625536"/>
    <w:rsid w:val="006259A2"/>
    <w:rsid w:val="00625C6B"/>
    <w:rsid w:val="00626C4B"/>
    <w:rsid w:val="0063065F"/>
    <w:rsid w:val="006324CC"/>
    <w:rsid w:val="006337D3"/>
    <w:rsid w:val="00634FCA"/>
    <w:rsid w:val="00636253"/>
    <w:rsid w:val="00636FC0"/>
    <w:rsid w:val="00637EEA"/>
    <w:rsid w:val="006401E3"/>
    <w:rsid w:val="00640875"/>
    <w:rsid w:val="0064297A"/>
    <w:rsid w:val="006445B0"/>
    <w:rsid w:val="006466ED"/>
    <w:rsid w:val="006472F1"/>
    <w:rsid w:val="0064765B"/>
    <w:rsid w:val="00647AA9"/>
    <w:rsid w:val="0065222F"/>
    <w:rsid w:val="00652879"/>
    <w:rsid w:val="00653011"/>
    <w:rsid w:val="00653146"/>
    <w:rsid w:val="0065314A"/>
    <w:rsid w:val="006542DC"/>
    <w:rsid w:val="006548B5"/>
    <w:rsid w:val="00654E87"/>
    <w:rsid w:val="006555FC"/>
    <w:rsid w:val="00656096"/>
    <w:rsid w:val="00656E90"/>
    <w:rsid w:val="0065722E"/>
    <w:rsid w:val="00661A65"/>
    <w:rsid w:val="00661C2F"/>
    <w:rsid w:val="0066276A"/>
    <w:rsid w:val="00662EF1"/>
    <w:rsid w:val="00663238"/>
    <w:rsid w:val="006633F6"/>
    <w:rsid w:val="006634D4"/>
    <w:rsid w:val="006657C6"/>
    <w:rsid w:val="0066644E"/>
    <w:rsid w:val="006668FF"/>
    <w:rsid w:val="006672DA"/>
    <w:rsid w:val="00671F30"/>
    <w:rsid w:val="00672030"/>
    <w:rsid w:val="00672A74"/>
    <w:rsid w:val="00672BC4"/>
    <w:rsid w:val="00673C17"/>
    <w:rsid w:val="00674BEF"/>
    <w:rsid w:val="006757AD"/>
    <w:rsid w:val="006760F6"/>
    <w:rsid w:val="00677A32"/>
    <w:rsid w:val="00680ED4"/>
    <w:rsid w:val="00680F1A"/>
    <w:rsid w:val="0068267D"/>
    <w:rsid w:val="00682BD8"/>
    <w:rsid w:val="00683328"/>
    <w:rsid w:val="0068433E"/>
    <w:rsid w:val="00684AD1"/>
    <w:rsid w:val="00686B19"/>
    <w:rsid w:val="00686C10"/>
    <w:rsid w:val="006922AC"/>
    <w:rsid w:val="006926BA"/>
    <w:rsid w:val="006937B2"/>
    <w:rsid w:val="00696D07"/>
    <w:rsid w:val="00697865"/>
    <w:rsid w:val="00697D77"/>
    <w:rsid w:val="006A0BA9"/>
    <w:rsid w:val="006A11ED"/>
    <w:rsid w:val="006A193A"/>
    <w:rsid w:val="006A1AF9"/>
    <w:rsid w:val="006A1B58"/>
    <w:rsid w:val="006A32EC"/>
    <w:rsid w:val="006A37FC"/>
    <w:rsid w:val="006A564B"/>
    <w:rsid w:val="006A5B8A"/>
    <w:rsid w:val="006A6640"/>
    <w:rsid w:val="006A6BBA"/>
    <w:rsid w:val="006A702B"/>
    <w:rsid w:val="006A7B92"/>
    <w:rsid w:val="006B0534"/>
    <w:rsid w:val="006B0920"/>
    <w:rsid w:val="006B1EC2"/>
    <w:rsid w:val="006B3183"/>
    <w:rsid w:val="006B33D8"/>
    <w:rsid w:val="006B397D"/>
    <w:rsid w:val="006B5216"/>
    <w:rsid w:val="006B622E"/>
    <w:rsid w:val="006B6B95"/>
    <w:rsid w:val="006B7CD0"/>
    <w:rsid w:val="006C078F"/>
    <w:rsid w:val="006C0C17"/>
    <w:rsid w:val="006C22EB"/>
    <w:rsid w:val="006C3BEE"/>
    <w:rsid w:val="006C4FF8"/>
    <w:rsid w:val="006C5650"/>
    <w:rsid w:val="006C631E"/>
    <w:rsid w:val="006C6A58"/>
    <w:rsid w:val="006C6F2E"/>
    <w:rsid w:val="006C76BF"/>
    <w:rsid w:val="006D0528"/>
    <w:rsid w:val="006D3A0E"/>
    <w:rsid w:val="006D3DF7"/>
    <w:rsid w:val="006D4398"/>
    <w:rsid w:val="006D44BB"/>
    <w:rsid w:val="006D45FE"/>
    <w:rsid w:val="006D4B2A"/>
    <w:rsid w:val="006D4E9F"/>
    <w:rsid w:val="006D55C0"/>
    <w:rsid w:val="006D6893"/>
    <w:rsid w:val="006D6CB3"/>
    <w:rsid w:val="006E0B35"/>
    <w:rsid w:val="006E184D"/>
    <w:rsid w:val="006E18F7"/>
    <w:rsid w:val="006E1F0C"/>
    <w:rsid w:val="006E2C45"/>
    <w:rsid w:val="006E3076"/>
    <w:rsid w:val="006E32B7"/>
    <w:rsid w:val="006E3347"/>
    <w:rsid w:val="006E354B"/>
    <w:rsid w:val="006E389B"/>
    <w:rsid w:val="006E3BF1"/>
    <w:rsid w:val="006E45B5"/>
    <w:rsid w:val="006E5183"/>
    <w:rsid w:val="006E5542"/>
    <w:rsid w:val="006E5888"/>
    <w:rsid w:val="006E6873"/>
    <w:rsid w:val="006E7D39"/>
    <w:rsid w:val="006F1CE5"/>
    <w:rsid w:val="006F1DDC"/>
    <w:rsid w:val="006F269F"/>
    <w:rsid w:val="006F4B99"/>
    <w:rsid w:val="006F4BDD"/>
    <w:rsid w:val="006F5A6D"/>
    <w:rsid w:val="006F6ED9"/>
    <w:rsid w:val="006F7EA0"/>
    <w:rsid w:val="007010DB"/>
    <w:rsid w:val="00702394"/>
    <w:rsid w:val="00702A48"/>
    <w:rsid w:val="00703308"/>
    <w:rsid w:val="00703B1B"/>
    <w:rsid w:val="00703DCF"/>
    <w:rsid w:val="00704930"/>
    <w:rsid w:val="00705290"/>
    <w:rsid w:val="00705445"/>
    <w:rsid w:val="00705A3C"/>
    <w:rsid w:val="007075CD"/>
    <w:rsid w:val="0070787D"/>
    <w:rsid w:val="00710B1B"/>
    <w:rsid w:val="00711145"/>
    <w:rsid w:val="00711593"/>
    <w:rsid w:val="00711ACD"/>
    <w:rsid w:val="007122F4"/>
    <w:rsid w:val="00713595"/>
    <w:rsid w:val="007150FB"/>
    <w:rsid w:val="007158ED"/>
    <w:rsid w:val="007160F4"/>
    <w:rsid w:val="0072083A"/>
    <w:rsid w:val="00723150"/>
    <w:rsid w:val="00723A0D"/>
    <w:rsid w:val="007245BC"/>
    <w:rsid w:val="00724A2A"/>
    <w:rsid w:val="00725024"/>
    <w:rsid w:val="007252C4"/>
    <w:rsid w:val="00726CDC"/>
    <w:rsid w:val="00726DAD"/>
    <w:rsid w:val="0072734E"/>
    <w:rsid w:val="00727ACC"/>
    <w:rsid w:val="00727F42"/>
    <w:rsid w:val="00730972"/>
    <w:rsid w:val="00730AF2"/>
    <w:rsid w:val="00730C32"/>
    <w:rsid w:val="0073100D"/>
    <w:rsid w:val="00732C16"/>
    <w:rsid w:val="007338C1"/>
    <w:rsid w:val="00734004"/>
    <w:rsid w:val="007340EA"/>
    <w:rsid w:val="00736231"/>
    <w:rsid w:val="007368D5"/>
    <w:rsid w:val="00736EBD"/>
    <w:rsid w:val="007406CC"/>
    <w:rsid w:val="007415BA"/>
    <w:rsid w:val="00742C86"/>
    <w:rsid w:val="00743346"/>
    <w:rsid w:val="00746EBE"/>
    <w:rsid w:val="00750CB8"/>
    <w:rsid w:val="00750FB1"/>
    <w:rsid w:val="007519DE"/>
    <w:rsid w:val="00751E32"/>
    <w:rsid w:val="00752464"/>
    <w:rsid w:val="007524BC"/>
    <w:rsid w:val="00752ABB"/>
    <w:rsid w:val="00752BCB"/>
    <w:rsid w:val="00752DE4"/>
    <w:rsid w:val="0075386F"/>
    <w:rsid w:val="00754145"/>
    <w:rsid w:val="00755760"/>
    <w:rsid w:val="00755E84"/>
    <w:rsid w:val="00756190"/>
    <w:rsid w:val="00756396"/>
    <w:rsid w:val="00756B86"/>
    <w:rsid w:val="00757B09"/>
    <w:rsid w:val="007604FB"/>
    <w:rsid w:val="00762FA8"/>
    <w:rsid w:val="0076457D"/>
    <w:rsid w:val="00767281"/>
    <w:rsid w:val="00767C8F"/>
    <w:rsid w:val="007700A3"/>
    <w:rsid w:val="007707D1"/>
    <w:rsid w:val="00771029"/>
    <w:rsid w:val="007711C6"/>
    <w:rsid w:val="00771FCD"/>
    <w:rsid w:val="00772AC6"/>
    <w:rsid w:val="007731D7"/>
    <w:rsid w:val="007736EB"/>
    <w:rsid w:val="00773965"/>
    <w:rsid w:val="00776288"/>
    <w:rsid w:val="0077682C"/>
    <w:rsid w:val="00776A12"/>
    <w:rsid w:val="00776D2B"/>
    <w:rsid w:val="00776DE4"/>
    <w:rsid w:val="00780B12"/>
    <w:rsid w:val="00781BC8"/>
    <w:rsid w:val="00783C43"/>
    <w:rsid w:val="00783ED4"/>
    <w:rsid w:val="007842DC"/>
    <w:rsid w:val="00785680"/>
    <w:rsid w:val="00785BA4"/>
    <w:rsid w:val="00787133"/>
    <w:rsid w:val="00791025"/>
    <w:rsid w:val="00791DC5"/>
    <w:rsid w:val="00793C7C"/>
    <w:rsid w:val="00794B43"/>
    <w:rsid w:val="00796F53"/>
    <w:rsid w:val="00797439"/>
    <w:rsid w:val="00797B05"/>
    <w:rsid w:val="00797EE8"/>
    <w:rsid w:val="007A01F8"/>
    <w:rsid w:val="007A07B0"/>
    <w:rsid w:val="007A2177"/>
    <w:rsid w:val="007A2E10"/>
    <w:rsid w:val="007A39D5"/>
    <w:rsid w:val="007A4083"/>
    <w:rsid w:val="007A4205"/>
    <w:rsid w:val="007A5B6F"/>
    <w:rsid w:val="007A7290"/>
    <w:rsid w:val="007A776B"/>
    <w:rsid w:val="007B0F67"/>
    <w:rsid w:val="007B1C1A"/>
    <w:rsid w:val="007B2F08"/>
    <w:rsid w:val="007B51AD"/>
    <w:rsid w:val="007B5C89"/>
    <w:rsid w:val="007B6852"/>
    <w:rsid w:val="007B781A"/>
    <w:rsid w:val="007C0930"/>
    <w:rsid w:val="007C150F"/>
    <w:rsid w:val="007C1B17"/>
    <w:rsid w:val="007C1EA6"/>
    <w:rsid w:val="007C3A4E"/>
    <w:rsid w:val="007C7022"/>
    <w:rsid w:val="007D00EF"/>
    <w:rsid w:val="007D3449"/>
    <w:rsid w:val="007D4DF3"/>
    <w:rsid w:val="007D5CB0"/>
    <w:rsid w:val="007D5DF7"/>
    <w:rsid w:val="007E158E"/>
    <w:rsid w:val="007E2006"/>
    <w:rsid w:val="007E2515"/>
    <w:rsid w:val="007E26FF"/>
    <w:rsid w:val="007E38AC"/>
    <w:rsid w:val="007E3E97"/>
    <w:rsid w:val="007E4B5C"/>
    <w:rsid w:val="007E4D37"/>
    <w:rsid w:val="007E591D"/>
    <w:rsid w:val="007E72A3"/>
    <w:rsid w:val="007F0257"/>
    <w:rsid w:val="007F1A93"/>
    <w:rsid w:val="007F23BC"/>
    <w:rsid w:val="007F2E4C"/>
    <w:rsid w:val="007F4CAC"/>
    <w:rsid w:val="007F504D"/>
    <w:rsid w:val="007F7B75"/>
    <w:rsid w:val="007F7F9D"/>
    <w:rsid w:val="00800111"/>
    <w:rsid w:val="008035B8"/>
    <w:rsid w:val="0080387E"/>
    <w:rsid w:val="00803C8F"/>
    <w:rsid w:val="008070D0"/>
    <w:rsid w:val="00807DC0"/>
    <w:rsid w:val="00810EC8"/>
    <w:rsid w:val="00811150"/>
    <w:rsid w:val="008123D6"/>
    <w:rsid w:val="008134CB"/>
    <w:rsid w:val="008138B6"/>
    <w:rsid w:val="00813959"/>
    <w:rsid w:val="0081464D"/>
    <w:rsid w:val="00814D9C"/>
    <w:rsid w:val="00815678"/>
    <w:rsid w:val="0081579E"/>
    <w:rsid w:val="00815C27"/>
    <w:rsid w:val="008164BE"/>
    <w:rsid w:val="00816FB7"/>
    <w:rsid w:val="00817281"/>
    <w:rsid w:val="00817530"/>
    <w:rsid w:val="00820043"/>
    <w:rsid w:val="008225D2"/>
    <w:rsid w:val="0082303F"/>
    <w:rsid w:val="0082348D"/>
    <w:rsid w:val="0082371F"/>
    <w:rsid w:val="008237ED"/>
    <w:rsid w:val="0082403B"/>
    <w:rsid w:val="00824C7B"/>
    <w:rsid w:val="00825B6F"/>
    <w:rsid w:val="00827239"/>
    <w:rsid w:val="00827749"/>
    <w:rsid w:val="00830557"/>
    <w:rsid w:val="008311D8"/>
    <w:rsid w:val="00832402"/>
    <w:rsid w:val="00832B3C"/>
    <w:rsid w:val="00833D28"/>
    <w:rsid w:val="00834744"/>
    <w:rsid w:val="008372B9"/>
    <w:rsid w:val="00840488"/>
    <w:rsid w:val="0084052C"/>
    <w:rsid w:val="00840F35"/>
    <w:rsid w:val="00842161"/>
    <w:rsid w:val="008455D6"/>
    <w:rsid w:val="00847A4F"/>
    <w:rsid w:val="00850562"/>
    <w:rsid w:val="0085115B"/>
    <w:rsid w:val="00851440"/>
    <w:rsid w:val="008523A9"/>
    <w:rsid w:val="0085288D"/>
    <w:rsid w:val="008545FA"/>
    <w:rsid w:val="00854DAD"/>
    <w:rsid w:val="00855B08"/>
    <w:rsid w:val="00856058"/>
    <w:rsid w:val="008574A8"/>
    <w:rsid w:val="0085797C"/>
    <w:rsid w:val="00857E26"/>
    <w:rsid w:val="00857FCD"/>
    <w:rsid w:val="008602E2"/>
    <w:rsid w:val="00861056"/>
    <w:rsid w:val="008614A5"/>
    <w:rsid w:val="00861A88"/>
    <w:rsid w:val="00862C4E"/>
    <w:rsid w:val="00863EBB"/>
    <w:rsid w:val="008644E3"/>
    <w:rsid w:val="0086481B"/>
    <w:rsid w:val="0086488F"/>
    <w:rsid w:val="00864A59"/>
    <w:rsid w:val="00865B04"/>
    <w:rsid w:val="00872401"/>
    <w:rsid w:val="00872643"/>
    <w:rsid w:val="008731F2"/>
    <w:rsid w:val="008739FA"/>
    <w:rsid w:val="00874B9D"/>
    <w:rsid w:val="00875F9C"/>
    <w:rsid w:val="0087647C"/>
    <w:rsid w:val="0087668F"/>
    <w:rsid w:val="00882286"/>
    <w:rsid w:val="008823A6"/>
    <w:rsid w:val="00882D3A"/>
    <w:rsid w:val="008830A6"/>
    <w:rsid w:val="00883200"/>
    <w:rsid w:val="008832B2"/>
    <w:rsid w:val="0088418F"/>
    <w:rsid w:val="008846AD"/>
    <w:rsid w:val="00884F86"/>
    <w:rsid w:val="00885D2E"/>
    <w:rsid w:val="008877BF"/>
    <w:rsid w:val="00890339"/>
    <w:rsid w:val="00891B9D"/>
    <w:rsid w:val="00893D25"/>
    <w:rsid w:val="00895377"/>
    <w:rsid w:val="008955B2"/>
    <w:rsid w:val="00897FFD"/>
    <w:rsid w:val="008A28AB"/>
    <w:rsid w:val="008A4212"/>
    <w:rsid w:val="008A4791"/>
    <w:rsid w:val="008A494F"/>
    <w:rsid w:val="008A61AA"/>
    <w:rsid w:val="008A694C"/>
    <w:rsid w:val="008A70BE"/>
    <w:rsid w:val="008A7E55"/>
    <w:rsid w:val="008B01AC"/>
    <w:rsid w:val="008B0E78"/>
    <w:rsid w:val="008B2A43"/>
    <w:rsid w:val="008B3219"/>
    <w:rsid w:val="008B5570"/>
    <w:rsid w:val="008B5610"/>
    <w:rsid w:val="008B7842"/>
    <w:rsid w:val="008C09F6"/>
    <w:rsid w:val="008C0CB9"/>
    <w:rsid w:val="008C1226"/>
    <w:rsid w:val="008C1CF1"/>
    <w:rsid w:val="008C2D96"/>
    <w:rsid w:val="008C3608"/>
    <w:rsid w:val="008C4450"/>
    <w:rsid w:val="008C48DF"/>
    <w:rsid w:val="008C508D"/>
    <w:rsid w:val="008C5C61"/>
    <w:rsid w:val="008C6912"/>
    <w:rsid w:val="008C72B9"/>
    <w:rsid w:val="008C75CE"/>
    <w:rsid w:val="008C79EA"/>
    <w:rsid w:val="008D11C7"/>
    <w:rsid w:val="008D287D"/>
    <w:rsid w:val="008D2AA4"/>
    <w:rsid w:val="008D392D"/>
    <w:rsid w:val="008D3C59"/>
    <w:rsid w:val="008D45AC"/>
    <w:rsid w:val="008D4B5E"/>
    <w:rsid w:val="008D4B7F"/>
    <w:rsid w:val="008D619E"/>
    <w:rsid w:val="008E1C14"/>
    <w:rsid w:val="008E284A"/>
    <w:rsid w:val="008E2ACC"/>
    <w:rsid w:val="008E3E63"/>
    <w:rsid w:val="008E48E5"/>
    <w:rsid w:val="008E55E7"/>
    <w:rsid w:val="008E59FB"/>
    <w:rsid w:val="008E5D43"/>
    <w:rsid w:val="008E6464"/>
    <w:rsid w:val="008E6C2A"/>
    <w:rsid w:val="008E7729"/>
    <w:rsid w:val="008E7D89"/>
    <w:rsid w:val="008F0CFD"/>
    <w:rsid w:val="008F0F54"/>
    <w:rsid w:val="008F2F6B"/>
    <w:rsid w:val="008F4B68"/>
    <w:rsid w:val="008F4E07"/>
    <w:rsid w:val="008F54B4"/>
    <w:rsid w:val="008F5D3F"/>
    <w:rsid w:val="008F5E7A"/>
    <w:rsid w:val="008F7B89"/>
    <w:rsid w:val="009024A2"/>
    <w:rsid w:val="00903CA9"/>
    <w:rsid w:val="00903EB4"/>
    <w:rsid w:val="009076E9"/>
    <w:rsid w:val="0091073C"/>
    <w:rsid w:val="009110C0"/>
    <w:rsid w:val="009116C7"/>
    <w:rsid w:val="00912BBE"/>
    <w:rsid w:val="00913021"/>
    <w:rsid w:val="00913521"/>
    <w:rsid w:val="009145F1"/>
    <w:rsid w:val="00915E95"/>
    <w:rsid w:val="00916B03"/>
    <w:rsid w:val="00916C58"/>
    <w:rsid w:val="009175CC"/>
    <w:rsid w:val="00917794"/>
    <w:rsid w:val="00917977"/>
    <w:rsid w:val="0091799B"/>
    <w:rsid w:val="00917AEA"/>
    <w:rsid w:val="00917E34"/>
    <w:rsid w:val="00921096"/>
    <w:rsid w:val="0092431C"/>
    <w:rsid w:val="00924568"/>
    <w:rsid w:val="0092572B"/>
    <w:rsid w:val="00926645"/>
    <w:rsid w:val="009271A0"/>
    <w:rsid w:val="00927D73"/>
    <w:rsid w:val="009302BF"/>
    <w:rsid w:val="00930D41"/>
    <w:rsid w:val="00931AD8"/>
    <w:rsid w:val="009328DF"/>
    <w:rsid w:val="00933B0E"/>
    <w:rsid w:val="009354E8"/>
    <w:rsid w:val="009364D9"/>
    <w:rsid w:val="009374D3"/>
    <w:rsid w:val="00940099"/>
    <w:rsid w:val="00941B0C"/>
    <w:rsid w:val="009421C8"/>
    <w:rsid w:val="0094281E"/>
    <w:rsid w:val="0094295C"/>
    <w:rsid w:val="009431CF"/>
    <w:rsid w:val="00943832"/>
    <w:rsid w:val="009438B9"/>
    <w:rsid w:val="00944CCC"/>
    <w:rsid w:val="00944FC6"/>
    <w:rsid w:val="009454FB"/>
    <w:rsid w:val="0094677E"/>
    <w:rsid w:val="00946847"/>
    <w:rsid w:val="00947002"/>
    <w:rsid w:val="00947EEA"/>
    <w:rsid w:val="0095009C"/>
    <w:rsid w:val="00952105"/>
    <w:rsid w:val="0095292D"/>
    <w:rsid w:val="00953205"/>
    <w:rsid w:val="009532BB"/>
    <w:rsid w:val="0095433B"/>
    <w:rsid w:val="00954942"/>
    <w:rsid w:val="009553FB"/>
    <w:rsid w:val="0095551F"/>
    <w:rsid w:val="00955B70"/>
    <w:rsid w:val="0095618C"/>
    <w:rsid w:val="00957D63"/>
    <w:rsid w:val="00960762"/>
    <w:rsid w:val="00962537"/>
    <w:rsid w:val="00962ACB"/>
    <w:rsid w:val="00963AD5"/>
    <w:rsid w:val="009665AE"/>
    <w:rsid w:val="009668E9"/>
    <w:rsid w:val="00966D02"/>
    <w:rsid w:val="00966F47"/>
    <w:rsid w:val="00967378"/>
    <w:rsid w:val="00967485"/>
    <w:rsid w:val="009674AC"/>
    <w:rsid w:val="009678B9"/>
    <w:rsid w:val="00967EA1"/>
    <w:rsid w:val="0097018B"/>
    <w:rsid w:val="00972495"/>
    <w:rsid w:val="00973176"/>
    <w:rsid w:val="0097460F"/>
    <w:rsid w:val="00975715"/>
    <w:rsid w:val="009761FA"/>
    <w:rsid w:val="009767A3"/>
    <w:rsid w:val="00977089"/>
    <w:rsid w:val="00977930"/>
    <w:rsid w:val="0098076F"/>
    <w:rsid w:val="00981A7B"/>
    <w:rsid w:val="00981C81"/>
    <w:rsid w:val="00981DBB"/>
    <w:rsid w:val="00983E2D"/>
    <w:rsid w:val="00983F82"/>
    <w:rsid w:val="00985137"/>
    <w:rsid w:val="0099130B"/>
    <w:rsid w:val="0099131E"/>
    <w:rsid w:val="00991699"/>
    <w:rsid w:val="009924BA"/>
    <w:rsid w:val="00992511"/>
    <w:rsid w:val="009929B4"/>
    <w:rsid w:val="00994139"/>
    <w:rsid w:val="00996B60"/>
    <w:rsid w:val="0099778D"/>
    <w:rsid w:val="00997796"/>
    <w:rsid w:val="00997FC5"/>
    <w:rsid w:val="009A0299"/>
    <w:rsid w:val="009A274C"/>
    <w:rsid w:val="009A2972"/>
    <w:rsid w:val="009A2BA6"/>
    <w:rsid w:val="009A2DE9"/>
    <w:rsid w:val="009A39DE"/>
    <w:rsid w:val="009A3C27"/>
    <w:rsid w:val="009A3CFB"/>
    <w:rsid w:val="009A3FEE"/>
    <w:rsid w:val="009A5831"/>
    <w:rsid w:val="009A593A"/>
    <w:rsid w:val="009A6AE8"/>
    <w:rsid w:val="009A7CC8"/>
    <w:rsid w:val="009B0130"/>
    <w:rsid w:val="009B12C8"/>
    <w:rsid w:val="009B1CCD"/>
    <w:rsid w:val="009B2D01"/>
    <w:rsid w:val="009B3CE5"/>
    <w:rsid w:val="009B42DE"/>
    <w:rsid w:val="009B4CBD"/>
    <w:rsid w:val="009B50B1"/>
    <w:rsid w:val="009B5D21"/>
    <w:rsid w:val="009B6138"/>
    <w:rsid w:val="009B65E4"/>
    <w:rsid w:val="009B7707"/>
    <w:rsid w:val="009B773F"/>
    <w:rsid w:val="009C06C0"/>
    <w:rsid w:val="009C2180"/>
    <w:rsid w:val="009C25B1"/>
    <w:rsid w:val="009C26A9"/>
    <w:rsid w:val="009C2770"/>
    <w:rsid w:val="009C2D16"/>
    <w:rsid w:val="009C33CB"/>
    <w:rsid w:val="009C40CC"/>
    <w:rsid w:val="009C44BA"/>
    <w:rsid w:val="009C56E4"/>
    <w:rsid w:val="009C66E9"/>
    <w:rsid w:val="009C68C9"/>
    <w:rsid w:val="009C6D91"/>
    <w:rsid w:val="009C7F6A"/>
    <w:rsid w:val="009D04AB"/>
    <w:rsid w:val="009D145B"/>
    <w:rsid w:val="009D168C"/>
    <w:rsid w:val="009D1736"/>
    <w:rsid w:val="009D307B"/>
    <w:rsid w:val="009D4F4E"/>
    <w:rsid w:val="009D796C"/>
    <w:rsid w:val="009D7A57"/>
    <w:rsid w:val="009E08A0"/>
    <w:rsid w:val="009E3AAF"/>
    <w:rsid w:val="009E48C0"/>
    <w:rsid w:val="009E641C"/>
    <w:rsid w:val="009F0079"/>
    <w:rsid w:val="009F0B06"/>
    <w:rsid w:val="009F0D71"/>
    <w:rsid w:val="009F1122"/>
    <w:rsid w:val="009F1596"/>
    <w:rsid w:val="009F3E5B"/>
    <w:rsid w:val="009F413E"/>
    <w:rsid w:val="009F5B60"/>
    <w:rsid w:val="009F5DC2"/>
    <w:rsid w:val="009F6C6E"/>
    <w:rsid w:val="009F7145"/>
    <w:rsid w:val="00A02097"/>
    <w:rsid w:val="00A02771"/>
    <w:rsid w:val="00A02CB4"/>
    <w:rsid w:val="00A03B66"/>
    <w:rsid w:val="00A04D0C"/>
    <w:rsid w:val="00A054A6"/>
    <w:rsid w:val="00A05710"/>
    <w:rsid w:val="00A0578F"/>
    <w:rsid w:val="00A05B61"/>
    <w:rsid w:val="00A05C2B"/>
    <w:rsid w:val="00A06369"/>
    <w:rsid w:val="00A06C46"/>
    <w:rsid w:val="00A10142"/>
    <w:rsid w:val="00A10234"/>
    <w:rsid w:val="00A107E8"/>
    <w:rsid w:val="00A10AB0"/>
    <w:rsid w:val="00A12E91"/>
    <w:rsid w:val="00A12F23"/>
    <w:rsid w:val="00A13CBD"/>
    <w:rsid w:val="00A145EC"/>
    <w:rsid w:val="00A160A6"/>
    <w:rsid w:val="00A17691"/>
    <w:rsid w:val="00A17DF5"/>
    <w:rsid w:val="00A211EF"/>
    <w:rsid w:val="00A22D75"/>
    <w:rsid w:val="00A235CB"/>
    <w:rsid w:val="00A263C1"/>
    <w:rsid w:val="00A26A75"/>
    <w:rsid w:val="00A272C5"/>
    <w:rsid w:val="00A27593"/>
    <w:rsid w:val="00A278FA"/>
    <w:rsid w:val="00A30C32"/>
    <w:rsid w:val="00A30ECC"/>
    <w:rsid w:val="00A32926"/>
    <w:rsid w:val="00A32B5A"/>
    <w:rsid w:val="00A32D0E"/>
    <w:rsid w:val="00A33E53"/>
    <w:rsid w:val="00A341E9"/>
    <w:rsid w:val="00A350AB"/>
    <w:rsid w:val="00A351D4"/>
    <w:rsid w:val="00A353DB"/>
    <w:rsid w:val="00A40032"/>
    <w:rsid w:val="00A40747"/>
    <w:rsid w:val="00A4307B"/>
    <w:rsid w:val="00A439D0"/>
    <w:rsid w:val="00A441C4"/>
    <w:rsid w:val="00A44620"/>
    <w:rsid w:val="00A452D8"/>
    <w:rsid w:val="00A45AF2"/>
    <w:rsid w:val="00A463D8"/>
    <w:rsid w:val="00A47A90"/>
    <w:rsid w:val="00A50235"/>
    <w:rsid w:val="00A5319B"/>
    <w:rsid w:val="00A54302"/>
    <w:rsid w:val="00A55AD9"/>
    <w:rsid w:val="00A56850"/>
    <w:rsid w:val="00A56EDB"/>
    <w:rsid w:val="00A56F08"/>
    <w:rsid w:val="00A57162"/>
    <w:rsid w:val="00A6054C"/>
    <w:rsid w:val="00A60688"/>
    <w:rsid w:val="00A62B7C"/>
    <w:rsid w:val="00A62BB1"/>
    <w:rsid w:val="00A63AA9"/>
    <w:rsid w:val="00A64409"/>
    <w:rsid w:val="00A649BC"/>
    <w:rsid w:val="00A64EF8"/>
    <w:rsid w:val="00A64F86"/>
    <w:rsid w:val="00A65F79"/>
    <w:rsid w:val="00A66BF1"/>
    <w:rsid w:val="00A66E7E"/>
    <w:rsid w:val="00A702DC"/>
    <w:rsid w:val="00A706E1"/>
    <w:rsid w:val="00A72C49"/>
    <w:rsid w:val="00A73476"/>
    <w:rsid w:val="00A73F5D"/>
    <w:rsid w:val="00A75ED8"/>
    <w:rsid w:val="00A765C4"/>
    <w:rsid w:val="00A76C26"/>
    <w:rsid w:val="00A77746"/>
    <w:rsid w:val="00A77FBE"/>
    <w:rsid w:val="00A8025F"/>
    <w:rsid w:val="00A80385"/>
    <w:rsid w:val="00A81100"/>
    <w:rsid w:val="00A81274"/>
    <w:rsid w:val="00A81582"/>
    <w:rsid w:val="00A81980"/>
    <w:rsid w:val="00A83AA4"/>
    <w:rsid w:val="00A848E7"/>
    <w:rsid w:val="00A84DA9"/>
    <w:rsid w:val="00A8595C"/>
    <w:rsid w:val="00A85A53"/>
    <w:rsid w:val="00A85C87"/>
    <w:rsid w:val="00A87FA5"/>
    <w:rsid w:val="00A90916"/>
    <w:rsid w:val="00A9141C"/>
    <w:rsid w:val="00A91464"/>
    <w:rsid w:val="00A9279B"/>
    <w:rsid w:val="00A94EF0"/>
    <w:rsid w:val="00A969D5"/>
    <w:rsid w:val="00A96ACB"/>
    <w:rsid w:val="00A97E48"/>
    <w:rsid w:val="00AA0465"/>
    <w:rsid w:val="00AA1087"/>
    <w:rsid w:val="00AA14B4"/>
    <w:rsid w:val="00AA1BA8"/>
    <w:rsid w:val="00AA2510"/>
    <w:rsid w:val="00AA38F3"/>
    <w:rsid w:val="00AA5433"/>
    <w:rsid w:val="00AA5B34"/>
    <w:rsid w:val="00AA5FD7"/>
    <w:rsid w:val="00AA6012"/>
    <w:rsid w:val="00AA6A2E"/>
    <w:rsid w:val="00AB0266"/>
    <w:rsid w:val="00AB2E44"/>
    <w:rsid w:val="00AB32A3"/>
    <w:rsid w:val="00AB3333"/>
    <w:rsid w:val="00AB3781"/>
    <w:rsid w:val="00AB4833"/>
    <w:rsid w:val="00AB4F2B"/>
    <w:rsid w:val="00AB556B"/>
    <w:rsid w:val="00AB5B52"/>
    <w:rsid w:val="00AC0432"/>
    <w:rsid w:val="00AC092C"/>
    <w:rsid w:val="00AC0CE3"/>
    <w:rsid w:val="00AC1480"/>
    <w:rsid w:val="00AC166C"/>
    <w:rsid w:val="00AC2227"/>
    <w:rsid w:val="00AC2B32"/>
    <w:rsid w:val="00AC2CAC"/>
    <w:rsid w:val="00AC4C55"/>
    <w:rsid w:val="00AC4E56"/>
    <w:rsid w:val="00AC5100"/>
    <w:rsid w:val="00AC595F"/>
    <w:rsid w:val="00AC5DC2"/>
    <w:rsid w:val="00AD1F83"/>
    <w:rsid w:val="00AD22A2"/>
    <w:rsid w:val="00AD4CB4"/>
    <w:rsid w:val="00AD5DC5"/>
    <w:rsid w:val="00AD6703"/>
    <w:rsid w:val="00AD69BE"/>
    <w:rsid w:val="00AE127F"/>
    <w:rsid w:val="00AE1443"/>
    <w:rsid w:val="00AE16DD"/>
    <w:rsid w:val="00AE3438"/>
    <w:rsid w:val="00AE35A9"/>
    <w:rsid w:val="00AE3748"/>
    <w:rsid w:val="00AE392C"/>
    <w:rsid w:val="00AE3BE9"/>
    <w:rsid w:val="00AE4158"/>
    <w:rsid w:val="00AE4B4F"/>
    <w:rsid w:val="00AE6026"/>
    <w:rsid w:val="00AE6A92"/>
    <w:rsid w:val="00AE713D"/>
    <w:rsid w:val="00AE7427"/>
    <w:rsid w:val="00AE7966"/>
    <w:rsid w:val="00AF05C7"/>
    <w:rsid w:val="00AF176C"/>
    <w:rsid w:val="00AF26E6"/>
    <w:rsid w:val="00AF3093"/>
    <w:rsid w:val="00AF472D"/>
    <w:rsid w:val="00AF4C2B"/>
    <w:rsid w:val="00AF683B"/>
    <w:rsid w:val="00AF6965"/>
    <w:rsid w:val="00B003FE"/>
    <w:rsid w:val="00B009F2"/>
    <w:rsid w:val="00B010C7"/>
    <w:rsid w:val="00B017F5"/>
    <w:rsid w:val="00B018F8"/>
    <w:rsid w:val="00B02FE4"/>
    <w:rsid w:val="00B03A34"/>
    <w:rsid w:val="00B03C4F"/>
    <w:rsid w:val="00B03C8C"/>
    <w:rsid w:val="00B04C50"/>
    <w:rsid w:val="00B0503A"/>
    <w:rsid w:val="00B05BDC"/>
    <w:rsid w:val="00B05DAA"/>
    <w:rsid w:val="00B060D2"/>
    <w:rsid w:val="00B06CCC"/>
    <w:rsid w:val="00B070D4"/>
    <w:rsid w:val="00B0754F"/>
    <w:rsid w:val="00B0788A"/>
    <w:rsid w:val="00B07A98"/>
    <w:rsid w:val="00B10316"/>
    <w:rsid w:val="00B10C06"/>
    <w:rsid w:val="00B11220"/>
    <w:rsid w:val="00B11399"/>
    <w:rsid w:val="00B1183C"/>
    <w:rsid w:val="00B11AC6"/>
    <w:rsid w:val="00B11E10"/>
    <w:rsid w:val="00B12EFB"/>
    <w:rsid w:val="00B15157"/>
    <w:rsid w:val="00B15307"/>
    <w:rsid w:val="00B15458"/>
    <w:rsid w:val="00B16A33"/>
    <w:rsid w:val="00B175E0"/>
    <w:rsid w:val="00B2025C"/>
    <w:rsid w:val="00B20304"/>
    <w:rsid w:val="00B2079F"/>
    <w:rsid w:val="00B20E8D"/>
    <w:rsid w:val="00B22F1D"/>
    <w:rsid w:val="00B256CE"/>
    <w:rsid w:val="00B26F95"/>
    <w:rsid w:val="00B27159"/>
    <w:rsid w:val="00B30CD0"/>
    <w:rsid w:val="00B3237A"/>
    <w:rsid w:val="00B3282F"/>
    <w:rsid w:val="00B32A9C"/>
    <w:rsid w:val="00B34E81"/>
    <w:rsid w:val="00B353CD"/>
    <w:rsid w:val="00B36346"/>
    <w:rsid w:val="00B36458"/>
    <w:rsid w:val="00B368FD"/>
    <w:rsid w:val="00B36A41"/>
    <w:rsid w:val="00B3716D"/>
    <w:rsid w:val="00B3749D"/>
    <w:rsid w:val="00B37E51"/>
    <w:rsid w:val="00B40A16"/>
    <w:rsid w:val="00B40B10"/>
    <w:rsid w:val="00B40B51"/>
    <w:rsid w:val="00B41BCA"/>
    <w:rsid w:val="00B420C5"/>
    <w:rsid w:val="00B42E1F"/>
    <w:rsid w:val="00B43899"/>
    <w:rsid w:val="00B439BF"/>
    <w:rsid w:val="00B445A7"/>
    <w:rsid w:val="00B447E9"/>
    <w:rsid w:val="00B45C17"/>
    <w:rsid w:val="00B47223"/>
    <w:rsid w:val="00B47551"/>
    <w:rsid w:val="00B50350"/>
    <w:rsid w:val="00B50A73"/>
    <w:rsid w:val="00B51B3E"/>
    <w:rsid w:val="00B52C55"/>
    <w:rsid w:val="00B5331F"/>
    <w:rsid w:val="00B534CB"/>
    <w:rsid w:val="00B53F02"/>
    <w:rsid w:val="00B5457E"/>
    <w:rsid w:val="00B54A22"/>
    <w:rsid w:val="00B54A54"/>
    <w:rsid w:val="00B55B9B"/>
    <w:rsid w:val="00B5642C"/>
    <w:rsid w:val="00B56855"/>
    <w:rsid w:val="00B56D42"/>
    <w:rsid w:val="00B5761C"/>
    <w:rsid w:val="00B57658"/>
    <w:rsid w:val="00B57C2A"/>
    <w:rsid w:val="00B60E11"/>
    <w:rsid w:val="00B622DB"/>
    <w:rsid w:val="00B62CE8"/>
    <w:rsid w:val="00B63848"/>
    <w:rsid w:val="00B64A35"/>
    <w:rsid w:val="00B654A2"/>
    <w:rsid w:val="00B66A32"/>
    <w:rsid w:val="00B6705B"/>
    <w:rsid w:val="00B70118"/>
    <w:rsid w:val="00B701D4"/>
    <w:rsid w:val="00B70B7A"/>
    <w:rsid w:val="00B72121"/>
    <w:rsid w:val="00B7282A"/>
    <w:rsid w:val="00B73D8A"/>
    <w:rsid w:val="00B740BA"/>
    <w:rsid w:val="00B754C8"/>
    <w:rsid w:val="00B7607A"/>
    <w:rsid w:val="00B76466"/>
    <w:rsid w:val="00B76CB2"/>
    <w:rsid w:val="00B77B40"/>
    <w:rsid w:val="00B8030F"/>
    <w:rsid w:val="00B80C1B"/>
    <w:rsid w:val="00B82E65"/>
    <w:rsid w:val="00B83DF2"/>
    <w:rsid w:val="00B84544"/>
    <w:rsid w:val="00B8508F"/>
    <w:rsid w:val="00B85D0E"/>
    <w:rsid w:val="00B866FC"/>
    <w:rsid w:val="00B86E85"/>
    <w:rsid w:val="00B87275"/>
    <w:rsid w:val="00B9078A"/>
    <w:rsid w:val="00B90985"/>
    <w:rsid w:val="00B91199"/>
    <w:rsid w:val="00B91A99"/>
    <w:rsid w:val="00B92420"/>
    <w:rsid w:val="00B928FE"/>
    <w:rsid w:val="00B92B36"/>
    <w:rsid w:val="00B92D10"/>
    <w:rsid w:val="00B932CB"/>
    <w:rsid w:val="00B93544"/>
    <w:rsid w:val="00B9386D"/>
    <w:rsid w:val="00B93C61"/>
    <w:rsid w:val="00B9485A"/>
    <w:rsid w:val="00B94876"/>
    <w:rsid w:val="00B9527C"/>
    <w:rsid w:val="00B95E29"/>
    <w:rsid w:val="00B966A1"/>
    <w:rsid w:val="00B968F4"/>
    <w:rsid w:val="00B97734"/>
    <w:rsid w:val="00B97CBF"/>
    <w:rsid w:val="00BA0112"/>
    <w:rsid w:val="00BA13BA"/>
    <w:rsid w:val="00BA1B54"/>
    <w:rsid w:val="00BA2F9C"/>
    <w:rsid w:val="00BA4431"/>
    <w:rsid w:val="00BA5522"/>
    <w:rsid w:val="00BA57F8"/>
    <w:rsid w:val="00BA6AA9"/>
    <w:rsid w:val="00BB0F98"/>
    <w:rsid w:val="00BB16BE"/>
    <w:rsid w:val="00BB4215"/>
    <w:rsid w:val="00BB51DE"/>
    <w:rsid w:val="00BB530A"/>
    <w:rsid w:val="00BB641A"/>
    <w:rsid w:val="00BB7CD0"/>
    <w:rsid w:val="00BC3A50"/>
    <w:rsid w:val="00BC4C2C"/>
    <w:rsid w:val="00BC4F06"/>
    <w:rsid w:val="00BC550A"/>
    <w:rsid w:val="00BC6463"/>
    <w:rsid w:val="00BC76D0"/>
    <w:rsid w:val="00BD0D62"/>
    <w:rsid w:val="00BD2BCA"/>
    <w:rsid w:val="00BD3222"/>
    <w:rsid w:val="00BD550C"/>
    <w:rsid w:val="00BD5CFC"/>
    <w:rsid w:val="00BD5F7D"/>
    <w:rsid w:val="00BD663D"/>
    <w:rsid w:val="00BD6E52"/>
    <w:rsid w:val="00BD7328"/>
    <w:rsid w:val="00BE02C3"/>
    <w:rsid w:val="00BE08F0"/>
    <w:rsid w:val="00BE1993"/>
    <w:rsid w:val="00BE257E"/>
    <w:rsid w:val="00BE2845"/>
    <w:rsid w:val="00BE28B3"/>
    <w:rsid w:val="00BE3664"/>
    <w:rsid w:val="00BE4FB9"/>
    <w:rsid w:val="00BE5A44"/>
    <w:rsid w:val="00BE5F32"/>
    <w:rsid w:val="00BE72C3"/>
    <w:rsid w:val="00BF01C3"/>
    <w:rsid w:val="00BF0CF7"/>
    <w:rsid w:val="00BF1800"/>
    <w:rsid w:val="00BF1CEE"/>
    <w:rsid w:val="00BF3D69"/>
    <w:rsid w:val="00BF577E"/>
    <w:rsid w:val="00BF5BF5"/>
    <w:rsid w:val="00BF619F"/>
    <w:rsid w:val="00BF69ED"/>
    <w:rsid w:val="00BF6E8A"/>
    <w:rsid w:val="00BF72D2"/>
    <w:rsid w:val="00C00212"/>
    <w:rsid w:val="00C02044"/>
    <w:rsid w:val="00C02332"/>
    <w:rsid w:val="00C02F1F"/>
    <w:rsid w:val="00C03687"/>
    <w:rsid w:val="00C03FE0"/>
    <w:rsid w:val="00C04245"/>
    <w:rsid w:val="00C04659"/>
    <w:rsid w:val="00C058ED"/>
    <w:rsid w:val="00C05A4D"/>
    <w:rsid w:val="00C06044"/>
    <w:rsid w:val="00C06EE5"/>
    <w:rsid w:val="00C11256"/>
    <w:rsid w:val="00C14849"/>
    <w:rsid w:val="00C151C5"/>
    <w:rsid w:val="00C16239"/>
    <w:rsid w:val="00C167DC"/>
    <w:rsid w:val="00C2052F"/>
    <w:rsid w:val="00C22040"/>
    <w:rsid w:val="00C23C61"/>
    <w:rsid w:val="00C2413E"/>
    <w:rsid w:val="00C24F64"/>
    <w:rsid w:val="00C2568E"/>
    <w:rsid w:val="00C25A5A"/>
    <w:rsid w:val="00C2700B"/>
    <w:rsid w:val="00C30CD2"/>
    <w:rsid w:val="00C30DAC"/>
    <w:rsid w:val="00C30F47"/>
    <w:rsid w:val="00C3111E"/>
    <w:rsid w:val="00C32403"/>
    <w:rsid w:val="00C32C16"/>
    <w:rsid w:val="00C33DAC"/>
    <w:rsid w:val="00C34D16"/>
    <w:rsid w:val="00C353B4"/>
    <w:rsid w:val="00C3577D"/>
    <w:rsid w:val="00C37A60"/>
    <w:rsid w:val="00C4027D"/>
    <w:rsid w:val="00C413CB"/>
    <w:rsid w:val="00C41816"/>
    <w:rsid w:val="00C43A3D"/>
    <w:rsid w:val="00C4472B"/>
    <w:rsid w:val="00C44B93"/>
    <w:rsid w:val="00C462E5"/>
    <w:rsid w:val="00C466E2"/>
    <w:rsid w:val="00C52F27"/>
    <w:rsid w:val="00C5794D"/>
    <w:rsid w:val="00C60A0D"/>
    <w:rsid w:val="00C60A5D"/>
    <w:rsid w:val="00C61A35"/>
    <w:rsid w:val="00C61EDF"/>
    <w:rsid w:val="00C6261E"/>
    <w:rsid w:val="00C62C1A"/>
    <w:rsid w:val="00C640EF"/>
    <w:rsid w:val="00C64682"/>
    <w:rsid w:val="00C65121"/>
    <w:rsid w:val="00C65C83"/>
    <w:rsid w:val="00C66017"/>
    <w:rsid w:val="00C66802"/>
    <w:rsid w:val="00C66D40"/>
    <w:rsid w:val="00C67E1C"/>
    <w:rsid w:val="00C704A6"/>
    <w:rsid w:val="00C7401B"/>
    <w:rsid w:val="00C7498D"/>
    <w:rsid w:val="00C75BC4"/>
    <w:rsid w:val="00C76E14"/>
    <w:rsid w:val="00C77A80"/>
    <w:rsid w:val="00C80FDE"/>
    <w:rsid w:val="00C81698"/>
    <w:rsid w:val="00C81E6B"/>
    <w:rsid w:val="00C82020"/>
    <w:rsid w:val="00C8374C"/>
    <w:rsid w:val="00C8434D"/>
    <w:rsid w:val="00C84A3F"/>
    <w:rsid w:val="00C868E5"/>
    <w:rsid w:val="00C87A11"/>
    <w:rsid w:val="00C87C2D"/>
    <w:rsid w:val="00C87EC6"/>
    <w:rsid w:val="00C90117"/>
    <w:rsid w:val="00C90EE3"/>
    <w:rsid w:val="00C910CA"/>
    <w:rsid w:val="00C9550B"/>
    <w:rsid w:val="00C96CE5"/>
    <w:rsid w:val="00C97D6C"/>
    <w:rsid w:val="00CA02D3"/>
    <w:rsid w:val="00CA0FE1"/>
    <w:rsid w:val="00CA23C1"/>
    <w:rsid w:val="00CA27C4"/>
    <w:rsid w:val="00CA2856"/>
    <w:rsid w:val="00CA3681"/>
    <w:rsid w:val="00CA3EA6"/>
    <w:rsid w:val="00CA4944"/>
    <w:rsid w:val="00CA4E60"/>
    <w:rsid w:val="00CA6B66"/>
    <w:rsid w:val="00CA6E0D"/>
    <w:rsid w:val="00CB04A5"/>
    <w:rsid w:val="00CB2B34"/>
    <w:rsid w:val="00CB3009"/>
    <w:rsid w:val="00CB401A"/>
    <w:rsid w:val="00CB5D99"/>
    <w:rsid w:val="00CB5ED2"/>
    <w:rsid w:val="00CB5EE0"/>
    <w:rsid w:val="00CB62D8"/>
    <w:rsid w:val="00CB64AF"/>
    <w:rsid w:val="00CB667B"/>
    <w:rsid w:val="00CB6C9A"/>
    <w:rsid w:val="00CB78D4"/>
    <w:rsid w:val="00CB791B"/>
    <w:rsid w:val="00CC0F4E"/>
    <w:rsid w:val="00CC157E"/>
    <w:rsid w:val="00CC44FD"/>
    <w:rsid w:val="00CC4941"/>
    <w:rsid w:val="00CC4E0F"/>
    <w:rsid w:val="00CC5266"/>
    <w:rsid w:val="00CC57BC"/>
    <w:rsid w:val="00CC5C87"/>
    <w:rsid w:val="00CC62C2"/>
    <w:rsid w:val="00CD0C48"/>
    <w:rsid w:val="00CD1204"/>
    <w:rsid w:val="00CD177E"/>
    <w:rsid w:val="00CD192C"/>
    <w:rsid w:val="00CD2320"/>
    <w:rsid w:val="00CD2F6F"/>
    <w:rsid w:val="00CD370C"/>
    <w:rsid w:val="00CD4132"/>
    <w:rsid w:val="00CD51A8"/>
    <w:rsid w:val="00CD54DB"/>
    <w:rsid w:val="00CD5BC1"/>
    <w:rsid w:val="00CD61FC"/>
    <w:rsid w:val="00CD6461"/>
    <w:rsid w:val="00CD66FE"/>
    <w:rsid w:val="00CD7DE3"/>
    <w:rsid w:val="00CD7F73"/>
    <w:rsid w:val="00CE075A"/>
    <w:rsid w:val="00CE0EE5"/>
    <w:rsid w:val="00CE1686"/>
    <w:rsid w:val="00CE1774"/>
    <w:rsid w:val="00CE2F1B"/>
    <w:rsid w:val="00CE3801"/>
    <w:rsid w:val="00CE40A3"/>
    <w:rsid w:val="00CE587C"/>
    <w:rsid w:val="00CE77E1"/>
    <w:rsid w:val="00CE781A"/>
    <w:rsid w:val="00CE7E66"/>
    <w:rsid w:val="00CF00EF"/>
    <w:rsid w:val="00CF0D1F"/>
    <w:rsid w:val="00CF0DCB"/>
    <w:rsid w:val="00CF1979"/>
    <w:rsid w:val="00CF3225"/>
    <w:rsid w:val="00CF389A"/>
    <w:rsid w:val="00CF3F41"/>
    <w:rsid w:val="00CF446A"/>
    <w:rsid w:val="00CF4AEE"/>
    <w:rsid w:val="00CF526F"/>
    <w:rsid w:val="00CF5522"/>
    <w:rsid w:val="00CF596E"/>
    <w:rsid w:val="00CF6B27"/>
    <w:rsid w:val="00CF758A"/>
    <w:rsid w:val="00CF7AAB"/>
    <w:rsid w:val="00D00D1D"/>
    <w:rsid w:val="00D010D2"/>
    <w:rsid w:val="00D01941"/>
    <w:rsid w:val="00D03F0C"/>
    <w:rsid w:val="00D04F2D"/>
    <w:rsid w:val="00D07600"/>
    <w:rsid w:val="00D07893"/>
    <w:rsid w:val="00D11161"/>
    <w:rsid w:val="00D1394F"/>
    <w:rsid w:val="00D14060"/>
    <w:rsid w:val="00D140B9"/>
    <w:rsid w:val="00D14D92"/>
    <w:rsid w:val="00D15AA0"/>
    <w:rsid w:val="00D15E51"/>
    <w:rsid w:val="00D16463"/>
    <w:rsid w:val="00D1668D"/>
    <w:rsid w:val="00D17D16"/>
    <w:rsid w:val="00D207AD"/>
    <w:rsid w:val="00D20843"/>
    <w:rsid w:val="00D208EC"/>
    <w:rsid w:val="00D21394"/>
    <w:rsid w:val="00D215EB"/>
    <w:rsid w:val="00D21762"/>
    <w:rsid w:val="00D21781"/>
    <w:rsid w:val="00D22635"/>
    <w:rsid w:val="00D22736"/>
    <w:rsid w:val="00D22AB7"/>
    <w:rsid w:val="00D2386F"/>
    <w:rsid w:val="00D24BED"/>
    <w:rsid w:val="00D26421"/>
    <w:rsid w:val="00D265BB"/>
    <w:rsid w:val="00D2684F"/>
    <w:rsid w:val="00D27306"/>
    <w:rsid w:val="00D30D8F"/>
    <w:rsid w:val="00D30DDE"/>
    <w:rsid w:val="00D323FF"/>
    <w:rsid w:val="00D33673"/>
    <w:rsid w:val="00D33E9E"/>
    <w:rsid w:val="00D340F4"/>
    <w:rsid w:val="00D3489C"/>
    <w:rsid w:val="00D35FE0"/>
    <w:rsid w:val="00D36560"/>
    <w:rsid w:val="00D3675A"/>
    <w:rsid w:val="00D37279"/>
    <w:rsid w:val="00D406F5"/>
    <w:rsid w:val="00D418B5"/>
    <w:rsid w:val="00D4256B"/>
    <w:rsid w:val="00D4282F"/>
    <w:rsid w:val="00D42A1B"/>
    <w:rsid w:val="00D42C3D"/>
    <w:rsid w:val="00D4308B"/>
    <w:rsid w:val="00D43656"/>
    <w:rsid w:val="00D442E0"/>
    <w:rsid w:val="00D447EA"/>
    <w:rsid w:val="00D44998"/>
    <w:rsid w:val="00D45035"/>
    <w:rsid w:val="00D45B30"/>
    <w:rsid w:val="00D46441"/>
    <w:rsid w:val="00D47322"/>
    <w:rsid w:val="00D478BC"/>
    <w:rsid w:val="00D500AC"/>
    <w:rsid w:val="00D50A85"/>
    <w:rsid w:val="00D529F1"/>
    <w:rsid w:val="00D55756"/>
    <w:rsid w:val="00D557EA"/>
    <w:rsid w:val="00D5641E"/>
    <w:rsid w:val="00D56A82"/>
    <w:rsid w:val="00D574BD"/>
    <w:rsid w:val="00D603D0"/>
    <w:rsid w:val="00D61929"/>
    <w:rsid w:val="00D62A26"/>
    <w:rsid w:val="00D64D7C"/>
    <w:rsid w:val="00D65099"/>
    <w:rsid w:val="00D656B3"/>
    <w:rsid w:val="00D65E66"/>
    <w:rsid w:val="00D668D5"/>
    <w:rsid w:val="00D67109"/>
    <w:rsid w:val="00D67983"/>
    <w:rsid w:val="00D70E14"/>
    <w:rsid w:val="00D733DC"/>
    <w:rsid w:val="00D734FD"/>
    <w:rsid w:val="00D74A75"/>
    <w:rsid w:val="00D759A2"/>
    <w:rsid w:val="00D75F59"/>
    <w:rsid w:val="00D77392"/>
    <w:rsid w:val="00D77E1C"/>
    <w:rsid w:val="00D800FD"/>
    <w:rsid w:val="00D80784"/>
    <w:rsid w:val="00D80F46"/>
    <w:rsid w:val="00D82F8B"/>
    <w:rsid w:val="00D83DD8"/>
    <w:rsid w:val="00D8453E"/>
    <w:rsid w:val="00D85673"/>
    <w:rsid w:val="00D85AE2"/>
    <w:rsid w:val="00D85C5C"/>
    <w:rsid w:val="00D86253"/>
    <w:rsid w:val="00D863BA"/>
    <w:rsid w:val="00D86D7F"/>
    <w:rsid w:val="00D8714B"/>
    <w:rsid w:val="00D872A9"/>
    <w:rsid w:val="00D92176"/>
    <w:rsid w:val="00D97297"/>
    <w:rsid w:val="00DA099D"/>
    <w:rsid w:val="00DA2346"/>
    <w:rsid w:val="00DA3A70"/>
    <w:rsid w:val="00DA3E65"/>
    <w:rsid w:val="00DA4330"/>
    <w:rsid w:val="00DA51E0"/>
    <w:rsid w:val="00DA57BB"/>
    <w:rsid w:val="00DA6B22"/>
    <w:rsid w:val="00DA7165"/>
    <w:rsid w:val="00DB0888"/>
    <w:rsid w:val="00DB126A"/>
    <w:rsid w:val="00DB1E57"/>
    <w:rsid w:val="00DB1EDE"/>
    <w:rsid w:val="00DB2FF8"/>
    <w:rsid w:val="00DB49E6"/>
    <w:rsid w:val="00DB5240"/>
    <w:rsid w:val="00DB5F8A"/>
    <w:rsid w:val="00DB649F"/>
    <w:rsid w:val="00DB662F"/>
    <w:rsid w:val="00DB7441"/>
    <w:rsid w:val="00DB751D"/>
    <w:rsid w:val="00DC0F98"/>
    <w:rsid w:val="00DC3808"/>
    <w:rsid w:val="00DC3CE6"/>
    <w:rsid w:val="00DC3D2C"/>
    <w:rsid w:val="00DC417C"/>
    <w:rsid w:val="00DC4D47"/>
    <w:rsid w:val="00DC517E"/>
    <w:rsid w:val="00DC5FAC"/>
    <w:rsid w:val="00DC6A8F"/>
    <w:rsid w:val="00DC7E1E"/>
    <w:rsid w:val="00DD066E"/>
    <w:rsid w:val="00DD07E4"/>
    <w:rsid w:val="00DD1162"/>
    <w:rsid w:val="00DD1510"/>
    <w:rsid w:val="00DD193E"/>
    <w:rsid w:val="00DD22EB"/>
    <w:rsid w:val="00DD3BF2"/>
    <w:rsid w:val="00DD518B"/>
    <w:rsid w:val="00DD51A9"/>
    <w:rsid w:val="00DD5237"/>
    <w:rsid w:val="00DD52A9"/>
    <w:rsid w:val="00DD6CB5"/>
    <w:rsid w:val="00DD74F4"/>
    <w:rsid w:val="00DE00C5"/>
    <w:rsid w:val="00DE0253"/>
    <w:rsid w:val="00DE0332"/>
    <w:rsid w:val="00DE06ED"/>
    <w:rsid w:val="00DE1A09"/>
    <w:rsid w:val="00DE3B0A"/>
    <w:rsid w:val="00DE4670"/>
    <w:rsid w:val="00DE5630"/>
    <w:rsid w:val="00DE69FC"/>
    <w:rsid w:val="00DE749E"/>
    <w:rsid w:val="00DF1372"/>
    <w:rsid w:val="00DF1BF8"/>
    <w:rsid w:val="00DF1C07"/>
    <w:rsid w:val="00DF27A4"/>
    <w:rsid w:val="00DF2917"/>
    <w:rsid w:val="00DF2D1F"/>
    <w:rsid w:val="00DF2DB6"/>
    <w:rsid w:val="00DF30CF"/>
    <w:rsid w:val="00DF39A0"/>
    <w:rsid w:val="00DF4F76"/>
    <w:rsid w:val="00DF5384"/>
    <w:rsid w:val="00DF56CE"/>
    <w:rsid w:val="00DF7022"/>
    <w:rsid w:val="00DF7426"/>
    <w:rsid w:val="00DF79DC"/>
    <w:rsid w:val="00E0013E"/>
    <w:rsid w:val="00E01C18"/>
    <w:rsid w:val="00E02077"/>
    <w:rsid w:val="00E0222F"/>
    <w:rsid w:val="00E05559"/>
    <w:rsid w:val="00E055DC"/>
    <w:rsid w:val="00E0674B"/>
    <w:rsid w:val="00E06FAD"/>
    <w:rsid w:val="00E07667"/>
    <w:rsid w:val="00E07E2B"/>
    <w:rsid w:val="00E1022A"/>
    <w:rsid w:val="00E10D31"/>
    <w:rsid w:val="00E11888"/>
    <w:rsid w:val="00E119B4"/>
    <w:rsid w:val="00E14796"/>
    <w:rsid w:val="00E16C6A"/>
    <w:rsid w:val="00E16D97"/>
    <w:rsid w:val="00E1728B"/>
    <w:rsid w:val="00E1751E"/>
    <w:rsid w:val="00E17DFF"/>
    <w:rsid w:val="00E17F6E"/>
    <w:rsid w:val="00E20BC8"/>
    <w:rsid w:val="00E21350"/>
    <w:rsid w:val="00E22F7C"/>
    <w:rsid w:val="00E23501"/>
    <w:rsid w:val="00E2363A"/>
    <w:rsid w:val="00E24B52"/>
    <w:rsid w:val="00E30024"/>
    <w:rsid w:val="00E30819"/>
    <w:rsid w:val="00E32FFC"/>
    <w:rsid w:val="00E33946"/>
    <w:rsid w:val="00E33D9F"/>
    <w:rsid w:val="00E346DD"/>
    <w:rsid w:val="00E34DC9"/>
    <w:rsid w:val="00E35647"/>
    <w:rsid w:val="00E35D9B"/>
    <w:rsid w:val="00E36A67"/>
    <w:rsid w:val="00E36C5B"/>
    <w:rsid w:val="00E37856"/>
    <w:rsid w:val="00E415A3"/>
    <w:rsid w:val="00E42464"/>
    <w:rsid w:val="00E42786"/>
    <w:rsid w:val="00E433FD"/>
    <w:rsid w:val="00E4401D"/>
    <w:rsid w:val="00E46143"/>
    <w:rsid w:val="00E47155"/>
    <w:rsid w:val="00E4725E"/>
    <w:rsid w:val="00E47FAD"/>
    <w:rsid w:val="00E51607"/>
    <w:rsid w:val="00E52CDA"/>
    <w:rsid w:val="00E5324E"/>
    <w:rsid w:val="00E53784"/>
    <w:rsid w:val="00E53A44"/>
    <w:rsid w:val="00E53F64"/>
    <w:rsid w:val="00E54633"/>
    <w:rsid w:val="00E55B10"/>
    <w:rsid w:val="00E5765D"/>
    <w:rsid w:val="00E57768"/>
    <w:rsid w:val="00E57EEB"/>
    <w:rsid w:val="00E603ED"/>
    <w:rsid w:val="00E6129C"/>
    <w:rsid w:val="00E61335"/>
    <w:rsid w:val="00E615F5"/>
    <w:rsid w:val="00E628A0"/>
    <w:rsid w:val="00E6350A"/>
    <w:rsid w:val="00E63913"/>
    <w:rsid w:val="00E648C9"/>
    <w:rsid w:val="00E65206"/>
    <w:rsid w:val="00E65A8B"/>
    <w:rsid w:val="00E66099"/>
    <w:rsid w:val="00E705F3"/>
    <w:rsid w:val="00E70867"/>
    <w:rsid w:val="00E70FE7"/>
    <w:rsid w:val="00E7169B"/>
    <w:rsid w:val="00E71735"/>
    <w:rsid w:val="00E724EA"/>
    <w:rsid w:val="00E7308F"/>
    <w:rsid w:val="00E750E8"/>
    <w:rsid w:val="00E75156"/>
    <w:rsid w:val="00E75F3A"/>
    <w:rsid w:val="00E765BA"/>
    <w:rsid w:val="00E775A1"/>
    <w:rsid w:val="00E77757"/>
    <w:rsid w:val="00E77ADA"/>
    <w:rsid w:val="00E77AFD"/>
    <w:rsid w:val="00E77DF6"/>
    <w:rsid w:val="00E8021B"/>
    <w:rsid w:val="00E8087F"/>
    <w:rsid w:val="00E80C49"/>
    <w:rsid w:val="00E81546"/>
    <w:rsid w:val="00E81989"/>
    <w:rsid w:val="00E829EF"/>
    <w:rsid w:val="00E835EA"/>
    <w:rsid w:val="00E84395"/>
    <w:rsid w:val="00E866D9"/>
    <w:rsid w:val="00E86B45"/>
    <w:rsid w:val="00E8718F"/>
    <w:rsid w:val="00E87EE7"/>
    <w:rsid w:val="00E87EE8"/>
    <w:rsid w:val="00E90F69"/>
    <w:rsid w:val="00E90F6A"/>
    <w:rsid w:val="00E93389"/>
    <w:rsid w:val="00E93CFE"/>
    <w:rsid w:val="00E93D7C"/>
    <w:rsid w:val="00E95BF7"/>
    <w:rsid w:val="00E960E1"/>
    <w:rsid w:val="00E97673"/>
    <w:rsid w:val="00E97903"/>
    <w:rsid w:val="00EA0C00"/>
    <w:rsid w:val="00EA381E"/>
    <w:rsid w:val="00EA3A1B"/>
    <w:rsid w:val="00EA3A29"/>
    <w:rsid w:val="00EA3EFA"/>
    <w:rsid w:val="00EA4673"/>
    <w:rsid w:val="00EA482E"/>
    <w:rsid w:val="00EA48A2"/>
    <w:rsid w:val="00EA5D6D"/>
    <w:rsid w:val="00EA66E4"/>
    <w:rsid w:val="00EA758A"/>
    <w:rsid w:val="00EB14B0"/>
    <w:rsid w:val="00EB3744"/>
    <w:rsid w:val="00EB3C9F"/>
    <w:rsid w:val="00EB4ABF"/>
    <w:rsid w:val="00EB507C"/>
    <w:rsid w:val="00EB50CB"/>
    <w:rsid w:val="00EB60EB"/>
    <w:rsid w:val="00EB69EE"/>
    <w:rsid w:val="00EB7926"/>
    <w:rsid w:val="00EC026E"/>
    <w:rsid w:val="00EC05D2"/>
    <w:rsid w:val="00EC284D"/>
    <w:rsid w:val="00EC6A0D"/>
    <w:rsid w:val="00ED01E8"/>
    <w:rsid w:val="00ED1534"/>
    <w:rsid w:val="00ED170E"/>
    <w:rsid w:val="00ED203E"/>
    <w:rsid w:val="00ED32BB"/>
    <w:rsid w:val="00ED3C26"/>
    <w:rsid w:val="00ED4B8E"/>
    <w:rsid w:val="00ED50D6"/>
    <w:rsid w:val="00ED6037"/>
    <w:rsid w:val="00ED6D1A"/>
    <w:rsid w:val="00ED7299"/>
    <w:rsid w:val="00EE01D9"/>
    <w:rsid w:val="00EE066F"/>
    <w:rsid w:val="00EE0B9C"/>
    <w:rsid w:val="00EE2011"/>
    <w:rsid w:val="00EE20C1"/>
    <w:rsid w:val="00EE25A6"/>
    <w:rsid w:val="00EE4291"/>
    <w:rsid w:val="00EE4E1B"/>
    <w:rsid w:val="00EF04A9"/>
    <w:rsid w:val="00EF0D69"/>
    <w:rsid w:val="00EF2329"/>
    <w:rsid w:val="00EF69AA"/>
    <w:rsid w:val="00EF7156"/>
    <w:rsid w:val="00EF73F4"/>
    <w:rsid w:val="00F01A55"/>
    <w:rsid w:val="00F02C94"/>
    <w:rsid w:val="00F0362D"/>
    <w:rsid w:val="00F048B1"/>
    <w:rsid w:val="00F04BCD"/>
    <w:rsid w:val="00F04C37"/>
    <w:rsid w:val="00F05084"/>
    <w:rsid w:val="00F0678C"/>
    <w:rsid w:val="00F10032"/>
    <w:rsid w:val="00F10E42"/>
    <w:rsid w:val="00F12407"/>
    <w:rsid w:val="00F1253A"/>
    <w:rsid w:val="00F12BAC"/>
    <w:rsid w:val="00F12FC6"/>
    <w:rsid w:val="00F143A3"/>
    <w:rsid w:val="00F14537"/>
    <w:rsid w:val="00F16B24"/>
    <w:rsid w:val="00F1736B"/>
    <w:rsid w:val="00F2011D"/>
    <w:rsid w:val="00F202A0"/>
    <w:rsid w:val="00F2151A"/>
    <w:rsid w:val="00F21E91"/>
    <w:rsid w:val="00F22BA1"/>
    <w:rsid w:val="00F233CE"/>
    <w:rsid w:val="00F23A11"/>
    <w:rsid w:val="00F23EF3"/>
    <w:rsid w:val="00F258DB"/>
    <w:rsid w:val="00F25EE0"/>
    <w:rsid w:val="00F27376"/>
    <w:rsid w:val="00F27FF4"/>
    <w:rsid w:val="00F30908"/>
    <w:rsid w:val="00F30B01"/>
    <w:rsid w:val="00F30C23"/>
    <w:rsid w:val="00F32681"/>
    <w:rsid w:val="00F328A5"/>
    <w:rsid w:val="00F3369B"/>
    <w:rsid w:val="00F336BA"/>
    <w:rsid w:val="00F33D41"/>
    <w:rsid w:val="00F34B14"/>
    <w:rsid w:val="00F37611"/>
    <w:rsid w:val="00F40ABF"/>
    <w:rsid w:val="00F428D6"/>
    <w:rsid w:val="00F43DDB"/>
    <w:rsid w:val="00F4402A"/>
    <w:rsid w:val="00F445DE"/>
    <w:rsid w:val="00F453AC"/>
    <w:rsid w:val="00F45E06"/>
    <w:rsid w:val="00F46C4D"/>
    <w:rsid w:val="00F46F3B"/>
    <w:rsid w:val="00F47815"/>
    <w:rsid w:val="00F50200"/>
    <w:rsid w:val="00F50D37"/>
    <w:rsid w:val="00F50F41"/>
    <w:rsid w:val="00F514BA"/>
    <w:rsid w:val="00F53814"/>
    <w:rsid w:val="00F53AC1"/>
    <w:rsid w:val="00F54A50"/>
    <w:rsid w:val="00F56C27"/>
    <w:rsid w:val="00F577F5"/>
    <w:rsid w:val="00F57A15"/>
    <w:rsid w:val="00F638DC"/>
    <w:rsid w:val="00F64B44"/>
    <w:rsid w:val="00F65419"/>
    <w:rsid w:val="00F65EC1"/>
    <w:rsid w:val="00F67AD1"/>
    <w:rsid w:val="00F70E43"/>
    <w:rsid w:val="00F715A1"/>
    <w:rsid w:val="00F71A8A"/>
    <w:rsid w:val="00F72546"/>
    <w:rsid w:val="00F72CFF"/>
    <w:rsid w:val="00F73156"/>
    <w:rsid w:val="00F754BB"/>
    <w:rsid w:val="00F76671"/>
    <w:rsid w:val="00F77121"/>
    <w:rsid w:val="00F774F5"/>
    <w:rsid w:val="00F77711"/>
    <w:rsid w:val="00F8110D"/>
    <w:rsid w:val="00F813D5"/>
    <w:rsid w:val="00F81A3C"/>
    <w:rsid w:val="00F828A7"/>
    <w:rsid w:val="00F8328F"/>
    <w:rsid w:val="00F8334D"/>
    <w:rsid w:val="00F835C0"/>
    <w:rsid w:val="00F8409B"/>
    <w:rsid w:val="00F847B1"/>
    <w:rsid w:val="00F84D40"/>
    <w:rsid w:val="00F87FAF"/>
    <w:rsid w:val="00F90426"/>
    <w:rsid w:val="00F908AF"/>
    <w:rsid w:val="00F91392"/>
    <w:rsid w:val="00F91F23"/>
    <w:rsid w:val="00F92382"/>
    <w:rsid w:val="00F9344D"/>
    <w:rsid w:val="00F93D66"/>
    <w:rsid w:val="00F94747"/>
    <w:rsid w:val="00F951E7"/>
    <w:rsid w:val="00F95A7A"/>
    <w:rsid w:val="00F97CBF"/>
    <w:rsid w:val="00FA01B3"/>
    <w:rsid w:val="00FA153D"/>
    <w:rsid w:val="00FA1629"/>
    <w:rsid w:val="00FA16CE"/>
    <w:rsid w:val="00FA1D6D"/>
    <w:rsid w:val="00FA2828"/>
    <w:rsid w:val="00FA2CC7"/>
    <w:rsid w:val="00FA3F0C"/>
    <w:rsid w:val="00FA445D"/>
    <w:rsid w:val="00FA5C19"/>
    <w:rsid w:val="00FA6684"/>
    <w:rsid w:val="00FA675A"/>
    <w:rsid w:val="00FA763A"/>
    <w:rsid w:val="00FA7C1C"/>
    <w:rsid w:val="00FB1A4D"/>
    <w:rsid w:val="00FB1E92"/>
    <w:rsid w:val="00FB2D54"/>
    <w:rsid w:val="00FB2E96"/>
    <w:rsid w:val="00FB3599"/>
    <w:rsid w:val="00FB3A86"/>
    <w:rsid w:val="00FB5A12"/>
    <w:rsid w:val="00FB61DF"/>
    <w:rsid w:val="00FB6AAE"/>
    <w:rsid w:val="00FB750F"/>
    <w:rsid w:val="00FC0727"/>
    <w:rsid w:val="00FC2007"/>
    <w:rsid w:val="00FC21EB"/>
    <w:rsid w:val="00FC254E"/>
    <w:rsid w:val="00FC2E36"/>
    <w:rsid w:val="00FC43AA"/>
    <w:rsid w:val="00FC4A3F"/>
    <w:rsid w:val="00FC4BFE"/>
    <w:rsid w:val="00FC527A"/>
    <w:rsid w:val="00FC5680"/>
    <w:rsid w:val="00FC686B"/>
    <w:rsid w:val="00FC7DDD"/>
    <w:rsid w:val="00FD0E17"/>
    <w:rsid w:val="00FD1527"/>
    <w:rsid w:val="00FD19FD"/>
    <w:rsid w:val="00FD2FBE"/>
    <w:rsid w:val="00FD3EC8"/>
    <w:rsid w:val="00FD462F"/>
    <w:rsid w:val="00FD4F44"/>
    <w:rsid w:val="00FD742A"/>
    <w:rsid w:val="00FD75AC"/>
    <w:rsid w:val="00FE1EF2"/>
    <w:rsid w:val="00FE3561"/>
    <w:rsid w:val="00FE3BF6"/>
    <w:rsid w:val="00FE42DE"/>
    <w:rsid w:val="00FE6012"/>
    <w:rsid w:val="00FE6884"/>
    <w:rsid w:val="00FE6F20"/>
    <w:rsid w:val="00FE70F1"/>
    <w:rsid w:val="00FF094D"/>
    <w:rsid w:val="00FF18B6"/>
    <w:rsid w:val="00FF27DB"/>
    <w:rsid w:val="00FF3235"/>
    <w:rsid w:val="00FF43DE"/>
    <w:rsid w:val="00FF4C8D"/>
    <w:rsid w:val="00FF5A2E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EFD8D"/>
  <w15:chartTrackingRefBased/>
  <w15:docId w15:val="{697D7F39-AF3E-4F9A-87D3-EAB9FD28B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Calibri" w:hAnsi="Arial Narrow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60A0D"/>
    <w:pPr>
      <w:outlineLvl w:val="0"/>
    </w:pPr>
    <w:rPr>
      <w:rFonts w:ascii="Arial" w:hAnsi="Arial" w:cs="Arial"/>
      <w:sz w:val="24"/>
      <w:szCs w:val="24"/>
    </w:rPr>
  </w:style>
  <w:style w:type="paragraph" w:styleId="Nagwek2">
    <w:name w:val="heading 2"/>
    <w:basedOn w:val="Bezodstpw"/>
    <w:next w:val="Normalny"/>
    <w:link w:val="Nagwek2Znak"/>
    <w:uiPriority w:val="9"/>
    <w:unhideWhenUsed/>
    <w:qFormat/>
    <w:rsid w:val="007519DE"/>
    <w:pPr>
      <w:jc w:val="both"/>
      <w:outlineLvl w:val="1"/>
    </w:pPr>
    <w:rPr>
      <w:rFonts w:ascii="Arial" w:hAnsi="Arial" w:cs="Arial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D4E8B"/>
  </w:style>
  <w:style w:type="paragraph" w:styleId="Nagwek">
    <w:name w:val="header"/>
    <w:basedOn w:val="Normalny"/>
    <w:link w:val="Nagwek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5759"/>
  </w:style>
  <w:style w:type="paragraph" w:styleId="Stopka">
    <w:name w:val="footer"/>
    <w:basedOn w:val="Normalny"/>
    <w:link w:val="Stopka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5759"/>
  </w:style>
  <w:style w:type="paragraph" w:styleId="Tekstdymka">
    <w:name w:val="Balloon Text"/>
    <w:basedOn w:val="Normalny"/>
    <w:link w:val="TekstdymkaZnak"/>
    <w:uiPriority w:val="99"/>
    <w:semiHidden/>
    <w:unhideWhenUsed/>
    <w:rsid w:val="00E6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48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A7B9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D648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DC517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E033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40D6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ny"/>
    <w:rsid w:val="00396F55"/>
    <w:pPr>
      <w:autoSpaceDN w:val="0"/>
    </w:pPr>
    <w:rPr>
      <w:rFonts w:ascii="Calibri" w:hAnsi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C60A0D"/>
    <w:rPr>
      <w:rFonts w:ascii="Arial" w:hAnsi="Arial" w:cs="Arial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519DE"/>
    <w:rPr>
      <w:rFonts w:ascii="Arial" w:hAnsi="Arial" w:cs="Arial"/>
      <w:b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425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D14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D1425"/>
    <w:pPr>
      <w:spacing w:after="100"/>
      <w:ind w:left="200"/>
    </w:pPr>
  </w:style>
  <w:style w:type="character" w:styleId="Hipercze">
    <w:name w:val="Hyperlink"/>
    <w:basedOn w:val="Domylnaczcionkaakapitu"/>
    <w:uiPriority w:val="99"/>
    <w:unhideWhenUsed/>
    <w:rsid w:val="002D14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12117-BAAF-472D-AEAC-935F19F0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5777</Words>
  <Characters>34668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Alfabetyczny skorowidz Uchwał Rady Miasta Włocławek za 2023 rok</vt:lpstr>
    </vt:vector>
  </TitlesOfParts>
  <Company/>
  <LinksUpToDate>false</LinksUpToDate>
  <CharactersWithSpaces>40365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Alfabetyczny skorowidz Uchwał Rady Miasta Włocławek za 2023 rok</dc:title>
  <dc:subject/>
  <dc:creator>Barbara Listkowska</dc:creator>
  <cp:keywords/>
  <cp:lastModifiedBy>Łukasz Stolarski</cp:lastModifiedBy>
  <cp:revision>6</cp:revision>
  <cp:lastPrinted>2024-01-16T12:05:00Z</cp:lastPrinted>
  <dcterms:created xsi:type="dcterms:W3CDTF">2024-01-16T11:55:00Z</dcterms:created>
  <dcterms:modified xsi:type="dcterms:W3CDTF">2024-01-16T12:05:00Z</dcterms:modified>
</cp:coreProperties>
</file>