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F18C" w14:textId="77777777" w:rsidR="004E0670" w:rsidRPr="004816D9" w:rsidRDefault="004E0670" w:rsidP="004E0670">
      <w:pPr>
        <w:spacing w:line="256" w:lineRule="auto"/>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Ogłoszenie o wszczęciu procedury zatrudniania</w:t>
      </w:r>
    </w:p>
    <w:p w14:paraId="311B8584" w14:textId="77777777" w:rsidR="004E0670" w:rsidRPr="004816D9" w:rsidRDefault="004E0670" w:rsidP="004E0670">
      <w:pPr>
        <w:spacing w:line="256" w:lineRule="auto"/>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07DDE3E3" w14:textId="77777777" w:rsidR="004E0670" w:rsidRPr="004816D9" w:rsidRDefault="004E0670" w:rsidP="004E0670">
      <w:pPr>
        <w:spacing w:line="256" w:lineRule="auto"/>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na</w:t>
      </w:r>
      <w:r w:rsidRPr="004816D9">
        <w:rPr>
          <w:rFonts w:ascii="Arial" w:eastAsia="Calibri" w:hAnsi="Arial" w:cs="Arial"/>
          <w:kern w:val="0"/>
          <w:sz w:val="24"/>
          <w:szCs w:val="24"/>
          <w14:ligatures w14:val="none"/>
        </w:rPr>
        <w:t xml:space="preserve"> </w:t>
      </w:r>
      <w:bookmarkStart w:id="0" w:name="_Hlk100665990"/>
      <w:r w:rsidRPr="004816D9">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 xml:space="preserve">Podinspektor ds. obrotu nieruchomościami Skarbu Państwa </w:t>
      </w:r>
      <w:r>
        <w:rPr>
          <w:rFonts w:ascii="Arial" w:eastAsia="Calibri" w:hAnsi="Arial" w:cs="Arial"/>
          <w:b/>
          <w:kern w:val="0"/>
          <w:sz w:val="24"/>
          <w:szCs w:val="24"/>
          <w14:ligatures w14:val="none"/>
        </w:rPr>
        <w:br/>
        <w:t>w Wydziale Gospodarowania Mieniem Komunalnym</w:t>
      </w:r>
    </w:p>
    <w:p w14:paraId="667C2127" w14:textId="77777777" w:rsidR="004E0670" w:rsidRPr="004816D9" w:rsidRDefault="004E0670" w:rsidP="004E0670">
      <w:pPr>
        <w:spacing w:line="256" w:lineRule="auto"/>
        <w:rPr>
          <w:rFonts w:ascii="Arial" w:eastAsia="Calibri" w:hAnsi="Arial" w:cs="Arial"/>
          <w:b/>
          <w:kern w:val="0"/>
          <w:sz w:val="24"/>
          <w:szCs w:val="24"/>
          <w14:ligatures w14:val="none"/>
        </w:rPr>
      </w:pPr>
      <w:r w:rsidRPr="004816D9">
        <w:rPr>
          <w:rFonts w:ascii="Arial" w:eastAsia="Calibri" w:hAnsi="Arial" w:cs="Arial"/>
          <w:kern w:val="0"/>
          <w:sz w:val="24"/>
          <w:szCs w:val="24"/>
          <w14:ligatures w14:val="none"/>
        </w:rPr>
        <w:t>w Urzędzie Miasta Włocławek, Zielony Rynek 11/13, 87-800 Włocławek</w:t>
      </w:r>
    </w:p>
    <w:bookmarkEnd w:id="0"/>
    <w:p w14:paraId="4310BD05" w14:textId="77777777" w:rsidR="004E0670" w:rsidRPr="004816D9" w:rsidRDefault="004E0670" w:rsidP="004E0670">
      <w:pPr>
        <w:numPr>
          <w:ilvl w:val="0"/>
          <w:numId w:val="11"/>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Wymagania kwalifikacyjne:</w:t>
      </w:r>
    </w:p>
    <w:p w14:paraId="74303936" w14:textId="77777777" w:rsidR="004E0670" w:rsidRPr="004816D9" w:rsidRDefault="004E0670" w:rsidP="004E0670">
      <w:pPr>
        <w:numPr>
          <w:ilvl w:val="0"/>
          <w:numId w:val="2"/>
        </w:numPr>
        <w:spacing w:after="20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Wymagania niezbędne:</w:t>
      </w:r>
    </w:p>
    <w:p w14:paraId="790FC8FF" w14:textId="77777777" w:rsidR="004E0670" w:rsidRPr="004B3393" w:rsidRDefault="004E0670" w:rsidP="004E0670">
      <w:pPr>
        <w:numPr>
          <w:ilvl w:val="0"/>
          <w:numId w:val="3"/>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wykształcenie: wyższe;</w:t>
      </w:r>
    </w:p>
    <w:p w14:paraId="6D9ECC8E" w14:textId="77777777" w:rsidR="004E0670" w:rsidRPr="004816D9" w:rsidRDefault="004E0670" w:rsidP="004E0670">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obywatelstwo polskie; </w:t>
      </w:r>
    </w:p>
    <w:p w14:paraId="001A4F69" w14:textId="77777777" w:rsidR="004E0670" w:rsidRPr="004816D9" w:rsidRDefault="004E0670" w:rsidP="004E0670">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pełna zdolność do czynności prawnych oraz korzystanie w pełni z praw publicznych;</w:t>
      </w:r>
    </w:p>
    <w:p w14:paraId="0C65314F" w14:textId="77777777" w:rsidR="004E0670" w:rsidRPr="004816D9" w:rsidRDefault="004E0670" w:rsidP="004E0670">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21216617" w14:textId="77777777" w:rsidR="004E0670" w:rsidRPr="00D535F8" w:rsidRDefault="004E0670" w:rsidP="004E0670">
      <w:pPr>
        <w:numPr>
          <w:ilvl w:val="0"/>
          <w:numId w:val="3"/>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nieposzlakowana opinia</w:t>
      </w:r>
      <w:r>
        <w:rPr>
          <w:rFonts w:ascii="Arial" w:eastAsia="Calibri" w:hAnsi="Arial" w:cs="Arial"/>
          <w:kern w:val="0"/>
          <w:sz w:val="24"/>
          <w:szCs w:val="24"/>
          <w14:ligatures w14:val="none"/>
        </w:rPr>
        <w:t>.</w:t>
      </w:r>
    </w:p>
    <w:p w14:paraId="19563FAA" w14:textId="77777777" w:rsidR="004E0670" w:rsidRPr="004816D9" w:rsidRDefault="004E0670" w:rsidP="004E0670">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Wymagania dodatkowe:</w:t>
      </w:r>
    </w:p>
    <w:p w14:paraId="1CD513A5" w14:textId="77777777" w:rsidR="004E0670" w:rsidRPr="00213E6E" w:rsidRDefault="004E0670" w:rsidP="004E0670">
      <w:pPr>
        <w:numPr>
          <w:ilvl w:val="1"/>
          <w:numId w:val="1"/>
        </w:numPr>
        <w:spacing w:after="0" w:line="276"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doświadczenie w pracy na podobnym stanowisku – wskazane;</w:t>
      </w:r>
    </w:p>
    <w:p w14:paraId="355F6996" w14:textId="77777777" w:rsidR="004E0670" w:rsidRPr="00AD42DA" w:rsidRDefault="004E0670" w:rsidP="004E0670">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hAnsi="Arial" w:cs="Arial"/>
          <w:sz w:val="24"/>
          <w:szCs w:val="24"/>
        </w:rPr>
        <w:t>predyspozycje osobowościowe: umiejętność stosowania odpowiednich przepisów, samodzielność, sumienność, zdyscyplinowanie, umiejętność pracy w zespole, zdolność planowania i organizowania pracy, postawa etyczna.</w:t>
      </w:r>
    </w:p>
    <w:p w14:paraId="28626A03" w14:textId="77777777" w:rsidR="004E0670" w:rsidRPr="004816D9" w:rsidRDefault="004E0670" w:rsidP="004E0670">
      <w:pPr>
        <w:numPr>
          <w:ilvl w:val="0"/>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b/>
          <w:kern w:val="0"/>
          <w:sz w:val="24"/>
          <w:szCs w:val="24"/>
          <w14:ligatures w14:val="none"/>
        </w:rPr>
        <w:t>Wymagane dokumenty:</w:t>
      </w:r>
    </w:p>
    <w:p w14:paraId="6289ADFF" w14:textId="77777777" w:rsidR="004E0670" w:rsidRPr="004816D9" w:rsidRDefault="004E0670" w:rsidP="004E0670">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podpisany list motywacyjny;</w:t>
      </w:r>
    </w:p>
    <w:p w14:paraId="56E4FAF8" w14:textId="77777777" w:rsidR="004E0670" w:rsidRPr="004816D9" w:rsidRDefault="004E0670" w:rsidP="004E0670">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podpisany życiorys (CV);</w:t>
      </w:r>
    </w:p>
    <w:p w14:paraId="297CF0D5" w14:textId="77777777" w:rsidR="004E0670" w:rsidRPr="004816D9" w:rsidRDefault="004E0670" w:rsidP="004E0670">
      <w:pPr>
        <w:numPr>
          <w:ilvl w:val="1"/>
          <w:numId w:val="1"/>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wypełniony i własnoręcznie podpisany kwestionariusz osobowy;</w:t>
      </w:r>
    </w:p>
    <w:p w14:paraId="392FF512" w14:textId="77777777" w:rsidR="004E0670" w:rsidRPr="004816D9" w:rsidRDefault="004E0670" w:rsidP="004E0670">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własnoręcznie podpisane oświadczenia o:</w:t>
      </w:r>
    </w:p>
    <w:p w14:paraId="7FD97745" w14:textId="77777777" w:rsidR="004E0670" w:rsidRPr="004816D9" w:rsidRDefault="004E0670" w:rsidP="004E0670">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nieposzlakowanej opinii;</w:t>
      </w:r>
    </w:p>
    <w:p w14:paraId="54C19A0F" w14:textId="77777777" w:rsidR="004E0670" w:rsidRPr="004816D9" w:rsidRDefault="004E0670" w:rsidP="004E0670">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2240255E" w14:textId="77777777" w:rsidR="004E0670" w:rsidRPr="004816D9" w:rsidRDefault="004E0670" w:rsidP="004E0670">
      <w:pPr>
        <w:numPr>
          <w:ilvl w:val="0"/>
          <w:numId w:val="8"/>
        </w:numPr>
        <w:spacing w:after="20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posiadaniu pełnej zdolności do czynności prawnych i korzystania </w:t>
      </w:r>
      <w:r w:rsidRPr="004816D9">
        <w:rPr>
          <w:rFonts w:ascii="Arial" w:eastAsia="Calibri" w:hAnsi="Arial" w:cs="Arial"/>
          <w:kern w:val="0"/>
          <w:sz w:val="24"/>
          <w:szCs w:val="24"/>
          <w14:ligatures w14:val="none"/>
        </w:rPr>
        <w:br/>
        <w:t>z pełni praw publicznych;</w:t>
      </w:r>
    </w:p>
    <w:p w14:paraId="11E63A8D" w14:textId="77777777" w:rsidR="004E0670" w:rsidRPr="004816D9" w:rsidRDefault="004E0670" w:rsidP="004E0670">
      <w:pPr>
        <w:numPr>
          <w:ilvl w:val="0"/>
          <w:numId w:val="8"/>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4816D9">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4816D9">
        <w:rPr>
          <w:rFonts w:ascii="Arial" w:eastAsia="SimSun" w:hAnsi="Arial" w:cs="Arial"/>
          <w:color w:val="000000" w:themeColor="text1"/>
          <w:sz w:val="24"/>
          <w:szCs w:val="24"/>
          <w:lang w:eastAsia="hi-IN" w:bidi="hi-IN"/>
          <w14:ligatures w14:val="none"/>
        </w:rPr>
        <w:t xml:space="preserve"> </w:t>
      </w:r>
      <w:r w:rsidRPr="004816D9">
        <w:rPr>
          <w:rFonts w:ascii="Arial" w:eastAsia="Calibri" w:hAnsi="Arial" w:cs="Arial"/>
          <w:color w:val="000000" w:themeColor="text1"/>
          <w:kern w:val="0"/>
          <w:sz w:val="24"/>
          <w:szCs w:val="24"/>
          <w:lang w:eastAsia="pl-PL"/>
          <w14:ligatures w14:val="none"/>
        </w:rPr>
        <w:t>danych osobowych,</w:t>
      </w:r>
      <w:r w:rsidRPr="004816D9">
        <w:rPr>
          <w:rFonts w:ascii="Arial" w:eastAsia="SimSun" w:hAnsi="Arial" w:cs="Arial"/>
          <w:color w:val="000000" w:themeColor="text1"/>
          <w:sz w:val="24"/>
          <w:szCs w:val="24"/>
          <w:lang w:eastAsia="hi-IN" w:bidi="hi-IN"/>
          <w14:ligatures w14:val="none"/>
        </w:rPr>
        <w:t xml:space="preserve"> </w:t>
      </w:r>
      <w:r w:rsidRPr="004816D9">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z dnia 27 kwietnia 2016 r. (Dz. Urz. UE.L. 119.1) w sprawie ochrony </w:t>
      </w:r>
      <w:r w:rsidRPr="004816D9">
        <w:rPr>
          <w:rFonts w:ascii="Arial" w:eastAsia="Calibri" w:hAnsi="Arial" w:cs="Arial"/>
          <w:color w:val="000000" w:themeColor="text1"/>
          <w:kern w:val="0"/>
          <w:sz w:val="24"/>
          <w:szCs w:val="24"/>
          <w:lang w:eastAsia="pl-PL"/>
          <w14:ligatures w14:val="none"/>
        </w:rPr>
        <w:lastRenderedPageBreak/>
        <w:t xml:space="preserve">osób fizycznych w związku z przetwarzaniem danych osobowych </w:t>
      </w:r>
      <w:r w:rsidRPr="004816D9">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4860FDED" w14:textId="77777777" w:rsidR="004E0670" w:rsidRPr="004816D9" w:rsidRDefault="004E0670" w:rsidP="004E0670">
      <w:pPr>
        <w:numPr>
          <w:ilvl w:val="0"/>
          <w:numId w:val="8"/>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posiadanym obywatelstwie polskim, z zastrzeżeniem art. 11 ust. 2 i 3 ustawy;</w:t>
      </w:r>
    </w:p>
    <w:p w14:paraId="4BFA4A9C" w14:textId="77777777" w:rsidR="004E0670" w:rsidRPr="00D535F8" w:rsidRDefault="004E0670" w:rsidP="004E0670">
      <w:pPr>
        <w:numPr>
          <w:ilvl w:val="1"/>
          <w:numId w:val="1"/>
        </w:numPr>
        <w:spacing w:after="0" w:line="276"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kserokopie dokumentów potwierdzających wykształcenie </w:t>
      </w:r>
      <w:r w:rsidRPr="004816D9">
        <w:rPr>
          <w:rFonts w:ascii="Arial" w:eastAsia="Calibri" w:hAnsi="Arial" w:cs="Arial"/>
          <w:kern w:val="0"/>
          <w:sz w:val="24"/>
          <w:szCs w:val="24"/>
          <w14:ligatures w14:val="none"/>
        </w:rPr>
        <w:br/>
        <w:t>i kwalifikacje zawodowe*</w:t>
      </w:r>
      <w:r>
        <w:rPr>
          <w:rFonts w:ascii="Arial" w:eastAsia="Calibri" w:hAnsi="Arial" w:cs="Arial"/>
          <w:kern w:val="0"/>
          <w:sz w:val="24"/>
          <w:szCs w:val="24"/>
          <w14:ligatures w14:val="none"/>
        </w:rPr>
        <w:t>.</w:t>
      </w:r>
    </w:p>
    <w:p w14:paraId="5C0D1085" w14:textId="77777777" w:rsidR="004E0670" w:rsidRPr="004816D9" w:rsidRDefault="004E0670" w:rsidP="004E0670">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Zakres zadań wykonywanych na stanowisku zgodnie z zakresem czynności opublikowanym łącznie z niniejszym ogłoszeniem.</w:t>
      </w:r>
    </w:p>
    <w:p w14:paraId="7C3FB3F3" w14:textId="77777777" w:rsidR="004E0670" w:rsidRPr="004816D9" w:rsidRDefault="004E0670" w:rsidP="004E0670">
      <w:pPr>
        <w:numPr>
          <w:ilvl w:val="0"/>
          <w:numId w:val="1"/>
        </w:numPr>
        <w:spacing w:after="0" w:line="276"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Warunki pracy na stanowisku:</w:t>
      </w:r>
    </w:p>
    <w:p w14:paraId="32E77839" w14:textId="77777777" w:rsidR="004E0670" w:rsidRDefault="004E0670" w:rsidP="004E0670">
      <w:pPr>
        <w:numPr>
          <w:ilvl w:val="1"/>
          <w:numId w:val="12"/>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wymiar czasu pracy – pełny wymiar czasu pracy;</w:t>
      </w:r>
    </w:p>
    <w:p w14:paraId="74FC01CA" w14:textId="77777777" w:rsidR="004E0670" w:rsidRPr="00944455" w:rsidRDefault="004E0670" w:rsidP="004E0670">
      <w:pPr>
        <w:numPr>
          <w:ilvl w:val="1"/>
          <w:numId w:val="12"/>
        </w:numPr>
        <w:spacing w:after="0" w:line="256" w:lineRule="auto"/>
        <w:contextualSpacing/>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umowa o pracę zawarta będzie na czas określony, równy czasowi usprawiedliwionej nieobecności w pracy pracownika;</w:t>
      </w:r>
    </w:p>
    <w:p w14:paraId="02DD8F7C" w14:textId="77777777" w:rsidR="004E0670" w:rsidRDefault="004E0670" w:rsidP="004E0670">
      <w:pPr>
        <w:numPr>
          <w:ilvl w:val="1"/>
          <w:numId w:val="12"/>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praca </w:t>
      </w:r>
      <w:proofErr w:type="spellStart"/>
      <w:r w:rsidRPr="00944455">
        <w:rPr>
          <w:rFonts w:ascii="Arial" w:eastAsia="Calibri" w:hAnsi="Arial" w:cs="Arial"/>
          <w:kern w:val="0"/>
          <w:sz w:val="24"/>
          <w:szCs w:val="24"/>
          <w14:ligatures w14:val="none"/>
        </w:rPr>
        <w:t>administracyjno</w:t>
      </w:r>
      <w:proofErr w:type="spellEnd"/>
      <w:r w:rsidRPr="00944455">
        <w:rPr>
          <w:rFonts w:ascii="Arial" w:eastAsia="Calibri" w:hAnsi="Arial" w:cs="Arial"/>
          <w:kern w:val="0"/>
          <w:sz w:val="24"/>
          <w:szCs w:val="24"/>
          <w14:ligatures w14:val="none"/>
        </w:rPr>
        <w:t xml:space="preserve"> – biurowa: poniedziałek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wtorek 7</w:t>
      </w:r>
      <w:r w:rsidRPr="00944455">
        <w:rPr>
          <w:rFonts w:ascii="Arial" w:eastAsia="Calibri" w:hAnsi="Arial" w:cs="Arial"/>
          <w:kern w:val="0"/>
          <w:sz w:val="24"/>
          <w:szCs w:val="24"/>
          <w:vertAlign w:val="superscript"/>
          <w14:ligatures w14:val="none"/>
        </w:rPr>
        <w:t xml:space="preserve">30 </w:t>
      </w:r>
      <w:r w:rsidRPr="00944455">
        <w:rPr>
          <w:rFonts w:ascii="Arial" w:eastAsia="Calibri" w:hAnsi="Arial" w:cs="Arial"/>
          <w:kern w:val="0"/>
          <w:sz w:val="24"/>
          <w:szCs w:val="24"/>
          <w14:ligatures w14:val="none"/>
        </w:rPr>
        <w:t>– 17</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 środa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czwartek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15</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piątek. 7</w:t>
      </w:r>
      <w:r w:rsidRPr="00944455">
        <w:rPr>
          <w:rFonts w:ascii="Arial" w:eastAsia="Calibri" w:hAnsi="Arial" w:cs="Arial"/>
          <w:kern w:val="0"/>
          <w:sz w:val="24"/>
          <w:szCs w:val="24"/>
          <w:vertAlign w:val="superscript"/>
          <w14:ligatures w14:val="none"/>
        </w:rPr>
        <w:t>30</w:t>
      </w:r>
      <w:r w:rsidRPr="00944455">
        <w:rPr>
          <w:rFonts w:ascii="Arial" w:eastAsia="Calibri" w:hAnsi="Arial" w:cs="Arial"/>
          <w:kern w:val="0"/>
          <w:sz w:val="24"/>
          <w:szCs w:val="24"/>
          <w14:ligatures w14:val="none"/>
        </w:rPr>
        <w:t xml:space="preserve"> – 14</w:t>
      </w:r>
      <w:r w:rsidRPr="00944455">
        <w:rPr>
          <w:rFonts w:ascii="Arial" w:eastAsia="Calibri" w:hAnsi="Arial" w:cs="Arial"/>
          <w:kern w:val="0"/>
          <w:sz w:val="24"/>
          <w:szCs w:val="24"/>
          <w:vertAlign w:val="superscript"/>
          <w14:ligatures w14:val="none"/>
        </w:rPr>
        <w:t>00</w:t>
      </w:r>
      <w:r w:rsidRPr="00944455">
        <w:rPr>
          <w:rFonts w:ascii="Arial" w:eastAsia="Calibri" w:hAnsi="Arial" w:cs="Arial"/>
          <w:kern w:val="0"/>
          <w:sz w:val="24"/>
          <w:szCs w:val="24"/>
          <w14:ligatures w14:val="none"/>
        </w:rPr>
        <w:t>;</w:t>
      </w:r>
    </w:p>
    <w:p w14:paraId="08D62725" w14:textId="160EF991" w:rsidR="004E0670" w:rsidRPr="0064585D" w:rsidRDefault="004E0670" w:rsidP="004E0670">
      <w:pPr>
        <w:numPr>
          <w:ilvl w:val="1"/>
          <w:numId w:val="12"/>
        </w:numPr>
        <w:spacing w:after="0" w:line="256" w:lineRule="auto"/>
        <w:contextualSpacing/>
        <w:jc w:val="both"/>
        <w:rPr>
          <w:rFonts w:ascii="Arial" w:eastAsia="Calibri" w:hAnsi="Arial" w:cs="Arial"/>
          <w:kern w:val="0"/>
          <w:sz w:val="24"/>
          <w:szCs w:val="24"/>
          <w14:ligatures w14:val="none"/>
        </w:rPr>
      </w:pPr>
      <w:r w:rsidRPr="0064585D">
        <w:rPr>
          <w:rFonts w:ascii="Arial" w:eastAsia="Calibri" w:hAnsi="Arial" w:cs="Arial"/>
          <w:kern w:val="0"/>
          <w:sz w:val="24"/>
          <w:szCs w:val="24"/>
          <w14:ligatures w14:val="none"/>
        </w:rPr>
        <w:t xml:space="preserve">lokalizacja stanowiska pracy: pomieszczenia biurowe znajdują się </w:t>
      </w:r>
      <w:r w:rsidRPr="0064585D">
        <w:rPr>
          <w:rFonts w:ascii="Arial" w:eastAsia="Calibri" w:hAnsi="Arial" w:cs="Arial"/>
          <w:kern w:val="0"/>
          <w:sz w:val="24"/>
          <w:szCs w:val="24"/>
          <w14:ligatures w14:val="none"/>
        </w:rPr>
        <w:br/>
        <w:t xml:space="preserve">w budynku bez windy na I piętrze Urzędu Miasta Włocławek przy </w:t>
      </w:r>
      <w:r>
        <w:rPr>
          <w:rFonts w:ascii="Arial" w:eastAsia="Calibri" w:hAnsi="Arial" w:cs="Arial"/>
          <w:kern w:val="0"/>
          <w:sz w:val="24"/>
          <w:szCs w:val="24"/>
          <w14:ligatures w14:val="none"/>
        </w:rPr>
        <w:br/>
      </w:r>
      <w:r w:rsidRPr="0064585D">
        <w:rPr>
          <w:rFonts w:ascii="Arial" w:eastAsia="Calibri" w:hAnsi="Arial" w:cs="Arial"/>
          <w:kern w:val="0"/>
          <w:sz w:val="24"/>
          <w:szCs w:val="24"/>
          <w14:ligatures w14:val="none"/>
        </w:rPr>
        <w:t xml:space="preserve">ul. 3 Maja 22. Stanowisko pracy wymaga umiejętności pracy </w:t>
      </w:r>
      <w:r>
        <w:rPr>
          <w:rFonts w:ascii="Arial" w:eastAsia="Calibri" w:hAnsi="Arial" w:cs="Arial"/>
          <w:kern w:val="0"/>
          <w:sz w:val="24"/>
          <w:szCs w:val="24"/>
          <w14:ligatures w14:val="none"/>
        </w:rPr>
        <w:br/>
      </w:r>
      <w:r w:rsidRPr="0064585D">
        <w:rPr>
          <w:rFonts w:ascii="Arial" w:eastAsia="Calibri" w:hAnsi="Arial" w:cs="Arial"/>
          <w:kern w:val="0"/>
          <w:sz w:val="24"/>
          <w:szCs w:val="24"/>
          <w14:ligatures w14:val="none"/>
        </w:rPr>
        <w:t>w sytuacjach stresowych i pod presją czasu. Charakter pracy oraz konieczność tworzenia dokumentacji wymagać będzie współpracy z innymi komórkami organizacyjnymi, a także pracy w terenie (szkolenia zewnętrzne). Wobec powyższego w zależności od potrzeb, praca będzie wymagać przemieszczania się pomiędzy pokojami w budynku oraz budynkami Urzędu Miasta.</w:t>
      </w:r>
      <w:r>
        <w:rPr>
          <w:rFonts w:ascii="Arial" w:eastAsia="Calibri" w:hAnsi="Arial" w:cs="Arial"/>
          <w:kern w:val="0"/>
          <w:sz w:val="24"/>
          <w:szCs w:val="24"/>
          <w14:ligatures w14:val="none"/>
        </w:rPr>
        <w:t xml:space="preserve"> </w:t>
      </w:r>
      <w:r w:rsidRPr="0064585D">
        <w:rPr>
          <w:rFonts w:ascii="Arial" w:eastAsia="Calibri" w:hAnsi="Arial" w:cs="Arial"/>
          <w:kern w:val="0"/>
          <w:sz w:val="24"/>
          <w:szCs w:val="24"/>
          <w14:ligatures w14:val="none"/>
        </w:rPr>
        <w:t xml:space="preserve">Pomieszczenia Urzędu Miasta przy </w:t>
      </w:r>
      <w:r>
        <w:rPr>
          <w:rFonts w:ascii="Arial" w:eastAsia="Calibri" w:hAnsi="Arial" w:cs="Arial"/>
          <w:kern w:val="0"/>
          <w:sz w:val="24"/>
          <w:szCs w:val="24"/>
          <w14:ligatures w14:val="none"/>
        </w:rPr>
        <w:br/>
      </w:r>
      <w:r w:rsidRPr="0064585D">
        <w:rPr>
          <w:rFonts w:ascii="Arial" w:eastAsia="Calibri" w:hAnsi="Arial" w:cs="Arial"/>
          <w:kern w:val="0"/>
          <w:sz w:val="24"/>
          <w:szCs w:val="24"/>
          <w14:ligatures w14:val="none"/>
        </w:rPr>
        <w:t xml:space="preserve">ul. 3 Maja 22 nie uwzględniają potrzeb osób z niepełnosprawnościami </w:t>
      </w:r>
      <w:r>
        <w:rPr>
          <w:rFonts w:ascii="Arial" w:eastAsia="Calibri" w:hAnsi="Arial" w:cs="Arial"/>
          <w:kern w:val="0"/>
          <w:sz w:val="24"/>
          <w:szCs w:val="24"/>
          <w14:ligatures w14:val="none"/>
        </w:rPr>
        <w:br/>
      </w:r>
      <w:r w:rsidRPr="0064585D">
        <w:rPr>
          <w:rFonts w:ascii="Arial" w:eastAsia="Calibri" w:hAnsi="Arial" w:cs="Arial"/>
          <w:kern w:val="0"/>
          <w:sz w:val="24"/>
          <w:szCs w:val="24"/>
          <w14:ligatures w14:val="none"/>
        </w:rPr>
        <w:t>w zakresie przystosowania stanowisk pracy</w:t>
      </w:r>
      <w:r w:rsidR="00600102">
        <w:rPr>
          <w:rFonts w:ascii="Arial" w:eastAsia="Calibri" w:hAnsi="Arial" w:cs="Arial"/>
          <w:kern w:val="0"/>
          <w:sz w:val="24"/>
          <w:szCs w:val="24"/>
          <w14:ligatures w14:val="none"/>
        </w:rPr>
        <w:t>;</w:t>
      </w:r>
    </w:p>
    <w:p w14:paraId="1AA87888" w14:textId="77777777" w:rsidR="004E0670" w:rsidRPr="00944455" w:rsidRDefault="004E0670" w:rsidP="004E0670">
      <w:pPr>
        <w:numPr>
          <w:ilvl w:val="1"/>
          <w:numId w:val="12"/>
        </w:numPr>
        <w:spacing w:after="0" w:line="25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obsługa komputera powyżej 4 godz. dziennie, użytkowanie sprzętu biurowego (drukarka, kserokopiarka, niszczarka dokumentów).</w:t>
      </w:r>
    </w:p>
    <w:p w14:paraId="4C24CBD1" w14:textId="77777777" w:rsidR="004E0670" w:rsidRPr="005733E9" w:rsidRDefault="004E0670" w:rsidP="004E0670">
      <w:pPr>
        <w:numPr>
          <w:ilvl w:val="0"/>
          <w:numId w:val="11"/>
        </w:numPr>
        <w:spacing w:after="0" w:line="276" w:lineRule="auto"/>
        <w:contextualSpacing/>
        <w:jc w:val="both"/>
        <w:rPr>
          <w:rFonts w:ascii="Arial" w:eastAsia="Calibri" w:hAnsi="Arial" w:cs="Arial"/>
          <w:kern w:val="0"/>
          <w:sz w:val="24"/>
          <w:szCs w:val="24"/>
          <w14:ligatures w14:val="none"/>
        </w:rPr>
      </w:pPr>
      <w:r w:rsidRPr="00944455">
        <w:rPr>
          <w:rFonts w:ascii="Arial" w:eastAsia="Calibri" w:hAnsi="Arial" w:cs="Arial"/>
          <w:kern w:val="0"/>
          <w:sz w:val="24"/>
          <w:szCs w:val="24"/>
          <w14:ligatures w14:val="none"/>
        </w:rPr>
        <w:t xml:space="preserve">Wskaźnik zatrudnienia osób niepełnosprawnych w Urzędzie Miasta Włocławek, w rozumieniu przepisów o rehabilitacji zawodowej i społecznej oraz zatrudniania osób niepełnosprawnych </w:t>
      </w:r>
      <w:r>
        <w:rPr>
          <w:rFonts w:ascii="Arial" w:eastAsia="Calibri" w:hAnsi="Arial" w:cs="Arial"/>
          <w:kern w:val="0"/>
          <w:sz w:val="24"/>
          <w:szCs w:val="24"/>
          <w14:ligatures w14:val="none"/>
        </w:rPr>
        <w:t>w styczniu 2024</w:t>
      </w:r>
      <w:r w:rsidRPr="00944455">
        <w:rPr>
          <w:rFonts w:ascii="Arial" w:eastAsia="Calibri" w:hAnsi="Arial" w:cs="Arial"/>
          <w:kern w:val="0"/>
          <w:sz w:val="24"/>
          <w:szCs w:val="24"/>
          <w14:ligatures w14:val="none"/>
        </w:rPr>
        <w:t xml:space="preserve"> r., nie wyniósł co najmniej 6%.</w:t>
      </w:r>
    </w:p>
    <w:p w14:paraId="3AABFA63" w14:textId="77777777" w:rsidR="004E0670" w:rsidRPr="004816D9" w:rsidRDefault="004E0670" w:rsidP="004E0670">
      <w:pPr>
        <w:numPr>
          <w:ilvl w:val="0"/>
          <w:numId w:val="1"/>
        </w:numPr>
        <w:spacing w:after="0" w:line="276" w:lineRule="auto"/>
        <w:contextualSpacing/>
        <w:rPr>
          <w:rFonts w:ascii="Arial" w:eastAsia="Calibri" w:hAnsi="Arial" w:cs="Arial"/>
          <w:b/>
          <w:bCs/>
          <w:kern w:val="0"/>
          <w:sz w:val="24"/>
          <w:szCs w:val="24"/>
          <w14:ligatures w14:val="none"/>
        </w:rPr>
      </w:pPr>
      <w:r w:rsidRPr="004816D9">
        <w:rPr>
          <w:rFonts w:ascii="Arial" w:eastAsia="Calibri" w:hAnsi="Arial" w:cs="Arial"/>
          <w:b/>
          <w:bCs/>
          <w:kern w:val="0"/>
          <w:sz w:val="24"/>
          <w:szCs w:val="24"/>
          <w14:ligatures w14:val="none"/>
        </w:rPr>
        <w:t>Dostępność:</w:t>
      </w:r>
    </w:p>
    <w:p w14:paraId="72B187DF" w14:textId="77777777" w:rsidR="004E0670" w:rsidRPr="004816D9" w:rsidRDefault="004E0670" w:rsidP="004E0670">
      <w:pPr>
        <w:spacing w:after="0" w:line="276" w:lineRule="auto"/>
        <w:ind w:left="720"/>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1FB66309" w14:textId="77777777" w:rsidR="004E0670" w:rsidRPr="004816D9" w:rsidRDefault="004E0670" w:rsidP="004E0670">
      <w:pPr>
        <w:numPr>
          <w:ilvl w:val="0"/>
          <w:numId w:val="1"/>
        </w:numPr>
        <w:spacing w:after="0" w:line="240" w:lineRule="auto"/>
        <w:contextualSpacing/>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Termin, miejsce i forma składania dokumentów:</w:t>
      </w:r>
    </w:p>
    <w:p w14:paraId="33020ED6" w14:textId="77777777" w:rsidR="004E0670" w:rsidRPr="004816D9" w:rsidRDefault="004E0670" w:rsidP="004E0670">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4816D9">
        <w:rPr>
          <w:rFonts w:ascii="Arial" w:eastAsia="Calibri" w:hAnsi="Arial" w:cs="Arial"/>
          <w:bCs/>
          <w:kern w:val="0"/>
          <w:sz w:val="24"/>
          <w:szCs w:val="24"/>
          <w14:ligatures w14:val="none"/>
        </w:rPr>
        <w:t>(pokój nr 7)</w:t>
      </w:r>
      <w:r w:rsidRPr="004816D9">
        <w:rPr>
          <w:rFonts w:ascii="Arial" w:eastAsia="Calibri" w:hAnsi="Arial" w:cs="Arial"/>
          <w:b/>
          <w:kern w:val="0"/>
          <w:sz w:val="24"/>
          <w:szCs w:val="24"/>
          <w14:ligatures w14:val="none"/>
        </w:rPr>
        <w:t xml:space="preserve"> </w:t>
      </w:r>
      <w:r w:rsidRPr="004816D9">
        <w:rPr>
          <w:rFonts w:ascii="Arial" w:eastAsia="Calibri" w:hAnsi="Arial" w:cs="Arial"/>
          <w:b/>
          <w:kern w:val="0"/>
          <w:sz w:val="24"/>
          <w:szCs w:val="24"/>
          <w14:ligatures w14:val="none"/>
        </w:rPr>
        <w:br/>
      </w:r>
      <w:r w:rsidRPr="004816D9">
        <w:rPr>
          <w:rFonts w:ascii="Arial" w:eastAsia="Calibri" w:hAnsi="Arial" w:cs="Arial"/>
          <w:kern w:val="0"/>
          <w:sz w:val="24"/>
          <w:szCs w:val="24"/>
          <w14:ligatures w14:val="none"/>
        </w:rPr>
        <w:t>w budynku głównym Urzędu.</w:t>
      </w:r>
    </w:p>
    <w:p w14:paraId="70FFF4EA" w14:textId="77777777" w:rsidR="004E0670" w:rsidRPr="004816D9" w:rsidRDefault="004E0670" w:rsidP="004E0670">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Dokumenty aplikacyjne powinny znajdować się w </w:t>
      </w:r>
      <w:r w:rsidRPr="004816D9">
        <w:rPr>
          <w:rFonts w:ascii="Arial" w:eastAsia="Calibri" w:hAnsi="Arial" w:cs="Arial"/>
          <w:kern w:val="0"/>
          <w:sz w:val="24"/>
          <w:szCs w:val="24"/>
          <w:u w:val="single"/>
          <w14:ligatures w14:val="none"/>
        </w:rPr>
        <w:t>zamkniętej kopercie</w:t>
      </w:r>
      <w:r w:rsidRPr="004816D9">
        <w:rPr>
          <w:rFonts w:ascii="Arial" w:eastAsia="Calibri" w:hAnsi="Arial" w:cs="Arial"/>
          <w:kern w:val="0"/>
          <w:sz w:val="24"/>
          <w:szCs w:val="24"/>
          <w14:ligatures w14:val="none"/>
        </w:rPr>
        <w:t xml:space="preserve"> </w:t>
      </w:r>
      <w:r w:rsidRPr="004816D9">
        <w:rPr>
          <w:rFonts w:ascii="Arial" w:eastAsia="Calibri" w:hAnsi="Arial" w:cs="Arial"/>
          <w:kern w:val="0"/>
          <w:sz w:val="24"/>
          <w:szCs w:val="24"/>
          <w14:ligatures w14:val="none"/>
        </w:rPr>
        <w:br/>
        <w:t xml:space="preserve">z dopiskiem </w:t>
      </w:r>
      <w:r w:rsidRPr="004816D9">
        <w:rPr>
          <w:rFonts w:ascii="Arial" w:eastAsia="Calibri" w:hAnsi="Arial" w:cs="Arial"/>
          <w:b/>
          <w:kern w:val="0"/>
          <w:sz w:val="24"/>
          <w:szCs w:val="24"/>
          <w14:ligatures w14:val="none"/>
        </w:rPr>
        <w:t xml:space="preserve">procedura zatrudnienia na zastępstwo </w:t>
      </w:r>
      <w:r>
        <w:rPr>
          <w:rFonts w:ascii="Arial" w:eastAsia="Calibri" w:hAnsi="Arial" w:cs="Arial"/>
          <w:b/>
          <w:kern w:val="0"/>
          <w:sz w:val="24"/>
          <w:szCs w:val="24"/>
          <w14:ligatures w14:val="none"/>
        </w:rPr>
        <w:t xml:space="preserve">na stanowisko „Podinspektor ds. obrotu nieruchomościami Skarbu Państwa </w:t>
      </w:r>
      <w:r>
        <w:rPr>
          <w:rFonts w:ascii="Arial" w:eastAsia="Calibri" w:hAnsi="Arial" w:cs="Arial"/>
          <w:b/>
          <w:kern w:val="0"/>
          <w:sz w:val="24"/>
          <w:szCs w:val="24"/>
          <w14:ligatures w14:val="none"/>
        </w:rPr>
        <w:br/>
        <w:t>w Wydziale Gospodarowania Mieniem Komunalnym</w:t>
      </w:r>
      <w:r w:rsidRPr="004816D9">
        <w:rPr>
          <w:rFonts w:ascii="Arial" w:eastAsia="Calibri" w:hAnsi="Arial" w:cs="Arial"/>
          <w:b/>
          <w:kern w:val="0"/>
          <w:sz w:val="24"/>
          <w:szCs w:val="24"/>
          <w14:ligatures w14:val="none"/>
        </w:rPr>
        <w:t>”.</w:t>
      </w:r>
    </w:p>
    <w:p w14:paraId="2663B8A9" w14:textId="1D79FB2F" w:rsidR="004E0670" w:rsidRPr="004816D9" w:rsidRDefault="004E0670" w:rsidP="004E0670">
      <w:pPr>
        <w:numPr>
          <w:ilvl w:val="0"/>
          <w:numId w:val="4"/>
        </w:numPr>
        <w:spacing w:after="0" w:line="240" w:lineRule="auto"/>
        <w:ind w:left="1134" w:hanging="425"/>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lastRenderedPageBreak/>
        <w:t xml:space="preserve">Dokumenty aplikacyjne przyjmowane są w </w:t>
      </w:r>
      <w:r w:rsidRPr="004816D9">
        <w:rPr>
          <w:rFonts w:ascii="Arial" w:eastAsia="Calibri" w:hAnsi="Arial" w:cs="Arial"/>
          <w:b/>
          <w:kern w:val="0"/>
          <w:sz w:val="24"/>
          <w:szCs w:val="24"/>
          <w14:ligatures w14:val="none"/>
        </w:rPr>
        <w:t xml:space="preserve">nieprzekraczalnym terminie do dnia </w:t>
      </w:r>
      <w:r>
        <w:rPr>
          <w:rFonts w:ascii="Arial" w:eastAsia="Calibri" w:hAnsi="Arial" w:cs="Arial"/>
          <w:b/>
          <w:kern w:val="0"/>
          <w:sz w:val="24"/>
          <w:szCs w:val="24"/>
          <w14:ligatures w14:val="none"/>
        </w:rPr>
        <w:t>2</w:t>
      </w:r>
      <w:r w:rsidR="00BE1CD7">
        <w:rPr>
          <w:rFonts w:ascii="Arial" w:eastAsia="Calibri" w:hAnsi="Arial" w:cs="Arial"/>
          <w:b/>
          <w:kern w:val="0"/>
          <w:sz w:val="24"/>
          <w:szCs w:val="24"/>
          <w14:ligatures w14:val="none"/>
        </w:rPr>
        <w:t>2</w:t>
      </w:r>
      <w:r>
        <w:rPr>
          <w:rFonts w:ascii="Arial" w:eastAsia="Calibri" w:hAnsi="Arial" w:cs="Arial"/>
          <w:b/>
          <w:kern w:val="0"/>
          <w:sz w:val="24"/>
          <w:szCs w:val="24"/>
          <w14:ligatures w14:val="none"/>
        </w:rPr>
        <w:t xml:space="preserve"> lutego 2024 </w:t>
      </w:r>
      <w:r w:rsidRPr="004816D9">
        <w:rPr>
          <w:rFonts w:ascii="Arial" w:eastAsia="Calibri" w:hAnsi="Arial" w:cs="Arial"/>
          <w:b/>
          <w:kern w:val="0"/>
          <w:sz w:val="24"/>
          <w:szCs w:val="24"/>
          <w14:ligatures w14:val="none"/>
        </w:rPr>
        <w:t xml:space="preserve">r. </w:t>
      </w:r>
      <w:r w:rsidRPr="004816D9">
        <w:rPr>
          <w:rFonts w:ascii="Arial" w:eastAsia="Calibri" w:hAnsi="Arial" w:cs="Arial"/>
          <w:kern w:val="0"/>
          <w:sz w:val="24"/>
          <w:szCs w:val="24"/>
          <w14:ligatures w14:val="none"/>
        </w:rPr>
        <w:t>O zachowaniu terminu złożenia dokumentów aplikacyjnych decyduje data złożenia dokumentów do Urzędu.</w:t>
      </w:r>
    </w:p>
    <w:p w14:paraId="5AAFE46A" w14:textId="77777777" w:rsidR="004E0670" w:rsidRPr="004816D9" w:rsidRDefault="004E0670" w:rsidP="004E0670">
      <w:pPr>
        <w:spacing w:line="252" w:lineRule="auto"/>
        <w:outlineLvl w:val="0"/>
        <w:rPr>
          <w:rFonts w:ascii="Arial" w:eastAsia="Calibri" w:hAnsi="Arial" w:cs="Arial"/>
          <w:b/>
          <w:kern w:val="0"/>
          <w:sz w:val="24"/>
          <w:szCs w:val="24"/>
          <w14:ligatures w14:val="none"/>
        </w:rPr>
      </w:pPr>
      <w:r w:rsidRPr="004816D9">
        <w:rPr>
          <w:rFonts w:ascii="Arial" w:eastAsia="Calibri" w:hAnsi="Arial" w:cs="Arial"/>
          <w:b/>
          <w:kern w:val="0"/>
          <w:sz w:val="24"/>
          <w:szCs w:val="24"/>
          <w14:ligatures w14:val="none"/>
        </w:rPr>
        <w:t>Obowiązek informacyjny</w:t>
      </w:r>
    </w:p>
    <w:p w14:paraId="28DA991D" w14:textId="77777777" w:rsidR="004E0670" w:rsidRPr="004816D9" w:rsidRDefault="004E0670" w:rsidP="004E0670">
      <w:pPr>
        <w:widowControl w:val="0"/>
        <w:suppressAutoHyphens/>
        <w:spacing w:after="0" w:line="276" w:lineRule="auto"/>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Zgodnie z art. 13 Rozporządzenia Parlamentu Europejskiego i Rady (UE) 2016/679 </w:t>
      </w:r>
      <w:r w:rsidRPr="004816D9">
        <w:rPr>
          <w:rFonts w:ascii="Arial" w:eastAsia="SimSun" w:hAnsi="Arial" w:cs="Arial"/>
          <w:sz w:val="24"/>
          <w:szCs w:val="24"/>
          <w:lang w:eastAsia="hi-IN" w:bidi="hi-IN"/>
          <w14:ligatures w14:val="none"/>
        </w:rPr>
        <w:br/>
        <w:t xml:space="preserve">z dnia 27 kwietnia 2016 r. (Dz. Urz. UE L.119.1) w sprawie ochrony osób fizycznych </w:t>
      </w:r>
      <w:r w:rsidRPr="004816D9">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6530C8DF" w14:textId="77777777" w:rsidR="004E0670" w:rsidRPr="004816D9" w:rsidRDefault="004E0670" w:rsidP="004E0670">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1B96FCF6" w14:textId="77777777" w:rsidR="004E0670" w:rsidRPr="004816D9" w:rsidRDefault="004E0670" w:rsidP="004E0670">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5" w:tooltip="Adres poczty e-mail Inspektora Ochrony Danych Urzędu Miasta Włocławek" w:history="1">
        <w:r w:rsidRPr="004816D9">
          <w:rPr>
            <w:rFonts w:ascii="Arial" w:eastAsia="SimSun" w:hAnsi="Arial" w:cs="Arial"/>
            <w:color w:val="0563C1"/>
            <w:sz w:val="24"/>
            <w:szCs w:val="24"/>
            <w:u w:val="single"/>
            <w:lang w:eastAsia="hi-IN" w:bidi="hi-IN"/>
            <w14:ligatures w14:val="none"/>
          </w:rPr>
          <w:t>iod@um.wloclawek.pl</w:t>
        </w:r>
      </w:hyperlink>
    </w:p>
    <w:p w14:paraId="0A733D11" w14:textId="5788FE0D" w:rsidR="004E0670" w:rsidRPr="004816D9" w:rsidRDefault="004E0670" w:rsidP="004E0670">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816D9">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Pr>
          <w:rFonts w:ascii="Arial" w:eastAsia="Calibri" w:hAnsi="Arial" w:cs="Arial"/>
          <w:kern w:val="0"/>
          <w:sz w:val="24"/>
          <w:szCs w:val="24"/>
          <w14:ligatures w14:val="none"/>
        </w:rPr>
        <w:t xml:space="preserve">Podinspektor ds. obrotu nieruchomościami Skarbu Państwa w Wydziale Gospodarowania Mieniem Komunalnym </w:t>
      </w:r>
      <w:r w:rsidRPr="004816D9">
        <w:rPr>
          <w:rFonts w:ascii="Arial" w:eastAsia="Calibri" w:hAnsi="Arial" w:cs="Arial"/>
          <w:color w:val="000000"/>
          <w:kern w:val="0"/>
          <w:sz w:val="24"/>
          <w:szCs w:val="24"/>
          <w14:ligatures w14:val="none"/>
        </w:rPr>
        <w:t>w celu:</w:t>
      </w:r>
    </w:p>
    <w:p w14:paraId="01FA6489" w14:textId="77777777" w:rsidR="004E0670" w:rsidRPr="004816D9" w:rsidRDefault="004E0670" w:rsidP="004E0670">
      <w:pPr>
        <w:numPr>
          <w:ilvl w:val="0"/>
          <w:numId w:val="6"/>
        </w:numPr>
        <w:spacing w:after="0" w:line="254" w:lineRule="auto"/>
        <w:ind w:left="567" w:hanging="567"/>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realizacji procedury rekrutacji w ramach niniejszego naboru na podstawie:</w:t>
      </w:r>
    </w:p>
    <w:p w14:paraId="7DEF8773" w14:textId="77777777" w:rsidR="004E0670" w:rsidRPr="004816D9" w:rsidRDefault="004E0670" w:rsidP="004E0670">
      <w:pPr>
        <w:numPr>
          <w:ilvl w:val="0"/>
          <w:numId w:val="5"/>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4816D9">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4816D9">
        <w:rPr>
          <w:rFonts w:ascii="Arial" w:eastAsia="Calibri" w:hAnsi="Arial" w:cs="Arial"/>
          <w:kern w:val="0"/>
          <w:sz w:val="24"/>
          <w:szCs w:val="24"/>
          <w14:ligatures w14:val="none"/>
        </w:rPr>
        <w:br/>
        <w:t>o ochronie danych);</w:t>
      </w:r>
    </w:p>
    <w:p w14:paraId="692C4302" w14:textId="77777777" w:rsidR="004E0670" w:rsidRPr="004816D9" w:rsidRDefault="004E0670" w:rsidP="004E0670">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4816D9">
        <w:rPr>
          <w:rFonts w:ascii="Arial" w:eastAsia="SimSun" w:hAnsi="Arial" w:cs="Arial"/>
          <w:color w:val="000000"/>
          <w:sz w:val="24"/>
          <w:szCs w:val="24"/>
          <w:lang w:eastAsia="hi-IN" w:bidi="hi-IN"/>
          <w14:ligatures w14:val="none"/>
        </w:rPr>
        <w:t>archiwizacji na podstawie:</w:t>
      </w:r>
    </w:p>
    <w:p w14:paraId="62139AC9" w14:textId="77777777" w:rsidR="004E0670" w:rsidRPr="004816D9" w:rsidRDefault="004E0670" w:rsidP="004E0670">
      <w:pPr>
        <w:numPr>
          <w:ilvl w:val="0"/>
          <w:numId w:val="5"/>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252602EA"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Pani/ Pana dane osobowe nie będą przekazywane do państwa trzeciego </w:t>
      </w:r>
      <w:r w:rsidRPr="004816D9">
        <w:rPr>
          <w:rFonts w:ascii="Arial" w:eastAsia="Calibri" w:hAnsi="Arial" w:cs="Arial"/>
          <w:kern w:val="0"/>
          <w:sz w:val="24"/>
          <w:szCs w:val="24"/>
          <w14:ligatures w14:val="none"/>
        </w:rPr>
        <w:br/>
        <w:t>i organizacji międzynarodowej;</w:t>
      </w:r>
    </w:p>
    <w:p w14:paraId="3E4A8215"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Pani/Pana dane osobowe będą przekazywane i udostępniane wyłącznie podmiotom uprawnionym na podstawie przepisów prawa;</w:t>
      </w:r>
    </w:p>
    <w:p w14:paraId="4B6D2683"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4816D9">
        <w:rPr>
          <w:rFonts w:ascii="Arial" w:eastAsia="SimSun" w:hAnsi="Arial" w:cs="Arial"/>
          <w:color w:val="000000"/>
          <w:sz w:val="24"/>
          <w:szCs w:val="24"/>
          <w:lang w:eastAsia="hi-IN" w:bidi="hi-IN"/>
          <w14:ligatures w14:val="none"/>
        </w:rPr>
        <w:br/>
        <w:t xml:space="preserve">i przechowywane zgodnie z przepisami ustawy </w:t>
      </w:r>
      <w:r w:rsidRPr="004816D9">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356B42FC"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r w:rsidRPr="004816D9">
        <w:rPr>
          <w:rFonts w:ascii="Arial" w:eastAsia="SimSun" w:hAnsi="Arial" w:cs="Arial"/>
          <w:sz w:val="24"/>
          <w:szCs w:val="24"/>
          <w:lang w:eastAsia="hi-IN" w:bidi="hi-IN"/>
          <w14:ligatures w14:val="none"/>
        </w:rPr>
        <w:lastRenderedPageBreak/>
        <w:t>bez wpływu na zgodność z prawem przetwarzania, którego dokonano na podstawie zgody przed jej cofnięciem;</w:t>
      </w:r>
    </w:p>
    <w:p w14:paraId="6EF59DC1"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ma Pani/Pan prawo wniesienia skargi do Prezesa Urzędu Ochrony Danych Osobowych;</w:t>
      </w:r>
    </w:p>
    <w:p w14:paraId="5FB1D7A4"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Pani/Pana dane nie będą podlegały profilowaniu;</w:t>
      </w:r>
    </w:p>
    <w:p w14:paraId="44AAA963"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6" w:tooltip="adres strony internetowej Biuletynu Informacji Publicznej Urzędu Miasta Włocławek" w:history="1">
        <w:r w:rsidRPr="004816D9">
          <w:rPr>
            <w:rFonts w:ascii="Arial" w:eastAsia="SimSun" w:hAnsi="Arial" w:cs="Arial"/>
            <w:color w:val="0563C1"/>
            <w:sz w:val="24"/>
            <w:szCs w:val="24"/>
            <w:u w:val="single"/>
            <w:lang w:eastAsia="hi-IN" w:bidi="hi-IN"/>
            <w14:ligatures w14:val="none"/>
          </w:rPr>
          <w:t>https://bip.um.wlocl.pl/</w:t>
        </w:r>
      </w:hyperlink>
      <w:r w:rsidRPr="004816D9">
        <w:rPr>
          <w:rFonts w:ascii="Arial" w:eastAsia="SimSun" w:hAnsi="Arial" w:cs="Arial"/>
          <w:sz w:val="24"/>
          <w:szCs w:val="24"/>
          <w:lang w:eastAsia="hi-IN" w:bidi="hi-IN"/>
          <w14:ligatures w14:val="none"/>
        </w:rPr>
        <w:t xml:space="preserve"> oraz tablicy informacyjnej Urzędu przez okres co najmniej 3 miesięcy;</w:t>
      </w:r>
    </w:p>
    <w:p w14:paraId="623109A3" w14:textId="77777777" w:rsidR="004E0670" w:rsidRPr="004816D9" w:rsidRDefault="004E0670" w:rsidP="004E0670">
      <w:pPr>
        <w:numPr>
          <w:ilvl w:val="0"/>
          <w:numId w:val="10"/>
        </w:numPr>
        <w:spacing w:after="0" w:line="254" w:lineRule="auto"/>
        <w:contextualSpacing/>
        <w:rPr>
          <w:rFonts w:ascii="Arial" w:eastAsia="Calibri" w:hAnsi="Arial" w:cs="Arial"/>
          <w:kern w:val="0"/>
          <w:sz w:val="24"/>
          <w:szCs w:val="24"/>
          <w14:ligatures w14:val="none"/>
        </w:rPr>
      </w:pPr>
      <w:r w:rsidRPr="004816D9">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0E4BA7C8" w14:textId="77777777" w:rsidR="004E0670" w:rsidRPr="004816D9" w:rsidRDefault="004E0670" w:rsidP="004E0670">
      <w:pPr>
        <w:spacing w:line="252" w:lineRule="auto"/>
        <w:rPr>
          <w:rFonts w:ascii="Arial" w:eastAsia="Calibri" w:hAnsi="Arial" w:cs="Arial"/>
          <w:kern w:val="0"/>
          <w:sz w:val="24"/>
          <w:szCs w:val="24"/>
          <w14:ligatures w14:val="none"/>
        </w:rPr>
      </w:pPr>
    </w:p>
    <w:p w14:paraId="077056E9" w14:textId="702333FD" w:rsidR="004E0670" w:rsidRPr="004816D9" w:rsidRDefault="004E0670" w:rsidP="004E0670">
      <w:pPr>
        <w:tabs>
          <w:tab w:val="left" w:pos="5670"/>
        </w:tabs>
        <w:spacing w:after="0" w:line="240" w:lineRule="auto"/>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 xml:space="preserve">Włocławek, </w:t>
      </w:r>
      <w:r>
        <w:rPr>
          <w:rFonts w:ascii="Arial" w:eastAsia="Calibri" w:hAnsi="Arial" w:cs="Arial"/>
          <w:kern w:val="0"/>
          <w:sz w:val="24"/>
          <w:szCs w:val="24"/>
          <w14:ligatures w14:val="none"/>
        </w:rPr>
        <w:t>1</w:t>
      </w:r>
      <w:r w:rsidR="00BE1CD7">
        <w:rPr>
          <w:rFonts w:ascii="Arial" w:eastAsia="Calibri" w:hAnsi="Arial" w:cs="Arial"/>
          <w:kern w:val="0"/>
          <w:sz w:val="24"/>
          <w:szCs w:val="24"/>
          <w14:ligatures w14:val="none"/>
        </w:rPr>
        <w:t>5</w:t>
      </w:r>
      <w:r>
        <w:rPr>
          <w:rFonts w:ascii="Arial" w:eastAsia="Calibri" w:hAnsi="Arial" w:cs="Arial"/>
          <w:kern w:val="0"/>
          <w:sz w:val="24"/>
          <w:szCs w:val="24"/>
          <w14:ligatures w14:val="none"/>
        </w:rPr>
        <w:t xml:space="preserve"> lutego 2024</w:t>
      </w:r>
      <w:r w:rsidRPr="004816D9">
        <w:rPr>
          <w:rFonts w:ascii="Arial" w:eastAsia="Calibri" w:hAnsi="Arial" w:cs="Arial"/>
          <w:kern w:val="0"/>
          <w:sz w:val="24"/>
          <w:szCs w:val="24"/>
          <w14:ligatures w14:val="none"/>
        </w:rPr>
        <w:t xml:space="preserve"> r.</w:t>
      </w:r>
      <w:r w:rsidRPr="004816D9">
        <w:rPr>
          <w:rFonts w:ascii="Arial" w:eastAsia="Calibri" w:hAnsi="Arial" w:cs="Arial"/>
          <w:kern w:val="0"/>
          <w:sz w:val="24"/>
          <w:szCs w:val="24"/>
          <w14:ligatures w14:val="none"/>
        </w:rPr>
        <w:tab/>
        <w:t>…………………………………</w:t>
      </w:r>
    </w:p>
    <w:p w14:paraId="7BC2E568" w14:textId="77777777" w:rsidR="004E0670" w:rsidRPr="004816D9" w:rsidRDefault="004E0670" w:rsidP="004E0670">
      <w:pPr>
        <w:spacing w:after="0" w:line="240" w:lineRule="auto"/>
        <w:ind w:firstLine="6237"/>
        <w:rPr>
          <w:rFonts w:ascii="Arial" w:eastAsia="Calibri" w:hAnsi="Arial" w:cs="Arial"/>
          <w:kern w:val="0"/>
          <w:sz w:val="24"/>
          <w:szCs w:val="24"/>
          <w14:ligatures w14:val="none"/>
        </w:rPr>
      </w:pPr>
      <w:r w:rsidRPr="004816D9">
        <w:rPr>
          <w:rFonts w:ascii="Arial" w:eastAsia="Calibri" w:hAnsi="Arial" w:cs="Arial"/>
          <w:kern w:val="0"/>
          <w:sz w:val="24"/>
          <w:szCs w:val="24"/>
          <w14:ligatures w14:val="none"/>
        </w:rPr>
        <w:t>(podpis Prezydenta)</w:t>
      </w:r>
    </w:p>
    <w:p w14:paraId="3CEA6313" w14:textId="77777777" w:rsidR="00A65E3E" w:rsidRDefault="00A65E3E" w:rsidP="004E0670">
      <w:pPr>
        <w:spacing w:line="256" w:lineRule="auto"/>
        <w:rPr>
          <w:rFonts w:ascii="Arial Narrow" w:eastAsia="Calibri" w:hAnsi="Arial Narrow" w:cs="Times New Roman"/>
          <w:kern w:val="0"/>
          <w:sz w:val="18"/>
          <w:szCs w:val="18"/>
          <w14:ligatures w14:val="none"/>
        </w:rPr>
      </w:pPr>
    </w:p>
    <w:p w14:paraId="7EE7D2E5" w14:textId="06E792D1" w:rsidR="004E0670" w:rsidRPr="004816D9" w:rsidRDefault="004E0670" w:rsidP="004E0670">
      <w:pPr>
        <w:spacing w:line="256" w:lineRule="auto"/>
        <w:rPr>
          <w:rFonts w:ascii="Arial Narrow" w:eastAsia="Calibri" w:hAnsi="Arial Narrow" w:cs="Times New Roman"/>
          <w:kern w:val="0"/>
          <w:sz w:val="18"/>
          <w:szCs w:val="18"/>
          <w14:ligatures w14:val="none"/>
        </w:rPr>
      </w:pPr>
      <w:r w:rsidRPr="004816D9">
        <w:rPr>
          <w:rFonts w:ascii="Arial Narrow" w:eastAsia="Calibri" w:hAnsi="Arial Narrow" w:cs="Times New Roman"/>
          <w:kern w:val="0"/>
          <w:sz w:val="18"/>
          <w:szCs w:val="18"/>
          <w14:ligatures w14:val="none"/>
        </w:rPr>
        <w:t xml:space="preserve">* kandydat może być zobowiązany do okazania, w wyznaczonym terminie, oryginałów dokumentów pod rygorem wykluczenia </w:t>
      </w:r>
      <w:r w:rsidR="00A65E3E">
        <w:rPr>
          <w:rFonts w:ascii="Arial Narrow" w:eastAsia="Calibri" w:hAnsi="Arial Narrow" w:cs="Times New Roman"/>
          <w:kern w:val="0"/>
          <w:sz w:val="18"/>
          <w:szCs w:val="18"/>
          <w14:ligatures w14:val="none"/>
        </w:rPr>
        <w:br/>
      </w:r>
      <w:r w:rsidRPr="004816D9">
        <w:rPr>
          <w:rFonts w:ascii="Arial Narrow" w:eastAsia="Calibri" w:hAnsi="Arial Narrow" w:cs="Times New Roman"/>
          <w:kern w:val="0"/>
          <w:sz w:val="18"/>
          <w:szCs w:val="18"/>
          <w14:ligatures w14:val="none"/>
        </w:rPr>
        <w:t>z postępowania rekrutacyjnego.</w:t>
      </w:r>
    </w:p>
    <w:p w14:paraId="1E928ECF" w14:textId="77777777" w:rsidR="004E0670" w:rsidRPr="004816D9" w:rsidRDefault="004E0670" w:rsidP="004E0670">
      <w:pPr>
        <w:rPr>
          <w:kern w:val="0"/>
          <w14:ligatures w14:val="none"/>
        </w:rPr>
      </w:pPr>
    </w:p>
    <w:p w14:paraId="777D5929" w14:textId="77777777" w:rsidR="004E0670" w:rsidRPr="004816D9" w:rsidRDefault="004E0670" w:rsidP="004E0670"/>
    <w:p w14:paraId="1ED2826B" w14:textId="77777777" w:rsidR="004E0670" w:rsidRDefault="004E0670" w:rsidP="004E0670"/>
    <w:p w14:paraId="0CE1F48D" w14:textId="77777777" w:rsidR="004E0670" w:rsidRDefault="004E0670" w:rsidP="004E0670"/>
    <w:p w14:paraId="536F891B" w14:textId="77777777" w:rsidR="004E0670" w:rsidRDefault="004E0670" w:rsidP="004E0670"/>
    <w:p w14:paraId="78EBC060" w14:textId="77777777" w:rsidR="004E0670" w:rsidRDefault="004E0670" w:rsidP="004E0670"/>
    <w:p w14:paraId="07400E7A" w14:textId="77777777" w:rsidR="004E0670" w:rsidRDefault="004E0670" w:rsidP="004E0670"/>
    <w:p w14:paraId="5EC41839" w14:textId="77777777" w:rsidR="00E65F24" w:rsidRDefault="00E65F24"/>
    <w:sectPr w:rsidR="00E65F24" w:rsidSect="004E0670">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EndPr/>
    <w:sdtContent>
      <w:p w14:paraId="3F780B81" w14:textId="77777777" w:rsidR="00371B3D" w:rsidRDefault="00371B3D">
        <w:pPr>
          <w:pStyle w:val="Stopka"/>
        </w:pPr>
        <w:r>
          <w:fldChar w:fldCharType="begin"/>
        </w:r>
        <w:r>
          <w:instrText>PAGE   \* MERGEFORMAT</w:instrText>
        </w:r>
        <w:r>
          <w:fldChar w:fldCharType="separate"/>
        </w:r>
        <w:r>
          <w:rPr>
            <w:noProof/>
          </w:rPr>
          <w:t>4</w:t>
        </w:r>
        <w:r>
          <w:fldChar w:fldCharType="end"/>
        </w:r>
      </w:p>
    </w:sdtContent>
  </w:sdt>
  <w:p w14:paraId="7B5E1BA4" w14:textId="77777777" w:rsidR="00371B3D" w:rsidRDefault="00371B3D">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421946144">
    <w:abstractNumId w:val="3"/>
  </w:num>
  <w:num w:numId="2" w16cid:durableId="1394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882497">
    <w:abstractNumId w:val="9"/>
  </w:num>
  <w:num w:numId="5" w16cid:durableId="1647709851">
    <w:abstractNumId w:val="8"/>
  </w:num>
  <w:num w:numId="6" w16cid:durableId="323357104">
    <w:abstractNumId w:val="5"/>
  </w:num>
  <w:num w:numId="7" w16cid:durableId="1593779560">
    <w:abstractNumId w:val="1"/>
  </w:num>
  <w:num w:numId="8" w16cid:durableId="1334645928">
    <w:abstractNumId w:val="2"/>
  </w:num>
  <w:num w:numId="9" w16cid:durableId="124397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8533213">
    <w:abstractNumId w:val="0"/>
  </w:num>
  <w:num w:numId="1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942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70"/>
    <w:rsid w:val="004E0670"/>
    <w:rsid w:val="00600102"/>
    <w:rsid w:val="00A077E6"/>
    <w:rsid w:val="00A65E3E"/>
    <w:rsid w:val="00BE1CD7"/>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F10B"/>
  <w15:chartTrackingRefBased/>
  <w15:docId w15:val="{3EF6CB26-BDC4-42D4-8E35-5874F879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6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E067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um.wlocl.pl/" TargetMode="External"/><Relationship Id="rId5" Type="http://schemas.openxmlformats.org/officeDocument/2006/relationships/hyperlink" Target="mailto:iod@um.wloclaw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1238</Words>
  <Characters>7432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Maria Koprowska</cp:lastModifiedBy>
  <cp:revision>3</cp:revision>
  <dcterms:created xsi:type="dcterms:W3CDTF">2024-02-15T07:53:00Z</dcterms:created>
  <dcterms:modified xsi:type="dcterms:W3CDTF">2024-02-15T08:04:00Z</dcterms:modified>
</cp:coreProperties>
</file>