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66DDA" w14:textId="77777777" w:rsidR="000102E0" w:rsidRDefault="000102E0" w:rsidP="000102E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23711A11" w14:textId="722D2275" w:rsidR="000102E0" w:rsidRDefault="000102E0" w:rsidP="000102E0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</w:t>
      </w:r>
      <w:r w:rsidR="007F1751">
        <w:rPr>
          <w:rFonts w:ascii="Arial" w:hAnsi="Arial" w:cs="Arial"/>
          <w:b/>
          <w:sz w:val="24"/>
          <w:szCs w:val="24"/>
        </w:rPr>
        <w:t xml:space="preserve">Inspektor ds. ewidencji księgowej w Wydziale Finansów – Referat </w:t>
      </w:r>
      <w:r w:rsidR="00E414B1">
        <w:rPr>
          <w:rFonts w:ascii="Arial" w:hAnsi="Arial" w:cs="Arial"/>
          <w:b/>
          <w:sz w:val="24"/>
          <w:szCs w:val="24"/>
        </w:rPr>
        <w:t>Rachunkowości</w:t>
      </w:r>
      <w:r w:rsidR="007F1751">
        <w:rPr>
          <w:rFonts w:ascii="Arial" w:hAnsi="Arial" w:cs="Arial"/>
          <w:b/>
          <w:sz w:val="24"/>
          <w:szCs w:val="24"/>
        </w:rPr>
        <w:t xml:space="preserve"> Budżetowej Urzędu</w:t>
      </w:r>
      <w:r w:rsidR="00E414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Urzędzie Miasta Włocławek</w:t>
      </w:r>
    </w:p>
    <w:p w14:paraId="4501B7CC" w14:textId="5AA9CCAA" w:rsidR="000102E0" w:rsidRDefault="000102E0" w:rsidP="000102E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>Pani</w:t>
      </w:r>
      <w:r w:rsidR="007F1751">
        <w:rPr>
          <w:rFonts w:ascii="Arial" w:hAnsi="Arial" w:cs="Arial"/>
          <w:b/>
          <w:sz w:val="24"/>
          <w:szCs w:val="24"/>
        </w:rPr>
        <w:t xml:space="preserve"> Dorot</w:t>
      </w:r>
      <w:r w:rsidR="00141DBB">
        <w:rPr>
          <w:rFonts w:ascii="Arial" w:hAnsi="Arial" w:cs="Arial"/>
          <w:b/>
          <w:sz w:val="24"/>
          <w:szCs w:val="24"/>
        </w:rPr>
        <w:t>a</w:t>
      </w:r>
      <w:r w:rsidR="007F1751">
        <w:rPr>
          <w:rFonts w:ascii="Arial" w:hAnsi="Arial" w:cs="Arial"/>
          <w:b/>
          <w:sz w:val="24"/>
          <w:szCs w:val="24"/>
        </w:rPr>
        <w:t xml:space="preserve"> Kwiatkowsk</w:t>
      </w:r>
      <w:r w:rsidR="00141DB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141DB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we Włocławku.</w:t>
      </w:r>
    </w:p>
    <w:p w14:paraId="6DF4DABC" w14:textId="77777777" w:rsidR="000102E0" w:rsidRDefault="000102E0" w:rsidP="000102E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65783F07" w14:textId="665FF0CA" w:rsidR="000102E0" w:rsidRDefault="000102E0" w:rsidP="000102E0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</w:t>
      </w:r>
      <w:r w:rsidR="00E414B1">
        <w:rPr>
          <w:rFonts w:ascii="Arial" w:hAnsi="Arial" w:cs="Arial"/>
          <w:b/>
          <w:sz w:val="24"/>
          <w:szCs w:val="24"/>
        </w:rPr>
        <w:t>Dorota Kwiatkowska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wykazała się najlepszą znajomością zagadnień niezbędnych do właściwej realizacji zadań na stanowisko </w:t>
      </w:r>
      <w:r w:rsidR="00E414B1">
        <w:rPr>
          <w:rFonts w:ascii="Arial" w:hAnsi="Arial" w:cs="Arial"/>
          <w:b/>
          <w:sz w:val="24"/>
          <w:szCs w:val="24"/>
        </w:rPr>
        <w:t>Inspektor ds. ewidencji księgowej w Wydziale Finansów – Referat Rachunkowości Budżetowej Urzędu</w:t>
      </w:r>
      <w:r w:rsidR="00BF6F7A">
        <w:rPr>
          <w:rFonts w:ascii="Arial" w:hAnsi="Arial" w:cs="Arial"/>
          <w:b/>
          <w:sz w:val="24"/>
          <w:szCs w:val="24"/>
        </w:rPr>
        <w:t>.</w:t>
      </w:r>
    </w:p>
    <w:p w14:paraId="5116DC90" w14:textId="77777777" w:rsidR="000102E0" w:rsidRDefault="000102E0" w:rsidP="000102E0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7518652A" w14:textId="77777777" w:rsidR="000102E0" w:rsidRDefault="000102E0" w:rsidP="000102E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43EDE8D4" w14:textId="77777777" w:rsidR="000102E0" w:rsidRDefault="000102E0" w:rsidP="000102E0">
      <w:pPr>
        <w:spacing w:before="240"/>
        <w:rPr>
          <w:rFonts w:ascii="Arial" w:hAnsi="Arial" w:cs="Arial"/>
          <w:sz w:val="24"/>
          <w:szCs w:val="24"/>
        </w:rPr>
      </w:pPr>
    </w:p>
    <w:p w14:paraId="1909EE80" w14:textId="0C64DCB4" w:rsidR="000102E0" w:rsidRPr="00AC54C9" w:rsidRDefault="000102E0" w:rsidP="000102E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BF6F7A">
        <w:rPr>
          <w:rFonts w:ascii="Arial" w:hAnsi="Arial" w:cs="Arial"/>
          <w:sz w:val="24"/>
          <w:szCs w:val="24"/>
        </w:rPr>
        <w:t>17 czerwca</w:t>
      </w:r>
      <w:r>
        <w:rPr>
          <w:rFonts w:ascii="Arial" w:hAnsi="Arial" w:cs="Arial"/>
          <w:sz w:val="24"/>
          <w:szCs w:val="24"/>
        </w:rPr>
        <w:t xml:space="preserve"> 2024 r.</w:t>
      </w:r>
    </w:p>
    <w:p w14:paraId="2D0F640A" w14:textId="77777777" w:rsidR="000102E0" w:rsidRDefault="000102E0" w:rsidP="000102E0"/>
    <w:p w14:paraId="427DAEAC" w14:textId="77777777" w:rsidR="000102E0" w:rsidRDefault="000102E0" w:rsidP="000102E0"/>
    <w:p w14:paraId="424ACEF6" w14:textId="77777777" w:rsidR="00E65F24" w:rsidRDefault="00E65F24"/>
    <w:sectPr w:rsidR="00E65F24" w:rsidSect="0001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E0"/>
    <w:rsid w:val="000102E0"/>
    <w:rsid w:val="00141DBB"/>
    <w:rsid w:val="007F1751"/>
    <w:rsid w:val="00814C4B"/>
    <w:rsid w:val="00A13951"/>
    <w:rsid w:val="00BF6F7A"/>
    <w:rsid w:val="00E414B1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2866"/>
  <w15:chartTrackingRefBased/>
  <w15:docId w15:val="{CAD24E09-B9EE-44C4-A4EF-29BD1762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E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2</cp:revision>
  <dcterms:created xsi:type="dcterms:W3CDTF">2024-06-17T06:27:00Z</dcterms:created>
  <dcterms:modified xsi:type="dcterms:W3CDTF">2024-06-17T07:46:00Z</dcterms:modified>
</cp:coreProperties>
</file>