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869A" w14:textId="42164210" w:rsidR="0082470B" w:rsidRPr="002E376C" w:rsidRDefault="00AF5763" w:rsidP="002E376C">
      <w:pPr>
        <w:pStyle w:val="Nagwek1"/>
      </w:pPr>
      <w:r w:rsidRPr="002E376C">
        <w:t xml:space="preserve">Zarządzenie Nr 367/2024 Prezydenta Miasta Włocławek </w:t>
      </w:r>
      <w:r w:rsidR="0082470B" w:rsidRPr="002E376C">
        <w:t>z</w:t>
      </w:r>
      <w:r w:rsidR="002E376C" w:rsidRPr="002E376C">
        <w:t xml:space="preserve"> </w:t>
      </w:r>
      <w:r w:rsidR="0082470B" w:rsidRPr="002E376C">
        <w:t xml:space="preserve">dnia </w:t>
      </w:r>
      <w:r w:rsidR="00353352" w:rsidRPr="002E376C">
        <w:t>30 sierpnia 2024 r.</w:t>
      </w:r>
      <w:r w:rsidR="0082470B" w:rsidRPr="002E376C">
        <w:t xml:space="preserve"> </w:t>
      </w:r>
    </w:p>
    <w:p w14:paraId="799EA54F" w14:textId="697741E3" w:rsidR="00F118B4" w:rsidRPr="00B34BD7" w:rsidRDefault="00EF483B" w:rsidP="00B34BD7">
      <w:pPr>
        <w:rPr>
          <w:rFonts w:ascii="Arial" w:hAnsi="Arial" w:cs="Arial"/>
          <w:b/>
        </w:rPr>
      </w:pPr>
      <w:r w:rsidRPr="00B34BD7">
        <w:rPr>
          <w:rFonts w:ascii="Arial" w:hAnsi="Arial" w:cs="Arial"/>
          <w:b/>
        </w:rPr>
        <w:t xml:space="preserve">w sprawie ogłoszenia wykazu, obejmującego </w:t>
      </w:r>
      <w:r w:rsidR="00051D0D" w:rsidRPr="00B34BD7">
        <w:rPr>
          <w:rFonts w:ascii="Arial" w:hAnsi="Arial" w:cs="Arial"/>
          <w:b/>
        </w:rPr>
        <w:t>lokal</w:t>
      </w:r>
      <w:r w:rsidR="009337CB" w:rsidRPr="00B34BD7">
        <w:rPr>
          <w:rFonts w:ascii="Arial" w:hAnsi="Arial" w:cs="Arial"/>
          <w:b/>
        </w:rPr>
        <w:t>e</w:t>
      </w:r>
      <w:r w:rsidR="00051D0D" w:rsidRPr="00B34BD7">
        <w:rPr>
          <w:rFonts w:ascii="Arial" w:hAnsi="Arial" w:cs="Arial"/>
          <w:b/>
        </w:rPr>
        <w:t xml:space="preserve"> użytkow</w:t>
      </w:r>
      <w:r w:rsidR="009337CB" w:rsidRPr="00B34BD7">
        <w:rPr>
          <w:rFonts w:ascii="Arial" w:hAnsi="Arial" w:cs="Arial"/>
          <w:b/>
        </w:rPr>
        <w:t>e</w:t>
      </w:r>
      <w:r w:rsidR="00EF04D5" w:rsidRPr="00B34BD7">
        <w:rPr>
          <w:rFonts w:ascii="Arial" w:hAnsi="Arial" w:cs="Arial"/>
          <w:b/>
        </w:rPr>
        <w:t>, w tym garaże,</w:t>
      </w:r>
      <w:r w:rsidR="00051D0D" w:rsidRPr="00B34BD7">
        <w:rPr>
          <w:rFonts w:ascii="Arial" w:hAnsi="Arial" w:cs="Arial"/>
          <w:b/>
        </w:rPr>
        <w:t xml:space="preserve"> </w:t>
      </w:r>
      <w:r w:rsidR="009337CB" w:rsidRPr="00B34BD7">
        <w:rPr>
          <w:rFonts w:ascii="Arial" w:hAnsi="Arial" w:cs="Arial"/>
          <w:b/>
        </w:rPr>
        <w:t xml:space="preserve">stanowiące </w:t>
      </w:r>
      <w:r w:rsidR="00082B4A" w:rsidRPr="00B34BD7">
        <w:rPr>
          <w:rFonts w:ascii="Arial" w:hAnsi="Arial" w:cs="Arial"/>
          <w:b/>
        </w:rPr>
        <w:t>własnoś</w:t>
      </w:r>
      <w:r w:rsidR="009337CB" w:rsidRPr="00B34BD7">
        <w:rPr>
          <w:rFonts w:ascii="Arial" w:hAnsi="Arial" w:cs="Arial"/>
          <w:b/>
        </w:rPr>
        <w:t>ć</w:t>
      </w:r>
      <w:r w:rsidR="00F542D0" w:rsidRPr="00B34BD7">
        <w:rPr>
          <w:rFonts w:ascii="Arial" w:hAnsi="Arial" w:cs="Arial"/>
          <w:b/>
        </w:rPr>
        <w:t>, bądź będące w posiadaniu</w:t>
      </w:r>
      <w:r w:rsidR="00082B4A" w:rsidRPr="00B34BD7">
        <w:rPr>
          <w:rFonts w:ascii="Arial" w:hAnsi="Arial" w:cs="Arial"/>
          <w:b/>
        </w:rPr>
        <w:t xml:space="preserve"> Gminy </w:t>
      </w:r>
      <w:r w:rsidR="009337CB" w:rsidRPr="00B34BD7">
        <w:rPr>
          <w:rFonts w:ascii="Arial" w:hAnsi="Arial" w:cs="Arial"/>
          <w:b/>
        </w:rPr>
        <w:t>M</w:t>
      </w:r>
      <w:r w:rsidR="00082B4A" w:rsidRPr="00B34BD7">
        <w:rPr>
          <w:rFonts w:ascii="Arial" w:hAnsi="Arial" w:cs="Arial"/>
          <w:b/>
        </w:rPr>
        <w:t xml:space="preserve">iasto Włocławek, </w:t>
      </w:r>
      <w:r w:rsidR="00E35687" w:rsidRPr="00B34BD7">
        <w:rPr>
          <w:rFonts w:ascii="Arial" w:hAnsi="Arial" w:cs="Arial"/>
          <w:b/>
        </w:rPr>
        <w:t xml:space="preserve">które mogą zostać </w:t>
      </w:r>
      <w:r w:rsidR="007E3D83" w:rsidRPr="00B34BD7">
        <w:rPr>
          <w:rFonts w:ascii="Arial" w:hAnsi="Arial" w:cs="Arial"/>
          <w:b/>
        </w:rPr>
        <w:t>przeznaczone do oddania w najem</w:t>
      </w:r>
      <w:r w:rsidR="00F118B4" w:rsidRPr="00B34BD7">
        <w:rPr>
          <w:rFonts w:ascii="Arial" w:hAnsi="Arial" w:cs="Arial"/>
          <w:b/>
        </w:rPr>
        <w:t xml:space="preserve"> osobom fizycznym, osobom prawnym oraz organizacjom na prowadzenie działalności gospodarczej lub statutowej w</w:t>
      </w:r>
      <w:r w:rsidR="009666A3" w:rsidRPr="00B34BD7">
        <w:rPr>
          <w:rFonts w:ascii="Arial" w:hAnsi="Arial" w:cs="Arial"/>
          <w:b/>
        </w:rPr>
        <w:t xml:space="preserve"> </w:t>
      </w:r>
      <w:r w:rsidR="00F118B4" w:rsidRPr="00B34BD7">
        <w:rPr>
          <w:rFonts w:ascii="Arial" w:hAnsi="Arial" w:cs="Arial"/>
          <w:b/>
        </w:rPr>
        <w:t>drodze</w:t>
      </w:r>
      <w:r w:rsidR="009666A3" w:rsidRPr="00B34BD7">
        <w:rPr>
          <w:rFonts w:ascii="Arial" w:hAnsi="Arial" w:cs="Arial"/>
          <w:b/>
        </w:rPr>
        <w:t xml:space="preserve"> </w:t>
      </w:r>
      <w:r w:rsidR="00F118B4" w:rsidRPr="00B34BD7">
        <w:rPr>
          <w:rFonts w:ascii="Arial" w:hAnsi="Arial" w:cs="Arial"/>
          <w:b/>
        </w:rPr>
        <w:t>przetargowej lub</w:t>
      </w:r>
      <w:r w:rsidR="009666A3" w:rsidRPr="00B34BD7">
        <w:rPr>
          <w:rFonts w:ascii="Arial" w:hAnsi="Arial" w:cs="Arial"/>
          <w:b/>
        </w:rPr>
        <w:t xml:space="preserve"> </w:t>
      </w:r>
      <w:r w:rsidR="00F118B4" w:rsidRPr="00B34BD7">
        <w:rPr>
          <w:rFonts w:ascii="Arial" w:hAnsi="Arial" w:cs="Arial"/>
          <w:b/>
        </w:rPr>
        <w:t>bezprzetargowej</w:t>
      </w:r>
      <w:r w:rsidR="00E35687" w:rsidRPr="00B34BD7">
        <w:rPr>
          <w:rFonts w:ascii="Arial" w:hAnsi="Arial" w:cs="Arial"/>
          <w:b/>
        </w:rPr>
        <w:t xml:space="preserve">, po </w:t>
      </w:r>
      <w:r w:rsidR="00755695" w:rsidRPr="00B34BD7">
        <w:rPr>
          <w:rFonts w:ascii="Arial" w:hAnsi="Arial" w:cs="Arial"/>
          <w:b/>
        </w:rPr>
        <w:t>przedł</w:t>
      </w:r>
      <w:r w:rsidR="00E35687" w:rsidRPr="00B34BD7">
        <w:rPr>
          <w:rFonts w:ascii="Arial" w:hAnsi="Arial" w:cs="Arial"/>
          <w:b/>
        </w:rPr>
        <w:t>ożeniu</w:t>
      </w:r>
      <w:r w:rsidR="00E37C46" w:rsidRPr="00B34BD7">
        <w:rPr>
          <w:rFonts w:ascii="Arial" w:hAnsi="Arial" w:cs="Arial"/>
          <w:b/>
        </w:rPr>
        <w:t xml:space="preserve"> stosownego</w:t>
      </w:r>
      <w:r w:rsidR="00E35687" w:rsidRPr="00B34BD7">
        <w:rPr>
          <w:rFonts w:ascii="Arial" w:hAnsi="Arial" w:cs="Arial"/>
          <w:b/>
        </w:rPr>
        <w:t xml:space="preserve"> wniosku</w:t>
      </w:r>
      <w:r w:rsidR="00F118B4" w:rsidRPr="00B34BD7">
        <w:rPr>
          <w:rFonts w:ascii="Arial" w:hAnsi="Arial" w:cs="Arial"/>
          <w:b/>
        </w:rPr>
        <w:t xml:space="preserve">. </w:t>
      </w:r>
    </w:p>
    <w:p w14:paraId="3F787BCC" w14:textId="5638B252" w:rsidR="006B6B2B" w:rsidRPr="00B34BD7" w:rsidRDefault="006B6B2B" w:rsidP="00B34BD7">
      <w:pPr>
        <w:rPr>
          <w:rFonts w:ascii="Arial" w:hAnsi="Arial" w:cs="Arial"/>
          <w:b/>
          <w:bCs/>
        </w:rPr>
      </w:pPr>
    </w:p>
    <w:p w14:paraId="0C321E40" w14:textId="5D87F02D" w:rsidR="0082470B" w:rsidRPr="00B34BD7" w:rsidRDefault="0082470B" w:rsidP="00B34BD7">
      <w:pPr>
        <w:ind w:firstLine="709"/>
        <w:rPr>
          <w:rFonts w:ascii="Arial" w:hAnsi="Arial" w:cs="Arial"/>
        </w:rPr>
      </w:pPr>
      <w:r w:rsidRPr="00B34BD7">
        <w:rPr>
          <w:rFonts w:ascii="Arial" w:hAnsi="Arial" w:cs="Arial"/>
        </w:rPr>
        <w:t xml:space="preserve">Na podstawie art. 30 ust. 1 i ust. 2 pkt 3 ustawy z dnia 8 marca 1990 r. o samorządzie gminnym </w:t>
      </w:r>
      <w:r w:rsidR="00880E10" w:rsidRPr="00B34BD7">
        <w:rPr>
          <w:rFonts w:ascii="Arial" w:hAnsi="Arial" w:cs="Arial"/>
        </w:rPr>
        <w:t>(Dz. U. 202</w:t>
      </w:r>
      <w:r w:rsidR="00262007" w:rsidRPr="00B34BD7">
        <w:rPr>
          <w:rFonts w:ascii="Arial" w:hAnsi="Arial" w:cs="Arial"/>
        </w:rPr>
        <w:t>4</w:t>
      </w:r>
      <w:r w:rsidR="00880E10" w:rsidRPr="00B34BD7">
        <w:rPr>
          <w:rFonts w:ascii="Arial" w:hAnsi="Arial" w:cs="Arial"/>
        </w:rPr>
        <w:t xml:space="preserve"> r. poz.</w:t>
      </w:r>
      <w:r w:rsidR="005E4A1B" w:rsidRPr="00B34BD7">
        <w:rPr>
          <w:rFonts w:ascii="Arial" w:hAnsi="Arial" w:cs="Arial"/>
        </w:rPr>
        <w:t xml:space="preserve"> </w:t>
      </w:r>
      <w:r w:rsidR="00262007" w:rsidRPr="00B34BD7">
        <w:rPr>
          <w:rFonts w:ascii="Arial" w:hAnsi="Arial" w:cs="Arial"/>
        </w:rPr>
        <w:t>609</w:t>
      </w:r>
      <w:r w:rsidR="008149B6" w:rsidRPr="00B34BD7">
        <w:rPr>
          <w:rFonts w:ascii="Arial" w:hAnsi="Arial" w:cs="Arial"/>
        </w:rPr>
        <w:t xml:space="preserve">, poz. </w:t>
      </w:r>
      <w:r w:rsidR="008A77EC" w:rsidRPr="00B34BD7">
        <w:rPr>
          <w:rFonts w:ascii="Arial" w:hAnsi="Arial" w:cs="Arial"/>
        </w:rPr>
        <w:t>721</w:t>
      </w:r>
      <w:r w:rsidR="00880E10" w:rsidRPr="00B34BD7">
        <w:rPr>
          <w:rFonts w:ascii="Arial" w:hAnsi="Arial" w:cs="Arial"/>
        </w:rPr>
        <w:t xml:space="preserve">) </w:t>
      </w:r>
      <w:r w:rsidR="00D708BD" w:rsidRPr="00B34BD7">
        <w:rPr>
          <w:rFonts w:ascii="Arial" w:hAnsi="Arial" w:cs="Arial"/>
        </w:rPr>
        <w:t xml:space="preserve">oraz art. 13 ust. 1 ustawy z dnia 21 sierpnia 1997 r. o gospodarce nieruchomościami </w:t>
      </w:r>
      <w:r w:rsidR="00F15986" w:rsidRPr="00B34BD7">
        <w:rPr>
          <w:rFonts w:ascii="Arial" w:hAnsi="Arial" w:cs="Arial"/>
        </w:rPr>
        <w:t>(</w:t>
      </w:r>
      <w:r w:rsidR="00F15986" w:rsidRPr="00B34BD7">
        <w:rPr>
          <w:rStyle w:val="Hipercze"/>
          <w:rFonts w:ascii="Arial" w:hAnsi="Arial" w:cs="Arial"/>
          <w:color w:val="auto"/>
          <w:u w:val="none"/>
        </w:rPr>
        <w:t>Dz.U. 202</w:t>
      </w:r>
      <w:r w:rsidR="00A92007" w:rsidRPr="00B34BD7">
        <w:rPr>
          <w:rStyle w:val="Hipercze"/>
          <w:rFonts w:ascii="Arial" w:hAnsi="Arial" w:cs="Arial"/>
          <w:color w:val="auto"/>
          <w:u w:val="none"/>
        </w:rPr>
        <w:t>4</w:t>
      </w:r>
      <w:r w:rsidR="00F15986" w:rsidRPr="00B34BD7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A92007" w:rsidRPr="00B34BD7">
        <w:rPr>
          <w:rStyle w:val="Hipercze"/>
          <w:rFonts w:ascii="Arial" w:hAnsi="Arial" w:cs="Arial"/>
          <w:color w:val="auto"/>
          <w:u w:val="none"/>
        </w:rPr>
        <w:t>1145</w:t>
      </w:r>
      <w:r w:rsidR="00F15986" w:rsidRPr="00B34BD7">
        <w:rPr>
          <w:rFonts w:ascii="Arial" w:hAnsi="Arial" w:cs="Arial"/>
        </w:rPr>
        <w:t>)</w:t>
      </w:r>
      <w:r w:rsidR="005018EC" w:rsidRPr="00B34BD7">
        <w:rPr>
          <w:rFonts w:ascii="Arial" w:hAnsi="Arial" w:cs="Arial"/>
        </w:rPr>
        <w:t>.</w:t>
      </w:r>
    </w:p>
    <w:p w14:paraId="79BF2841" w14:textId="77777777" w:rsidR="006B6B2B" w:rsidRPr="00B34BD7" w:rsidRDefault="006B6B2B" w:rsidP="00B34BD7">
      <w:pPr>
        <w:ind w:firstLine="708"/>
        <w:rPr>
          <w:rFonts w:ascii="Arial" w:hAnsi="Arial" w:cs="Arial"/>
        </w:rPr>
      </w:pPr>
    </w:p>
    <w:p w14:paraId="639C6357" w14:textId="77777777" w:rsidR="0082470B" w:rsidRPr="00B34BD7" w:rsidRDefault="0082470B" w:rsidP="00B34BD7">
      <w:pPr>
        <w:rPr>
          <w:rFonts w:ascii="Arial" w:hAnsi="Arial" w:cs="Arial"/>
          <w:b/>
        </w:rPr>
      </w:pPr>
    </w:p>
    <w:p w14:paraId="019BF832" w14:textId="77777777" w:rsidR="0082470B" w:rsidRPr="00B34BD7" w:rsidRDefault="0082470B" w:rsidP="00B34BD7">
      <w:pPr>
        <w:rPr>
          <w:rFonts w:ascii="Arial" w:hAnsi="Arial" w:cs="Arial"/>
          <w:b/>
        </w:rPr>
      </w:pPr>
      <w:r w:rsidRPr="00B34BD7">
        <w:rPr>
          <w:rFonts w:ascii="Arial" w:hAnsi="Arial" w:cs="Arial"/>
          <w:b/>
        </w:rPr>
        <w:t>zarządza się co następuje :</w:t>
      </w:r>
    </w:p>
    <w:p w14:paraId="578D45BE" w14:textId="77777777" w:rsidR="0082470B" w:rsidRPr="00B34BD7" w:rsidRDefault="0082470B" w:rsidP="00B34BD7">
      <w:pPr>
        <w:rPr>
          <w:rFonts w:ascii="Arial" w:hAnsi="Arial" w:cs="Arial"/>
          <w:b/>
        </w:rPr>
      </w:pPr>
    </w:p>
    <w:p w14:paraId="3B368376" w14:textId="58985D3C" w:rsidR="009422D6" w:rsidRPr="00B34BD7" w:rsidRDefault="0082470B" w:rsidP="00B34BD7">
      <w:pPr>
        <w:spacing w:line="276" w:lineRule="auto"/>
        <w:rPr>
          <w:rFonts w:ascii="Arial" w:hAnsi="Arial" w:cs="Arial"/>
          <w:bCs/>
        </w:rPr>
      </w:pPr>
      <w:r w:rsidRPr="00B34BD7">
        <w:rPr>
          <w:rFonts w:ascii="Arial" w:hAnsi="Arial" w:cs="Arial"/>
          <w:b/>
        </w:rPr>
        <w:t>§ 1</w:t>
      </w:r>
      <w:r w:rsidR="009422D6" w:rsidRPr="00B34BD7">
        <w:rPr>
          <w:rFonts w:ascii="Arial" w:hAnsi="Arial" w:cs="Arial"/>
          <w:b/>
        </w:rPr>
        <w:t xml:space="preserve">. </w:t>
      </w:r>
      <w:r w:rsidR="009422D6" w:rsidRPr="00B34BD7">
        <w:rPr>
          <w:rFonts w:ascii="Arial" w:hAnsi="Arial" w:cs="Arial"/>
          <w:bCs/>
        </w:rPr>
        <w:t>Ustala się</w:t>
      </w:r>
      <w:r w:rsidR="009422D6" w:rsidRPr="00B34BD7">
        <w:rPr>
          <w:rFonts w:ascii="Arial" w:hAnsi="Arial" w:cs="Arial"/>
          <w:b/>
        </w:rPr>
        <w:t xml:space="preserve"> </w:t>
      </w:r>
      <w:r w:rsidR="009422D6" w:rsidRPr="00B34BD7">
        <w:rPr>
          <w:rFonts w:ascii="Arial" w:hAnsi="Arial" w:cs="Arial"/>
        </w:rPr>
        <w:t>wolne lokale użytkowe</w:t>
      </w:r>
      <w:r w:rsidR="00EF04D5" w:rsidRPr="00B34BD7">
        <w:rPr>
          <w:rFonts w:ascii="Arial" w:hAnsi="Arial" w:cs="Arial"/>
        </w:rPr>
        <w:t>, w tym garaże,</w:t>
      </w:r>
      <w:r w:rsidR="009422D6" w:rsidRPr="00B34BD7">
        <w:rPr>
          <w:rFonts w:ascii="Arial" w:hAnsi="Arial" w:cs="Arial"/>
        </w:rPr>
        <w:t xml:space="preserve"> stanowiące własność, bądź </w:t>
      </w:r>
      <w:r w:rsidR="009422D6" w:rsidRPr="00B34BD7">
        <w:rPr>
          <w:rFonts w:ascii="Arial" w:hAnsi="Arial" w:cs="Arial"/>
          <w:bCs/>
        </w:rPr>
        <w:t>będące w posiadaniu Gminy Miasto Włocławek,</w:t>
      </w:r>
      <w:r w:rsidR="009422D6" w:rsidRPr="00B34BD7">
        <w:rPr>
          <w:rFonts w:ascii="Arial" w:hAnsi="Arial" w:cs="Arial"/>
        </w:rPr>
        <w:t xml:space="preserve"> </w:t>
      </w:r>
      <w:r w:rsidR="009422D6" w:rsidRPr="00B34BD7">
        <w:rPr>
          <w:rFonts w:ascii="Arial" w:hAnsi="Arial" w:cs="Arial"/>
          <w:bCs/>
        </w:rPr>
        <w:t xml:space="preserve">objęte wykazem stanowiącym załącznik do zarządzenia, które </w:t>
      </w:r>
      <w:r w:rsidR="009422D6" w:rsidRPr="00B34BD7">
        <w:rPr>
          <w:rFonts w:ascii="Arial" w:hAnsi="Arial" w:cs="Arial"/>
        </w:rPr>
        <w:t xml:space="preserve">mogą zostać przeznaczone do oddania w najem </w:t>
      </w:r>
      <w:r w:rsidR="009422D6" w:rsidRPr="00B34BD7">
        <w:rPr>
          <w:rFonts w:ascii="Arial" w:hAnsi="Arial" w:cs="Arial"/>
          <w:bCs/>
        </w:rPr>
        <w:t>po złożeniu wniosku, zgodnie</w:t>
      </w:r>
      <w:r w:rsidR="009422D6" w:rsidRPr="00B34BD7">
        <w:rPr>
          <w:rFonts w:ascii="Arial" w:hAnsi="Arial" w:cs="Arial"/>
        </w:rPr>
        <w:t xml:space="preserve"> z załącznikiem nr 1 zarządzenia nr 444/2020 Prezydenta Miasta Włocławek z dnia 22 grudnia 2020 r., określającego zasady gospodarowania lokalami użytkowymi, stanowiącymi własność Gminy Miasto Włocławek</w:t>
      </w:r>
      <w:r w:rsidR="00AA62CB" w:rsidRPr="00B34BD7">
        <w:rPr>
          <w:rFonts w:ascii="Arial" w:hAnsi="Arial" w:cs="Arial"/>
        </w:rPr>
        <w:t xml:space="preserve">, zmienionego zarządzeniem </w:t>
      </w:r>
      <w:r w:rsidR="006D0087" w:rsidRPr="00B34BD7">
        <w:rPr>
          <w:rFonts w:ascii="Arial" w:hAnsi="Arial" w:cs="Arial"/>
        </w:rPr>
        <w:t xml:space="preserve">nr </w:t>
      </w:r>
      <w:r w:rsidR="000C275C" w:rsidRPr="00B34BD7">
        <w:rPr>
          <w:rFonts w:ascii="Arial" w:hAnsi="Arial" w:cs="Arial"/>
        </w:rPr>
        <w:t>352/2024 z dnia 14 sierpnia 2024 r.</w:t>
      </w:r>
    </w:p>
    <w:p w14:paraId="0D507443" w14:textId="77777777" w:rsidR="002B574B" w:rsidRPr="00B34BD7" w:rsidRDefault="002B574B" w:rsidP="00B34BD7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28BE9B9" w14:textId="43A228D0" w:rsidR="0082470B" w:rsidRPr="00B34BD7" w:rsidRDefault="0082470B" w:rsidP="00B34BD7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B34BD7">
        <w:rPr>
          <w:rFonts w:ascii="Arial" w:hAnsi="Arial" w:cs="Arial"/>
          <w:b/>
        </w:rPr>
        <w:t>§</w:t>
      </w:r>
      <w:r w:rsidR="002E376C">
        <w:rPr>
          <w:rFonts w:ascii="Arial" w:hAnsi="Arial" w:cs="Arial"/>
          <w:b/>
        </w:rPr>
        <w:t xml:space="preserve"> </w:t>
      </w:r>
      <w:r w:rsidR="00E144DE" w:rsidRPr="00B34BD7">
        <w:rPr>
          <w:rFonts w:ascii="Arial" w:hAnsi="Arial" w:cs="Arial"/>
          <w:b/>
        </w:rPr>
        <w:t>2</w:t>
      </w:r>
      <w:r w:rsidRPr="00B34BD7">
        <w:rPr>
          <w:rFonts w:ascii="Arial" w:hAnsi="Arial" w:cs="Arial"/>
          <w:b/>
        </w:rPr>
        <w:t xml:space="preserve">. </w:t>
      </w:r>
      <w:r w:rsidRPr="00B34BD7">
        <w:rPr>
          <w:rFonts w:ascii="Arial" w:hAnsi="Arial" w:cs="Arial"/>
        </w:rPr>
        <w:t>Wykonanie zarządzenia powierza się Dyrektorowi Wydziału Gospodarowania Mieniem Komunalnym.</w:t>
      </w:r>
    </w:p>
    <w:p w14:paraId="6C9228AF" w14:textId="77777777" w:rsidR="0082470B" w:rsidRPr="00B34BD7" w:rsidRDefault="0082470B" w:rsidP="00B34BD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34BD7">
        <w:rPr>
          <w:rFonts w:ascii="Arial" w:hAnsi="Arial" w:cs="Arial"/>
          <w:b/>
        </w:rPr>
        <w:t xml:space="preserve"> </w:t>
      </w:r>
    </w:p>
    <w:p w14:paraId="3E2FB08B" w14:textId="345EC767" w:rsidR="0082470B" w:rsidRPr="00B34BD7" w:rsidRDefault="0082470B" w:rsidP="00B34BD7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B34BD7">
        <w:rPr>
          <w:rFonts w:ascii="Arial" w:hAnsi="Arial" w:cs="Arial"/>
          <w:b/>
        </w:rPr>
        <w:t xml:space="preserve">§ </w:t>
      </w:r>
      <w:r w:rsidR="00E144DE" w:rsidRPr="00B34BD7">
        <w:rPr>
          <w:rFonts w:ascii="Arial" w:hAnsi="Arial" w:cs="Arial"/>
          <w:b/>
        </w:rPr>
        <w:t>3</w:t>
      </w:r>
      <w:r w:rsidRPr="00B34BD7">
        <w:rPr>
          <w:rFonts w:ascii="Arial" w:hAnsi="Arial" w:cs="Arial"/>
          <w:b/>
        </w:rPr>
        <w:t xml:space="preserve">. </w:t>
      </w:r>
      <w:r w:rsidRPr="00B34BD7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044DC388" w14:textId="77777777" w:rsidR="00E144DE" w:rsidRPr="00B34BD7" w:rsidRDefault="00E144DE" w:rsidP="00B34BD7">
      <w:pPr>
        <w:tabs>
          <w:tab w:val="left" w:pos="426"/>
          <w:tab w:val="left" w:pos="1134"/>
        </w:tabs>
        <w:rPr>
          <w:rFonts w:ascii="Arial" w:hAnsi="Arial" w:cs="Arial"/>
        </w:rPr>
      </w:pPr>
    </w:p>
    <w:p w14:paraId="76B1AF63" w14:textId="2E04AAD5" w:rsidR="00E144DE" w:rsidRPr="00B34BD7" w:rsidRDefault="00E144DE" w:rsidP="00B34BD7">
      <w:pPr>
        <w:tabs>
          <w:tab w:val="left" w:pos="709"/>
          <w:tab w:val="left" w:pos="993"/>
        </w:tabs>
        <w:spacing w:line="276" w:lineRule="auto"/>
        <w:rPr>
          <w:rFonts w:ascii="Arial" w:hAnsi="Arial" w:cs="Arial"/>
          <w:bCs/>
        </w:rPr>
      </w:pPr>
      <w:r w:rsidRPr="00B34BD7">
        <w:rPr>
          <w:rFonts w:ascii="Arial" w:hAnsi="Arial" w:cs="Arial"/>
          <w:b/>
        </w:rPr>
        <w:t>§</w:t>
      </w:r>
      <w:r w:rsidR="002E376C">
        <w:rPr>
          <w:rFonts w:ascii="Arial" w:hAnsi="Arial" w:cs="Arial"/>
          <w:b/>
        </w:rPr>
        <w:t xml:space="preserve"> </w:t>
      </w:r>
      <w:r w:rsidRPr="00B34BD7">
        <w:rPr>
          <w:rFonts w:ascii="Arial" w:hAnsi="Arial" w:cs="Arial"/>
          <w:b/>
        </w:rPr>
        <w:t xml:space="preserve">4. </w:t>
      </w:r>
      <w:r w:rsidRPr="00B34BD7">
        <w:rPr>
          <w:rFonts w:ascii="Arial" w:hAnsi="Arial" w:cs="Arial"/>
          <w:bCs/>
        </w:rPr>
        <w:t xml:space="preserve">Traci moc zarządzenie Prezydenta Miasta Włocławek nr </w:t>
      </w:r>
      <w:r w:rsidR="00E2742A" w:rsidRPr="00B34BD7">
        <w:rPr>
          <w:rFonts w:ascii="Arial" w:hAnsi="Arial" w:cs="Arial"/>
          <w:bCs/>
        </w:rPr>
        <w:t>2</w:t>
      </w:r>
      <w:r w:rsidR="002A6F5A" w:rsidRPr="00B34BD7">
        <w:rPr>
          <w:rFonts w:ascii="Arial" w:hAnsi="Arial" w:cs="Arial"/>
          <w:bCs/>
        </w:rPr>
        <w:t>89</w:t>
      </w:r>
      <w:r w:rsidRPr="00B34BD7">
        <w:rPr>
          <w:rFonts w:ascii="Arial" w:hAnsi="Arial" w:cs="Arial"/>
          <w:bCs/>
        </w:rPr>
        <w:t>/202</w:t>
      </w:r>
      <w:r w:rsidR="00E007ED" w:rsidRPr="00B34BD7">
        <w:rPr>
          <w:rFonts w:ascii="Arial" w:hAnsi="Arial" w:cs="Arial"/>
          <w:bCs/>
        </w:rPr>
        <w:t>4</w:t>
      </w:r>
      <w:r w:rsidRPr="00B34BD7">
        <w:rPr>
          <w:rFonts w:ascii="Arial" w:hAnsi="Arial" w:cs="Arial"/>
          <w:bCs/>
        </w:rPr>
        <w:t xml:space="preserve"> z dnia </w:t>
      </w:r>
      <w:r w:rsidR="002A6F5A" w:rsidRPr="00B34BD7">
        <w:rPr>
          <w:rFonts w:ascii="Arial" w:hAnsi="Arial" w:cs="Arial"/>
          <w:bCs/>
        </w:rPr>
        <w:t>20 czerwca</w:t>
      </w:r>
      <w:r w:rsidRPr="00B34BD7">
        <w:rPr>
          <w:rFonts w:ascii="Arial" w:hAnsi="Arial" w:cs="Arial"/>
          <w:bCs/>
        </w:rPr>
        <w:t xml:space="preserve"> 202</w:t>
      </w:r>
      <w:r w:rsidR="00F21185" w:rsidRPr="00B34BD7">
        <w:rPr>
          <w:rFonts w:ascii="Arial" w:hAnsi="Arial" w:cs="Arial"/>
          <w:bCs/>
        </w:rPr>
        <w:t>4</w:t>
      </w:r>
      <w:r w:rsidRPr="00B34BD7">
        <w:rPr>
          <w:rFonts w:ascii="Arial" w:hAnsi="Arial" w:cs="Arial"/>
          <w:bCs/>
        </w:rPr>
        <w:t xml:space="preserve"> r. w sprawie ogłoszenia wykazu, obejmującego lokale użytkowe stanowiące własność, bądź będące w posiadaniu Gminy Miasto Włocławek, które mogą zostać przeznaczone do oddania w najem osobom fizycznym, osobom prawnym oraz organizacjom na prowadzenie działalności gospodarczej lub statutowej w drodze przetargowej lub bezprzetargowej, po przedłożeniu stosownego wniosku</w:t>
      </w:r>
      <w:r w:rsidR="00BD678C" w:rsidRPr="00B34BD7">
        <w:rPr>
          <w:rFonts w:ascii="Arial" w:hAnsi="Arial" w:cs="Arial"/>
          <w:bCs/>
        </w:rPr>
        <w:t>.</w:t>
      </w:r>
    </w:p>
    <w:p w14:paraId="7A276548" w14:textId="77777777" w:rsidR="003A16EE" w:rsidRPr="00B34BD7" w:rsidRDefault="003A16EE" w:rsidP="00B34BD7">
      <w:pPr>
        <w:tabs>
          <w:tab w:val="left" w:pos="426"/>
          <w:tab w:val="left" w:pos="1134"/>
        </w:tabs>
        <w:rPr>
          <w:rFonts w:ascii="Arial" w:hAnsi="Arial" w:cs="Arial"/>
          <w:b/>
        </w:rPr>
      </w:pPr>
    </w:p>
    <w:p w14:paraId="46949EC9" w14:textId="0D5DBDF8" w:rsidR="0082470B" w:rsidRPr="00B34BD7" w:rsidRDefault="003C11B6" w:rsidP="00B34BD7">
      <w:pPr>
        <w:tabs>
          <w:tab w:val="left" w:pos="0"/>
          <w:tab w:val="left" w:pos="426"/>
        </w:tabs>
        <w:ind w:right="-142"/>
        <w:rPr>
          <w:rFonts w:ascii="Arial" w:hAnsi="Arial" w:cs="Arial"/>
          <w:color w:val="333333"/>
        </w:rPr>
      </w:pPr>
      <w:r w:rsidRPr="00B34BD7">
        <w:rPr>
          <w:rFonts w:ascii="Arial" w:hAnsi="Arial" w:cs="Arial"/>
          <w:b/>
        </w:rPr>
        <w:t xml:space="preserve">§ </w:t>
      </w:r>
      <w:r w:rsidR="004255A1" w:rsidRPr="00B34BD7">
        <w:rPr>
          <w:rFonts w:ascii="Arial" w:hAnsi="Arial" w:cs="Arial"/>
          <w:b/>
        </w:rPr>
        <w:t>5</w:t>
      </w:r>
      <w:r w:rsidRPr="00B34BD7">
        <w:rPr>
          <w:rFonts w:ascii="Arial" w:hAnsi="Arial" w:cs="Arial"/>
          <w:b/>
        </w:rPr>
        <w:t xml:space="preserve">. </w:t>
      </w:r>
      <w:r w:rsidRPr="00B34BD7">
        <w:rPr>
          <w:rFonts w:ascii="Arial" w:hAnsi="Arial" w:cs="Arial"/>
          <w:color w:val="333333"/>
        </w:rPr>
        <w:t>Zarządzenie wchodzi w życie z dniem podpisania</w:t>
      </w:r>
      <w:r w:rsidR="003A16EE" w:rsidRPr="00B34BD7">
        <w:rPr>
          <w:rFonts w:ascii="Arial" w:hAnsi="Arial" w:cs="Arial"/>
          <w:color w:val="333333"/>
        </w:rPr>
        <w:t>.</w:t>
      </w:r>
    </w:p>
    <w:p w14:paraId="0BEF882B" w14:textId="77777777" w:rsidR="003A16EE" w:rsidRPr="00B34BD7" w:rsidRDefault="003A16EE" w:rsidP="00B34BD7">
      <w:pPr>
        <w:tabs>
          <w:tab w:val="left" w:pos="0"/>
          <w:tab w:val="left" w:pos="426"/>
        </w:tabs>
        <w:ind w:right="-142"/>
        <w:rPr>
          <w:rFonts w:ascii="Arial" w:hAnsi="Arial" w:cs="Arial"/>
          <w:color w:val="333333"/>
        </w:rPr>
      </w:pPr>
    </w:p>
    <w:p w14:paraId="592A10BD" w14:textId="0B2E36C5" w:rsidR="002B4ED0" w:rsidRPr="00B34BD7" w:rsidRDefault="0082470B" w:rsidP="00B34BD7">
      <w:pPr>
        <w:tabs>
          <w:tab w:val="left" w:pos="0"/>
          <w:tab w:val="left" w:pos="426"/>
          <w:tab w:val="left" w:pos="8646"/>
        </w:tabs>
        <w:spacing w:line="276" w:lineRule="auto"/>
        <w:ind w:right="-142"/>
        <w:rPr>
          <w:rFonts w:ascii="Arial" w:hAnsi="Arial" w:cs="Arial"/>
        </w:rPr>
      </w:pPr>
      <w:r w:rsidRPr="00B34BD7">
        <w:rPr>
          <w:rFonts w:ascii="Arial" w:hAnsi="Arial" w:cs="Arial"/>
          <w:b/>
        </w:rPr>
        <w:t>§</w:t>
      </w:r>
      <w:r w:rsidR="002E376C">
        <w:rPr>
          <w:rFonts w:ascii="Arial" w:hAnsi="Arial" w:cs="Arial"/>
          <w:b/>
        </w:rPr>
        <w:t xml:space="preserve"> </w:t>
      </w:r>
      <w:r w:rsidR="004255A1" w:rsidRPr="00B34BD7">
        <w:rPr>
          <w:rFonts w:ascii="Arial" w:hAnsi="Arial" w:cs="Arial"/>
          <w:b/>
        </w:rPr>
        <w:t>6</w:t>
      </w:r>
      <w:r w:rsidRPr="00B34BD7">
        <w:rPr>
          <w:rFonts w:ascii="Arial" w:hAnsi="Arial" w:cs="Arial"/>
          <w:b/>
        </w:rPr>
        <w:t>.</w:t>
      </w:r>
      <w:r w:rsidR="00B34BD7">
        <w:rPr>
          <w:rFonts w:ascii="Arial" w:hAnsi="Arial" w:cs="Arial"/>
          <w:b/>
        </w:rPr>
        <w:t xml:space="preserve"> </w:t>
      </w:r>
      <w:r w:rsidR="002B4ED0" w:rsidRPr="00B34BD7">
        <w:rPr>
          <w:rFonts w:ascii="Arial" w:hAnsi="Arial" w:cs="Arial"/>
        </w:rPr>
        <w:t>Zarządzenie podlega podaniu do publicznej wiadomości poprzez ogłoszenie w Biuletynie</w:t>
      </w:r>
      <w:r w:rsidR="002E376C">
        <w:rPr>
          <w:rFonts w:ascii="Arial" w:hAnsi="Arial" w:cs="Arial"/>
        </w:rPr>
        <w:t xml:space="preserve"> </w:t>
      </w:r>
      <w:r w:rsidR="002B4ED0" w:rsidRPr="00B34BD7">
        <w:rPr>
          <w:rFonts w:ascii="Arial" w:hAnsi="Arial" w:cs="Arial"/>
        </w:rPr>
        <w:t>Informacji</w:t>
      </w:r>
      <w:r w:rsidR="002E376C">
        <w:rPr>
          <w:rFonts w:ascii="Arial" w:hAnsi="Arial" w:cs="Arial"/>
        </w:rPr>
        <w:t xml:space="preserve"> </w:t>
      </w:r>
      <w:r w:rsidR="002B4ED0" w:rsidRPr="00B34BD7">
        <w:rPr>
          <w:rFonts w:ascii="Arial" w:hAnsi="Arial" w:cs="Arial"/>
        </w:rPr>
        <w:t>Publicznej</w:t>
      </w:r>
      <w:r w:rsidR="002E376C">
        <w:rPr>
          <w:rFonts w:ascii="Arial" w:hAnsi="Arial" w:cs="Arial"/>
        </w:rPr>
        <w:t xml:space="preserve"> </w:t>
      </w:r>
      <w:r w:rsidR="002B4ED0" w:rsidRPr="00B34BD7">
        <w:rPr>
          <w:rFonts w:ascii="Arial" w:hAnsi="Arial" w:cs="Arial"/>
        </w:rPr>
        <w:t>Urzędu</w:t>
      </w:r>
      <w:r w:rsidR="002E376C">
        <w:rPr>
          <w:rFonts w:ascii="Arial" w:hAnsi="Arial" w:cs="Arial"/>
        </w:rPr>
        <w:t xml:space="preserve"> </w:t>
      </w:r>
      <w:r w:rsidR="002B4ED0" w:rsidRPr="00B34BD7">
        <w:rPr>
          <w:rFonts w:ascii="Arial" w:hAnsi="Arial" w:cs="Arial"/>
        </w:rPr>
        <w:t>Miasta</w:t>
      </w:r>
      <w:r w:rsidR="002E376C">
        <w:rPr>
          <w:rFonts w:ascii="Arial" w:hAnsi="Arial" w:cs="Arial"/>
        </w:rPr>
        <w:t xml:space="preserve"> </w:t>
      </w:r>
      <w:r w:rsidR="002B4ED0" w:rsidRPr="00B34BD7">
        <w:rPr>
          <w:rFonts w:ascii="Arial" w:hAnsi="Arial" w:cs="Arial"/>
        </w:rPr>
        <w:t>Włocławek oraz na tablicy ogłoszeń w Urzędzie Miasta Włocławek</w:t>
      </w:r>
      <w:r w:rsidR="00A51D1C" w:rsidRPr="00B34BD7">
        <w:rPr>
          <w:rFonts w:ascii="Arial" w:hAnsi="Arial" w:cs="Arial"/>
        </w:rPr>
        <w:t xml:space="preserve"> </w:t>
      </w:r>
      <w:r w:rsidR="002B4ED0" w:rsidRPr="00B34BD7">
        <w:rPr>
          <w:rFonts w:ascii="Arial" w:hAnsi="Arial" w:cs="Arial"/>
        </w:rPr>
        <w:t>Zielony Rynek 11/13.</w:t>
      </w:r>
    </w:p>
    <w:p w14:paraId="08E3803D" w14:textId="77777777" w:rsidR="002E376C" w:rsidRDefault="002E376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F75C9A" w14:textId="3F430354" w:rsidR="0082470B" w:rsidRPr="002E376C" w:rsidRDefault="0082470B" w:rsidP="002E376C">
      <w:pPr>
        <w:pStyle w:val="Nagwek2"/>
      </w:pPr>
      <w:r w:rsidRPr="002E376C">
        <w:lastRenderedPageBreak/>
        <w:t>UZASADNIENIE</w:t>
      </w:r>
    </w:p>
    <w:p w14:paraId="1EA84BED" w14:textId="77777777" w:rsidR="0082470B" w:rsidRPr="00B34BD7" w:rsidRDefault="0082470B" w:rsidP="00B34BD7">
      <w:pPr>
        <w:spacing w:line="276" w:lineRule="auto"/>
        <w:ind w:firstLine="709"/>
        <w:rPr>
          <w:rFonts w:ascii="Arial" w:hAnsi="Arial" w:cs="Arial"/>
          <w:b/>
        </w:rPr>
      </w:pPr>
    </w:p>
    <w:p w14:paraId="01B668AD" w14:textId="075F1978" w:rsidR="00F01A03" w:rsidRPr="00B34BD7" w:rsidRDefault="00CC12BA" w:rsidP="00B34BD7">
      <w:pPr>
        <w:spacing w:line="276" w:lineRule="auto"/>
        <w:ind w:firstLine="709"/>
        <w:rPr>
          <w:rFonts w:ascii="Arial" w:hAnsi="Arial" w:cs="Arial"/>
        </w:rPr>
      </w:pPr>
      <w:r w:rsidRPr="00B34BD7">
        <w:rPr>
          <w:rFonts w:ascii="Arial" w:hAnsi="Arial" w:cs="Arial"/>
        </w:rPr>
        <w:t xml:space="preserve">Prezydent Miasta Włocławek, gospodarując gminnym zasobem nieruchomości, przeznacza </w:t>
      </w:r>
      <w:r w:rsidRPr="00B34BD7">
        <w:rPr>
          <w:rFonts w:ascii="Arial" w:hAnsi="Arial" w:cs="Arial"/>
        </w:rPr>
        <w:br/>
        <w:t>do oddania w najem lokal</w:t>
      </w:r>
      <w:r w:rsidR="00ED453F" w:rsidRPr="00B34BD7">
        <w:rPr>
          <w:rFonts w:ascii="Arial" w:hAnsi="Arial" w:cs="Arial"/>
        </w:rPr>
        <w:t>e</w:t>
      </w:r>
      <w:r w:rsidRPr="00B34BD7">
        <w:rPr>
          <w:rFonts w:ascii="Arial" w:hAnsi="Arial" w:cs="Arial"/>
        </w:rPr>
        <w:t xml:space="preserve"> użytkow</w:t>
      </w:r>
      <w:r w:rsidR="00ED453F" w:rsidRPr="00B34BD7">
        <w:rPr>
          <w:rFonts w:ascii="Arial" w:hAnsi="Arial" w:cs="Arial"/>
        </w:rPr>
        <w:t>e</w:t>
      </w:r>
      <w:r w:rsidR="00B07F5D" w:rsidRPr="00B34BD7">
        <w:rPr>
          <w:rFonts w:ascii="Arial" w:hAnsi="Arial" w:cs="Arial"/>
        </w:rPr>
        <w:t xml:space="preserve">, </w:t>
      </w:r>
      <w:r w:rsidR="00DF2099" w:rsidRPr="00B34BD7">
        <w:rPr>
          <w:rFonts w:ascii="Arial" w:hAnsi="Arial" w:cs="Arial"/>
        </w:rPr>
        <w:t xml:space="preserve">objęte </w:t>
      </w:r>
      <w:r w:rsidR="007D40B4" w:rsidRPr="00B34BD7">
        <w:rPr>
          <w:rFonts w:ascii="Arial" w:hAnsi="Arial" w:cs="Arial"/>
        </w:rPr>
        <w:t>wykaz</w:t>
      </w:r>
      <w:r w:rsidR="00736A5A" w:rsidRPr="00B34BD7">
        <w:rPr>
          <w:rFonts w:ascii="Arial" w:hAnsi="Arial" w:cs="Arial"/>
        </w:rPr>
        <w:t>em</w:t>
      </w:r>
      <w:r w:rsidR="007D40B4" w:rsidRPr="00B34BD7">
        <w:rPr>
          <w:rFonts w:ascii="Arial" w:hAnsi="Arial" w:cs="Arial"/>
        </w:rPr>
        <w:t xml:space="preserve"> stanowiąc</w:t>
      </w:r>
      <w:r w:rsidR="00DF2099" w:rsidRPr="00B34BD7">
        <w:rPr>
          <w:rFonts w:ascii="Arial" w:hAnsi="Arial" w:cs="Arial"/>
        </w:rPr>
        <w:t>ym</w:t>
      </w:r>
      <w:r w:rsidR="007D40B4" w:rsidRPr="00B34BD7">
        <w:rPr>
          <w:rFonts w:ascii="Arial" w:hAnsi="Arial" w:cs="Arial"/>
        </w:rPr>
        <w:t xml:space="preserve"> załącznik do niniejszego zarządzenia.</w:t>
      </w:r>
    </w:p>
    <w:p w14:paraId="0826DF18" w14:textId="6FB33A8A" w:rsidR="00687F9B" w:rsidRPr="00B34BD7" w:rsidRDefault="00687F9B" w:rsidP="00B34BD7">
      <w:pPr>
        <w:spacing w:line="276" w:lineRule="auto"/>
        <w:ind w:firstLine="708"/>
        <w:rPr>
          <w:rFonts w:ascii="Arial" w:hAnsi="Arial" w:cs="Arial"/>
        </w:rPr>
      </w:pPr>
      <w:r w:rsidRPr="00B34BD7">
        <w:rPr>
          <w:rFonts w:ascii="Arial" w:hAnsi="Arial" w:cs="Arial"/>
          <w:bCs/>
        </w:rPr>
        <w:t xml:space="preserve">Zarządzeniem Prezydenta Miasta Włocławek nr 169/2024 z dnia 9 kwietnia 2024 r., w sprawie ustalenia wysokości minimalnych stawek czynszu najmu lokali użytkowych w tym garaży oraz opłat za najem powierzchni pod reklamy na nieruchomościach stanowiących własność Gminy Miasto Włocławek oraz będących w posiadaniu Gminy Miasto Włocławek, </w:t>
      </w:r>
      <w:r w:rsidR="003520C7" w:rsidRPr="00B34BD7">
        <w:rPr>
          <w:rFonts w:ascii="Arial" w:hAnsi="Arial" w:cs="Arial"/>
          <w:bCs/>
        </w:rPr>
        <w:t>zmienionego zarządzeniem</w:t>
      </w:r>
      <w:r w:rsidR="002E376C">
        <w:rPr>
          <w:rFonts w:ascii="Arial" w:hAnsi="Arial" w:cs="Arial"/>
          <w:bCs/>
        </w:rPr>
        <w:t xml:space="preserve"> </w:t>
      </w:r>
      <w:r w:rsidR="003520C7" w:rsidRPr="00B34BD7">
        <w:rPr>
          <w:rFonts w:ascii="Arial" w:hAnsi="Arial" w:cs="Arial"/>
          <w:bCs/>
        </w:rPr>
        <w:t xml:space="preserve">nr 355/2024 z dnia 16 sierpnia 2024 r. </w:t>
      </w:r>
      <w:r w:rsidRPr="00B34BD7">
        <w:rPr>
          <w:rFonts w:ascii="Arial" w:hAnsi="Arial" w:cs="Arial"/>
          <w:bCs/>
        </w:rPr>
        <w:t>ustalone zostały minimalne stawki czynszu najmu lokali użytkowych</w:t>
      </w:r>
      <w:r w:rsidR="00CB5C37" w:rsidRPr="00B34BD7">
        <w:rPr>
          <w:rFonts w:ascii="Arial" w:hAnsi="Arial" w:cs="Arial"/>
        </w:rPr>
        <w:t>.</w:t>
      </w:r>
    </w:p>
    <w:p w14:paraId="7B99F78B" w14:textId="77777777" w:rsidR="0023411A" w:rsidRPr="00B34BD7" w:rsidRDefault="0023411A" w:rsidP="00B34BD7">
      <w:pPr>
        <w:spacing w:line="276" w:lineRule="auto"/>
        <w:ind w:firstLine="708"/>
        <w:rPr>
          <w:rFonts w:ascii="Arial" w:hAnsi="Arial" w:cs="Arial"/>
        </w:rPr>
      </w:pPr>
      <w:r w:rsidRPr="00B34BD7">
        <w:rPr>
          <w:rFonts w:ascii="Arial" w:hAnsi="Arial" w:cs="Arial"/>
        </w:rPr>
        <w:t>Z uwagi na duże zainteresowanie najmem lokali, wchodzących w skład zasobu Gminy Miasto Włocławek oraz trwające obecnie postępowania, zmierzające do przydziału lokali użytkowych, zachodzi konieczność aktualizacji wykazu wolnych lokali użytkowych.</w:t>
      </w:r>
    </w:p>
    <w:p w14:paraId="55665FE0" w14:textId="77777777" w:rsidR="00EF588F" w:rsidRPr="00B34BD7" w:rsidRDefault="00EF588F" w:rsidP="00B34BD7">
      <w:pPr>
        <w:spacing w:line="276" w:lineRule="auto"/>
        <w:ind w:firstLine="708"/>
        <w:rPr>
          <w:rFonts w:ascii="Arial" w:hAnsi="Arial" w:cs="Arial"/>
        </w:rPr>
      </w:pPr>
    </w:p>
    <w:p w14:paraId="41FAD489" w14:textId="0CE5F519" w:rsidR="00976515" w:rsidRPr="00B34BD7" w:rsidRDefault="00976515" w:rsidP="00B34BD7">
      <w:pPr>
        <w:spacing w:line="276" w:lineRule="auto"/>
        <w:rPr>
          <w:rFonts w:ascii="Arial" w:hAnsi="Arial" w:cs="Arial"/>
        </w:rPr>
      </w:pPr>
    </w:p>
    <w:p w14:paraId="4EB8721F" w14:textId="77777777" w:rsidR="007D13D0" w:rsidRPr="00B34BD7" w:rsidRDefault="007D13D0" w:rsidP="00B34BD7">
      <w:pPr>
        <w:rPr>
          <w:rFonts w:ascii="Arial" w:hAnsi="Arial" w:cs="Arial"/>
        </w:rPr>
      </w:pPr>
    </w:p>
    <w:p w14:paraId="017DEC29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73AAD75B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406F9DB5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0A834360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204BA0E7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155F5880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05405AA7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5733B1F1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74591964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5FD9114C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3DE73019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7D0196D4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5C1AA716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6E7DD901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6FC34730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521518A4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722B770D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28EDACA5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7918EA63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24572607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383A0B9C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0E09F795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54D61D51" w14:textId="77777777" w:rsidR="00F12082" w:rsidRPr="00B34BD7" w:rsidRDefault="00F12082" w:rsidP="00B34BD7">
      <w:pPr>
        <w:rPr>
          <w:rFonts w:ascii="Arial" w:eastAsia="Calibri" w:hAnsi="Arial" w:cs="Arial"/>
          <w:lang w:eastAsia="en-US"/>
        </w:rPr>
      </w:pPr>
    </w:p>
    <w:p w14:paraId="66E645C5" w14:textId="77777777" w:rsidR="00352B7D" w:rsidRPr="00B34BD7" w:rsidRDefault="00352B7D" w:rsidP="00B34BD7">
      <w:pPr>
        <w:rPr>
          <w:rFonts w:ascii="Arial" w:eastAsia="Calibri" w:hAnsi="Arial" w:cs="Arial"/>
          <w:lang w:eastAsia="en-US"/>
        </w:rPr>
      </w:pPr>
    </w:p>
    <w:p w14:paraId="0EF2A26F" w14:textId="77777777" w:rsidR="00352B7D" w:rsidRPr="00B34BD7" w:rsidRDefault="00352B7D" w:rsidP="00B34BD7">
      <w:pPr>
        <w:rPr>
          <w:rFonts w:ascii="Arial" w:eastAsia="Calibri" w:hAnsi="Arial" w:cs="Arial"/>
          <w:lang w:eastAsia="en-US"/>
        </w:rPr>
      </w:pPr>
    </w:p>
    <w:p w14:paraId="0B3C20C5" w14:textId="77777777" w:rsidR="00352B7D" w:rsidRPr="00B34BD7" w:rsidRDefault="00352B7D" w:rsidP="00B34BD7">
      <w:pPr>
        <w:rPr>
          <w:rFonts w:ascii="Arial" w:eastAsia="Calibri" w:hAnsi="Arial" w:cs="Arial"/>
          <w:lang w:eastAsia="en-US"/>
        </w:rPr>
      </w:pPr>
    </w:p>
    <w:p w14:paraId="53AA8CED" w14:textId="77777777" w:rsidR="00352B7D" w:rsidRPr="00B34BD7" w:rsidRDefault="00352B7D" w:rsidP="00B34BD7">
      <w:pPr>
        <w:rPr>
          <w:rFonts w:ascii="Arial" w:eastAsia="Calibri" w:hAnsi="Arial" w:cs="Arial"/>
          <w:lang w:eastAsia="en-US"/>
        </w:rPr>
      </w:pPr>
    </w:p>
    <w:p w14:paraId="263933B2" w14:textId="77777777" w:rsidR="0023411A" w:rsidRPr="00B34BD7" w:rsidRDefault="0023411A" w:rsidP="00B34BD7">
      <w:pPr>
        <w:rPr>
          <w:rFonts w:ascii="Arial" w:eastAsia="Calibri" w:hAnsi="Arial" w:cs="Arial"/>
          <w:lang w:eastAsia="en-US"/>
        </w:rPr>
      </w:pPr>
    </w:p>
    <w:p w14:paraId="1B8E4306" w14:textId="77777777" w:rsidR="00FD7C2E" w:rsidRPr="00B34BD7" w:rsidRDefault="00FD7C2E" w:rsidP="00B34BD7">
      <w:pPr>
        <w:rPr>
          <w:rFonts w:ascii="Arial" w:hAnsi="Arial" w:cs="Arial"/>
        </w:rPr>
      </w:pPr>
    </w:p>
    <w:p w14:paraId="7963A42E" w14:textId="3E190ED5" w:rsidR="0082470B" w:rsidRPr="002E376C" w:rsidRDefault="0082470B" w:rsidP="002E376C">
      <w:pPr>
        <w:pStyle w:val="Nagwek1"/>
      </w:pPr>
      <w:r w:rsidRPr="00B34BD7">
        <w:t>Załącznik do</w:t>
      </w:r>
      <w:r w:rsidR="002E376C">
        <w:t xml:space="preserve"> </w:t>
      </w:r>
      <w:r w:rsidRPr="00B34BD7">
        <w:t>zarządzenia</w:t>
      </w:r>
      <w:r w:rsidR="002E376C">
        <w:t xml:space="preserve"> </w:t>
      </w:r>
      <w:r w:rsidRPr="00B34BD7">
        <w:t xml:space="preserve">Prezydenta Miasta Włocławek </w:t>
      </w:r>
      <w:r w:rsidR="002E376C">
        <w:t xml:space="preserve"> </w:t>
      </w:r>
      <w:r w:rsidRPr="00B34BD7">
        <w:t xml:space="preserve">z dnia </w:t>
      </w:r>
      <w:r w:rsidR="00353352">
        <w:t xml:space="preserve">30 sierpnia 2024 r. </w:t>
      </w:r>
    </w:p>
    <w:p w14:paraId="2223E8A7" w14:textId="687CA1BD" w:rsidR="0082470B" w:rsidRPr="00B34BD7" w:rsidRDefault="002E376C" w:rsidP="00B34B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FACD9A" w14:textId="7F923AD7" w:rsidR="00407349" w:rsidRPr="00B34BD7" w:rsidRDefault="006B6B2B" w:rsidP="00B34BD7">
      <w:pPr>
        <w:rPr>
          <w:rFonts w:ascii="Arial" w:hAnsi="Arial" w:cs="Arial"/>
          <w:b/>
        </w:rPr>
      </w:pPr>
      <w:r w:rsidRPr="00B34BD7">
        <w:rPr>
          <w:rFonts w:ascii="Arial" w:hAnsi="Arial" w:cs="Arial"/>
          <w:b/>
        </w:rPr>
        <w:t>W</w:t>
      </w:r>
      <w:r w:rsidR="002E376C">
        <w:rPr>
          <w:rFonts w:ascii="Arial" w:hAnsi="Arial" w:cs="Arial"/>
          <w:b/>
        </w:rPr>
        <w:t xml:space="preserve">ykaz </w:t>
      </w:r>
      <w:r w:rsidR="007A2268" w:rsidRPr="00B34BD7">
        <w:rPr>
          <w:rFonts w:ascii="Arial" w:hAnsi="Arial" w:cs="Arial"/>
          <w:b/>
        </w:rPr>
        <w:t>o</w:t>
      </w:r>
      <w:r w:rsidR="00D8591C" w:rsidRPr="00B34BD7">
        <w:rPr>
          <w:rFonts w:ascii="Arial" w:hAnsi="Arial" w:cs="Arial"/>
          <w:b/>
        </w:rPr>
        <w:t>bejmujący</w:t>
      </w:r>
      <w:r w:rsidR="007A2268" w:rsidRPr="00B34BD7">
        <w:rPr>
          <w:rFonts w:ascii="Arial" w:hAnsi="Arial" w:cs="Arial"/>
          <w:b/>
        </w:rPr>
        <w:t xml:space="preserve"> </w:t>
      </w:r>
      <w:r w:rsidR="00407349" w:rsidRPr="00B34BD7">
        <w:rPr>
          <w:rFonts w:ascii="Arial" w:hAnsi="Arial" w:cs="Arial"/>
          <w:b/>
        </w:rPr>
        <w:t>lokale użytkowe</w:t>
      </w:r>
      <w:r w:rsidR="00EF04D5" w:rsidRPr="00B34BD7">
        <w:rPr>
          <w:rFonts w:ascii="Arial" w:hAnsi="Arial" w:cs="Arial"/>
          <w:b/>
        </w:rPr>
        <w:t>, w tym garaże,</w:t>
      </w:r>
      <w:r w:rsidR="00407349" w:rsidRPr="00B34BD7">
        <w:rPr>
          <w:rFonts w:ascii="Arial" w:hAnsi="Arial" w:cs="Arial"/>
          <w:b/>
        </w:rPr>
        <w:t xml:space="preserve"> stanowiące własność, bądź będące w posiadaniu Gminy Miasto Włocławek, </w:t>
      </w:r>
      <w:r w:rsidR="00EF579C" w:rsidRPr="00B34BD7">
        <w:rPr>
          <w:rFonts w:ascii="Arial" w:hAnsi="Arial" w:cs="Arial"/>
          <w:b/>
        </w:rPr>
        <w:t xml:space="preserve">które mogą zostać przeznaczone </w:t>
      </w:r>
      <w:r w:rsidR="00407349" w:rsidRPr="00B34BD7">
        <w:rPr>
          <w:rFonts w:ascii="Arial" w:hAnsi="Arial" w:cs="Arial"/>
          <w:b/>
        </w:rPr>
        <w:t>do oddania w najem osobom fizycznym, osobom prawnym oraz organizacjom na prowadzenie działalności gospodarczej lub statutowej w drodze przetargowej lub bezprzetargowej</w:t>
      </w:r>
      <w:r w:rsidR="00EF579C" w:rsidRPr="00B34BD7">
        <w:rPr>
          <w:rFonts w:ascii="Arial" w:hAnsi="Arial" w:cs="Arial"/>
          <w:b/>
        </w:rPr>
        <w:t>, po przedłożeniu stosownego wniosku.</w:t>
      </w:r>
      <w:r w:rsidR="002E376C">
        <w:rPr>
          <w:rFonts w:ascii="Arial" w:hAnsi="Arial" w:cs="Arial"/>
          <w:b/>
        </w:rPr>
        <w:t xml:space="preserve"> </w:t>
      </w:r>
    </w:p>
    <w:p w14:paraId="19F22D31" w14:textId="0A888878" w:rsidR="002A4393" w:rsidRPr="00B34BD7" w:rsidRDefault="002A4393" w:rsidP="00B34BD7">
      <w:pPr>
        <w:rPr>
          <w:rFonts w:ascii="Arial" w:hAnsi="Arial" w:cs="Arial"/>
          <w:b/>
        </w:rPr>
      </w:pPr>
    </w:p>
    <w:tbl>
      <w:tblPr>
        <w:tblW w:w="8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obejmujący lokale użytkowe"/>
        <w:tblDescription w:val="Wykaz obejmujący lokale użytkowe, w tym garaże, stanowiące własność, bądź będące w posiadaniu Gminy Miasto Włocławek, które mogą zostać przeznaczone do oddania w najem osobom fizycznym, osobom prawnym oraz organizacjom na prowadzenie działalności gospodarczej lub statutowej w drodze przetargowej lub bezprzetargowej, po przedłożeniu stosownego wniosku. "/>
      </w:tblPr>
      <w:tblGrid>
        <w:gridCol w:w="567"/>
        <w:gridCol w:w="2620"/>
        <w:gridCol w:w="1860"/>
        <w:gridCol w:w="1525"/>
        <w:gridCol w:w="1848"/>
      </w:tblGrid>
      <w:tr w:rsidR="00983DE5" w:rsidRPr="00B34BD7" w14:paraId="376E5F95" w14:textId="77777777" w:rsidTr="00D56C33">
        <w:trPr>
          <w:trHeight w:val="102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566D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7334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 xml:space="preserve">Adres lokalu użytkowego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8966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>Forma oddania lokalu użytkowego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60378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>Pow. lokalu m²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C84F" w14:textId="2D10B8D8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>Uwagi</w:t>
            </w:r>
          </w:p>
        </w:tc>
      </w:tr>
      <w:tr w:rsidR="00983DE5" w:rsidRPr="00B34BD7" w14:paraId="6211857F" w14:textId="77777777" w:rsidTr="00D56C33">
        <w:trPr>
          <w:trHeight w:val="150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BA6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D4F3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 xml:space="preserve">Bojańczyka 7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395B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20B" w14:textId="1FAE887C" w:rsidR="00983DE5" w:rsidRPr="00B34BD7" w:rsidRDefault="002E3F9D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554,86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5C3D" w14:textId="42A7726D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II piętro,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1</w:t>
            </w:r>
            <w:r w:rsidR="002E3F9D" w:rsidRPr="00B34BD7">
              <w:rPr>
                <w:rFonts w:ascii="Arial" w:hAnsi="Arial" w:cs="Arial"/>
                <w:color w:val="000000"/>
              </w:rPr>
              <w:t>6</w:t>
            </w:r>
            <w:r w:rsidRPr="00B34BD7">
              <w:rPr>
                <w:rFonts w:ascii="Arial" w:hAnsi="Arial" w:cs="Arial"/>
                <w:color w:val="000000"/>
              </w:rPr>
              <w:t xml:space="preserve"> pomieszczeń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 xml:space="preserve">inst. </w:t>
            </w:r>
            <w:proofErr w:type="spellStart"/>
            <w:r w:rsidRPr="00B34BD7">
              <w:rPr>
                <w:rFonts w:ascii="Arial" w:hAnsi="Arial" w:cs="Arial"/>
                <w:color w:val="000000"/>
              </w:rPr>
              <w:t>wod</w:t>
            </w:r>
            <w:proofErr w:type="spellEnd"/>
            <w:r w:rsidRPr="00B34BD7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34BD7">
              <w:rPr>
                <w:rFonts w:ascii="Arial" w:hAnsi="Arial" w:cs="Arial"/>
                <w:color w:val="000000"/>
              </w:rPr>
              <w:t>kan</w:t>
            </w:r>
            <w:proofErr w:type="spellEnd"/>
            <w:r w:rsidRPr="00B34BD7">
              <w:rPr>
                <w:rFonts w:ascii="Arial" w:hAnsi="Arial" w:cs="Arial"/>
                <w:color w:val="000000"/>
              </w:rPr>
              <w:t>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inst. elektryczna, CO,CWU,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WC z łazienką</w:t>
            </w:r>
          </w:p>
        </w:tc>
      </w:tr>
      <w:tr w:rsidR="00983DE5" w:rsidRPr="00B34BD7" w14:paraId="3D1C79D6" w14:textId="77777777" w:rsidTr="00D56C33">
        <w:trPr>
          <w:trHeight w:val="135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435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4BF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Bojańczyka 14a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4803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991E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6,70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9ABF" w14:textId="46F76440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parter,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1 pomieszczenie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 xml:space="preserve">inst. </w:t>
            </w:r>
            <w:proofErr w:type="spellStart"/>
            <w:r w:rsidRPr="00B34BD7">
              <w:rPr>
                <w:rFonts w:ascii="Arial" w:hAnsi="Arial" w:cs="Arial"/>
                <w:color w:val="000000"/>
              </w:rPr>
              <w:t>wod</w:t>
            </w:r>
            <w:proofErr w:type="spellEnd"/>
            <w:r w:rsidRPr="00B34BD7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34BD7">
              <w:rPr>
                <w:rFonts w:ascii="Arial" w:hAnsi="Arial" w:cs="Arial"/>
                <w:color w:val="000000"/>
              </w:rPr>
              <w:t>kan</w:t>
            </w:r>
            <w:proofErr w:type="spellEnd"/>
            <w:r w:rsidRPr="00B34BD7">
              <w:rPr>
                <w:rFonts w:ascii="Arial" w:hAnsi="Arial" w:cs="Arial"/>
                <w:color w:val="000000"/>
              </w:rPr>
              <w:t>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inst. elektryczna,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83DE5" w:rsidRPr="00B34BD7" w14:paraId="399EA71D" w14:textId="77777777" w:rsidTr="00D56C33">
        <w:trPr>
          <w:trHeight w:val="14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887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817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Bulwary 24/</w:t>
            </w:r>
            <w:proofErr w:type="spellStart"/>
            <w:r w:rsidRPr="00B34BD7">
              <w:rPr>
                <w:rFonts w:ascii="Arial" w:hAnsi="Arial" w:cs="Arial"/>
                <w:color w:val="000000"/>
              </w:rPr>
              <w:t>Matebudy</w:t>
            </w:r>
            <w:proofErr w:type="spellEnd"/>
            <w:r w:rsidRPr="00B34BD7">
              <w:rPr>
                <w:rFonts w:ascii="Arial" w:hAnsi="Arial" w:cs="Arial"/>
                <w:color w:val="000000"/>
              </w:rPr>
              <w:t xml:space="preserve"> 1-3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B45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3C13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6911" w14:textId="406AD0E4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I piętro,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1 pomieszczenie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inst. elektryczna, wspólny przedpokój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z lokalem mieszkalnym</w:t>
            </w:r>
          </w:p>
        </w:tc>
      </w:tr>
      <w:tr w:rsidR="00983DE5" w:rsidRPr="00B34BD7" w14:paraId="0C63B8DE" w14:textId="77777777" w:rsidTr="00D56C33">
        <w:trPr>
          <w:trHeight w:val="106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9A1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C403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Hoża 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8EB7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E469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42,81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9F65" w14:textId="12AB138A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parter,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5 pomieszczeń,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 xml:space="preserve">inst. </w:t>
            </w:r>
            <w:proofErr w:type="spellStart"/>
            <w:r w:rsidRPr="00B34BD7">
              <w:rPr>
                <w:rFonts w:ascii="Arial" w:hAnsi="Arial" w:cs="Arial"/>
                <w:color w:val="000000"/>
              </w:rPr>
              <w:t>wod</w:t>
            </w:r>
            <w:proofErr w:type="spellEnd"/>
            <w:r w:rsidRPr="00B34BD7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34BD7">
              <w:rPr>
                <w:rFonts w:ascii="Arial" w:hAnsi="Arial" w:cs="Arial"/>
                <w:color w:val="000000"/>
              </w:rPr>
              <w:t>kan</w:t>
            </w:r>
            <w:proofErr w:type="spellEnd"/>
            <w:r w:rsidRPr="00B34BD7">
              <w:rPr>
                <w:rFonts w:ascii="Arial" w:hAnsi="Arial" w:cs="Arial"/>
                <w:color w:val="000000"/>
              </w:rPr>
              <w:t>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inst. elektryczna,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WC</w:t>
            </w:r>
          </w:p>
        </w:tc>
      </w:tr>
      <w:tr w:rsidR="00983DE5" w:rsidRPr="00B34BD7" w14:paraId="1D130D9C" w14:textId="77777777" w:rsidTr="00D56C33">
        <w:trPr>
          <w:trHeight w:val="135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196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662" w14:textId="5BFC7620" w:rsidR="000B630F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Piekarska 16a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5736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84F8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268,33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D8AB" w14:textId="53D48409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III piętro,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10 pomieszczeń,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 xml:space="preserve">inst. </w:t>
            </w:r>
            <w:proofErr w:type="spellStart"/>
            <w:r w:rsidRPr="00B34BD7">
              <w:rPr>
                <w:rFonts w:ascii="Arial" w:hAnsi="Arial" w:cs="Arial"/>
                <w:color w:val="000000"/>
              </w:rPr>
              <w:t>wod</w:t>
            </w:r>
            <w:proofErr w:type="spellEnd"/>
            <w:r w:rsidRPr="00B34BD7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34BD7">
              <w:rPr>
                <w:rFonts w:ascii="Arial" w:hAnsi="Arial" w:cs="Arial"/>
                <w:color w:val="000000"/>
              </w:rPr>
              <w:t>kan</w:t>
            </w:r>
            <w:proofErr w:type="spellEnd"/>
            <w:r w:rsidRPr="00B34BD7">
              <w:rPr>
                <w:rFonts w:ascii="Arial" w:hAnsi="Arial" w:cs="Arial"/>
                <w:color w:val="000000"/>
              </w:rPr>
              <w:t>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inst. elektryczna, CO,CWU, WC x 2</w:t>
            </w:r>
          </w:p>
        </w:tc>
      </w:tr>
      <w:tr w:rsidR="00983DE5" w:rsidRPr="00B34BD7" w14:paraId="26959A0B" w14:textId="77777777" w:rsidTr="00D56C33">
        <w:trPr>
          <w:trHeight w:val="5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C50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lastRenderedPageBreak/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C6AD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Reja 12 (lokal w piwnicy)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C060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182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74,90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6C6F" w14:textId="41F8025B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piwnica,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1 pomieszczenie</w:t>
            </w:r>
          </w:p>
        </w:tc>
      </w:tr>
      <w:tr w:rsidR="00983DE5" w:rsidRPr="00B34BD7" w14:paraId="7B11F00A" w14:textId="77777777" w:rsidTr="00D56C33">
        <w:trPr>
          <w:trHeight w:val="14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8EC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F6CF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Wojska Polskiego 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2B35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5916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49,46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AC89" w14:textId="459DA4E6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parter,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2 pomieszczenia + podpiwniczenie,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 xml:space="preserve">inst. </w:t>
            </w:r>
            <w:proofErr w:type="spellStart"/>
            <w:r w:rsidRPr="00B34BD7">
              <w:rPr>
                <w:rFonts w:ascii="Arial" w:hAnsi="Arial" w:cs="Arial"/>
                <w:color w:val="000000"/>
              </w:rPr>
              <w:t>wod</w:t>
            </w:r>
            <w:proofErr w:type="spellEnd"/>
            <w:r w:rsidRPr="00B34BD7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34BD7">
              <w:rPr>
                <w:rFonts w:ascii="Arial" w:hAnsi="Arial" w:cs="Arial"/>
                <w:color w:val="000000"/>
              </w:rPr>
              <w:t>kan</w:t>
            </w:r>
            <w:proofErr w:type="spellEnd"/>
            <w:r w:rsidRPr="00B34BD7">
              <w:rPr>
                <w:rFonts w:ascii="Arial" w:hAnsi="Arial" w:cs="Arial"/>
                <w:color w:val="000000"/>
              </w:rPr>
              <w:t>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inst. elektryczna,</w:t>
            </w:r>
            <w:r w:rsidR="002E376C">
              <w:rPr>
                <w:rFonts w:ascii="Arial" w:hAnsi="Arial" w:cs="Arial"/>
                <w:color w:val="000000"/>
              </w:rPr>
              <w:t xml:space="preserve"> </w:t>
            </w:r>
            <w:r w:rsidRPr="00B34BD7">
              <w:rPr>
                <w:rFonts w:ascii="Arial" w:hAnsi="Arial" w:cs="Arial"/>
                <w:color w:val="000000"/>
              </w:rPr>
              <w:t>CO, WC</w:t>
            </w:r>
          </w:p>
        </w:tc>
      </w:tr>
      <w:tr w:rsidR="00983DE5" w:rsidRPr="00B34BD7" w14:paraId="25EC7E17" w14:textId="77777777" w:rsidTr="00D56C33">
        <w:trPr>
          <w:trHeight w:val="54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B87" w14:textId="77777777" w:rsidR="00983DE5" w:rsidRPr="00B34BD7" w:rsidRDefault="00983DE5" w:rsidP="00B34B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4BD7">
              <w:rPr>
                <w:rFonts w:ascii="Arial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977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Szpitalna 8 (garaż)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819A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najem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D3B4" w14:textId="7F4C9585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12,5</w:t>
            </w:r>
            <w:r w:rsidR="006971A2" w:rsidRPr="00B34BD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BDAF9" w14:textId="77777777" w:rsidR="00983DE5" w:rsidRPr="00B34BD7" w:rsidRDefault="00983DE5" w:rsidP="00B34BD7">
            <w:pPr>
              <w:rPr>
                <w:rFonts w:ascii="Arial" w:hAnsi="Arial" w:cs="Arial"/>
                <w:color w:val="000000"/>
              </w:rPr>
            </w:pPr>
            <w:r w:rsidRPr="00B34BD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042B20B3" w14:textId="77777777" w:rsidR="00251647" w:rsidRPr="00B34BD7" w:rsidRDefault="00251647" w:rsidP="00B34BD7">
      <w:pPr>
        <w:ind w:right="-709"/>
        <w:rPr>
          <w:rFonts w:ascii="Arial" w:eastAsiaTheme="minorHAnsi" w:hAnsi="Arial" w:cs="Arial"/>
          <w:b/>
        </w:rPr>
      </w:pPr>
    </w:p>
    <w:p w14:paraId="05923185" w14:textId="77777777" w:rsidR="006B6B2B" w:rsidRPr="00B34BD7" w:rsidRDefault="006B6B2B" w:rsidP="00B34BD7">
      <w:pPr>
        <w:ind w:right="-284"/>
        <w:rPr>
          <w:rFonts w:ascii="Arial" w:hAnsi="Arial" w:cs="Arial"/>
          <w:b/>
        </w:rPr>
      </w:pPr>
      <w:r w:rsidRPr="00B34BD7">
        <w:rPr>
          <w:rFonts w:ascii="Arial" w:hAnsi="Arial" w:cs="Arial"/>
          <w:b/>
        </w:rPr>
        <w:t xml:space="preserve">Opis nieruchomości: </w:t>
      </w:r>
    </w:p>
    <w:p w14:paraId="3067C58B" w14:textId="6BAFF081" w:rsidR="00B91F31" w:rsidRPr="00B34BD7" w:rsidRDefault="003A6E38" w:rsidP="00B34BD7">
      <w:pPr>
        <w:tabs>
          <w:tab w:val="left" w:pos="5245"/>
        </w:tabs>
        <w:ind w:right="-284"/>
        <w:rPr>
          <w:rFonts w:ascii="Arial" w:hAnsi="Arial" w:cs="Arial"/>
          <w:b/>
        </w:rPr>
      </w:pPr>
      <w:r w:rsidRPr="00B34BD7">
        <w:rPr>
          <w:rFonts w:ascii="Arial" w:hAnsi="Arial" w:cs="Arial"/>
        </w:rPr>
        <w:t>Loka</w:t>
      </w:r>
      <w:r w:rsidR="00FA6AD2" w:rsidRPr="00B34BD7">
        <w:rPr>
          <w:rFonts w:ascii="Arial" w:hAnsi="Arial" w:cs="Arial"/>
        </w:rPr>
        <w:t>le</w:t>
      </w:r>
      <w:r w:rsidRPr="00B34BD7">
        <w:rPr>
          <w:rFonts w:ascii="Arial" w:hAnsi="Arial" w:cs="Arial"/>
        </w:rPr>
        <w:t xml:space="preserve"> użytkow</w:t>
      </w:r>
      <w:r w:rsidR="00FA6AD2" w:rsidRPr="00B34BD7">
        <w:rPr>
          <w:rFonts w:ascii="Arial" w:hAnsi="Arial" w:cs="Arial"/>
        </w:rPr>
        <w:t>e</w:t>
      </w:r>
      <w:r w:rsidR="00A92CE6" w:rsidRPr="00B34BD7">
        <w:rPr>
          <w:rFonts w:ascii="Arial" w:hAnsi="Arial" w:cs="Arial"/>
        </w:rPr>
        <w:t>, w tym garaże,</w:t>
      </w:r>
      <w:r w:rsidRPr="00B34BD7">
        <w:rPr>
          <w:rFonts w:ascii="Arial" w:hAnsi="Arial" w:cs="Arial"/>
        </w:rPr>
        <w:t xml:space="preserve"> </w:t>
      </w:r>
      <w:r w:rsidR="00B2371A" w:rsidRPr="00B34BD7">
        <w:rPr>
          <w:rFonts w:ascii="Arial" w:hAnsi="Arial" w:cs="Arial"/>
        </w:rPr>
        <w:t>stanowiąc</w:t>
      </w:r>
      <w:r w:rsidR="00FA6AD2" w:rsidRPr="00B34BD7">
        <w:rPr>
          <w:rFonts w:ascii="Arial" w:hAnsi="Arial" w:cs="Arial"/>
        </w:rPr>
        <w:t>e własność, bądź będące w posiadaniu Gminy Miasto Włocławek</w:t>
      </w:r>
      <w:r w:rsidR="00DC54FB" w:rsidRPr="00B34BD7">
        <w:rPr>
          <w:rFonts w:ascii="Arial" w:hAnsi="Arial" w:cs="Arial"/>
        </w:rPr>
        <w:t>.</w:t>
      </w:r>
      <w:r w:rsidR="002E376C">
        <w:rPr>
          <w:rFonts w:ascii="Arial" w:hAnsi="Arial" w:cs="Arial"/>
          <w:b/>
        </w:rPr>
        <w:t xml:space="preserve"> </w:t>
      </w:r>
    </w:p>
    <w:p w14:paraId="0435A214" w14:textId="77777777" w:rsidR="00083770" w:rsidRPr="00B34BD7" w:rsidRDefault="00083770" w:rsidP="00B34BD7">
      <w:pPr>
        <w:tabs>
          <w:tab w:val="left" w:pos="5245"/>
        </w:tabs>
        <w:ind w:right="-284"/>
        <w:rPr>
          <w:rFonts w:ascii="Arial" w:hAnsi="Arial" w:cs="Arial"/>
          <w:b/>
        </w:rPr>
      </w:pPr>
    </w:p>
    <w:p w14:paraId="2DAFD317" w14:textId="2E920C02" w:rsidR="006B6B2B" w:rsidRPr="00B34BD7" w:rsidRDefault="006B6B2B" w:rsidP="00B34BD7">
      <w:pPr>
        <w:tabs>
          <w:tab w:val="left" w:pos="5245"/>
        </w:tabs>
        <w:ind w:right="-284"/>
        <w:rPr>
          <w:rFonts w:ascii="Arial" w:hAnsi="Arial" w:cs="Arial"/>
          <w:b/>
        </w:rPr>
      </w:pPr>
      <w:r w:rsidRPr="00B34BD7">
        <w:rPr>
          <w:rFonts w:ascii="Arial" w:hAnsi="Arial" w:cs="Arial"/>
          <w:b/>
        </w:rPr>
        <w:t xml:space="preserve">Przeznaczenie nieruchomości i sposób </w:t>
      </w:r>
      <w:r w:rsidR="00B91F31" w:rsidRPr="00B34BD7">
        <w:rPr>
          <w:rFonts w:ascii="Arial" w:hAnsi="Arial" w:cs="Arial"/>
          <w:b/>
        </w:rPr>
        <w:t>ich</w:t>
      </w:r>
      <w:r w:rsidRPr="00B34BD7">
        <w:rPr>
          <w:rFonts w:ascii="Arial" w:hAnsi="Arial" w:cs="Arial"/>
          <w:b/>
        </w:rPr>
        <w:t xml:space="preserve"> zagospodarowania: </w:t>
      </w:r>
    </w:p>
    <w:p w14:paraId="37BF1998" w14:textId="77777777" w:rsidR="00083770" w:rsidRPr="00B34BD7" w:rsidRDefault="00083770" w:rsidP="00B34BD7">
      <w:pPr>
        <w:rPr>
          <w:rFonts w:ascii="Arial" w:hAnsi="Arial" w:cs="Arial"/>
        </w:rPr>
      </w:pPr>
      <w:r w:rsidRPr="00B34BD7">
        <w:rPr>
          <w:rFonts w:ascii="Arial" w:hAnsi="Arial" w:cs="Arial"/>
        </w:rPr>
        <w:t>Lokale użytkowe oddawane są w najem:</w:t>
      </w:r>
    </w:p>
    <w:p w14:paraId="3945B383" w14:textId="77777777" w:rsidR="00083770" w:rsidRPr="00B34BD7" w:rsidRDefault="00083770" w:rsidP="00B34BD7">
      <w:pPr>
        <w:rPr>
          <w:rFonts w:ascii="Arial" w:hAnsi="Arial" w:cs="Arial"/>
        </w:rPr>
      </w:pPr>
      <w:r w:rsidRPr="00B34BD7">
        <w:rPr>
          <w:rFonts w:ascii="Arial" w:hAnsi="Arial" w:cs="Arial"/>
        </w:rPr>
        <w:t>a) osobom fizycznym, osobom prawnym oraz organizacjom na prowadzenie działalności gospodarczej lub statutowej w drodze przetargowej lub bezprzetargowej,</w:t>
      </w:r>
    </w:p>
    <w:p w14:paraId="42047385" w14:textId="77777777" w:rsidR="00083770" w:rsidRPr="00B34BD7" w:rsidRDefault="00083770" w:rsidP="00B34BD7">
      <w:pPr>
        <w:rPr>
          <w:rFonts w:ascii="Arial" w:hAnsi="Arial" w:cs="Arial"/>
        </w:rPr>
      </w:pPr>
      <w:r w:rsidRPr="00B34BD7">
        <w:rPr>
          <w:rFonts w:ascii="Arial" w:hAnsi="Arial" w:cs="Arial"/>
        </w:rPr>
        <w:t>b) osobom fizycznym występującym o najem garażu, które nie będą w nim prowadzić działalności gospodarczej lub statutowej.</w:t>
      </w:r>
    </w:p>
    <w:p w14:paraId="0641C641" w14:textId="77777777" w:rsidR="00083770" w:rsidRPr="00B34BD7" w:rsidRDefault="00083770" w:rsidP="00B34BD7">
      <w:pPr>
        <w:rPr>
          <w:rFonts w:ascii="Arial" w:hAnsi="Arial" w:cs="Arial"/>
        </w:rPr>
      </w:pPr>
    </w:p>
    <w:p w14:paraId="711F5041" w14:textId="099E90FF" w:rsidR="006B6B2B" w:rsidRPr="00B34BD7" w:rsidRDefault="006B6B2B" w:rsidP="00B34BD7">
      <w:pPr>
        <w:spacing w:line="276" w:lineRule="auto"/>
        <w:ind w:right="-284"/>
        <w:rPr>
          <w:rFonts w:ascii="Arial" w:hAnsi="Arial" w:cs="Arial"/>
        </w:rPr>
      </w:pPr>
      <w:r w:rsidRPr="00B34BD7">
        <w:rPr>
          <w:rFonts w:ascii="Arial" w:hAnsi="Arial" w:cs="Arial"/>
          <w:b/>
        </w:rPr>
        <w:t xml:space="preserve">Termin wnoszenia opłat: </w:t>
      </w:r>
    </w:p>
    <w:p w14:paraId="2CE931BA" w14:textId="27E8577F" w:rsidR="009D6A96" w:rsidRPr="00B34BD7" w:rsidRDefault="006B6B2B" w:rsidP="002E376C">
      <w:pPr>
        <w:ind w:right="-284"/>
        <w:rPr>
          <w:rFonts w:ascii="Arial" w:hAnsi="Arial" w:cs="Arial"/>
        </w:rPr>
      </w:pPr>
      <w:r w:rsidRPr="00B34BD7">
        <w:rPr>
          <w:rFonts w:ascii="Arial" w:hAnsi="Arial" w:cs="Arial"/>
        </w:rPr>
        <w:t>Czynsz najmu będzie opłacany miesięcznie w terminie określonym w fakturze.</w:t>
      </w:r>
    </w:p>
    <w:sectPr w:rsidR="009D6A96" w:rsidRPr="00B3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42F75" w14:textId="77777777" w:rsidR="00976C70" w:rsidRDefault="00976C70" w:rsidP="00F542D0">
      <w:r>
        <w:separator/>
      </w:r>
    </w:p>
  </w:endnote>
  <w:endnote w:type="continuationSeparator" w:id="0">
    <w:p w14:paraId="30130DDA" w14:textId="77777777" w:rsidR="00976C70" w:rsidRDefault="00976C70" w:rsidP="00F5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753F0" w14:textId="77777777" w:rsidR="00976C70" w:rsidRDefault="00976C70" w:rsidP="00F542D0">
      <w:r>
        <w:separator/>
      </w:r>
    </w:p>
  </w:footnote>
  <w:footnote w:type="continuationSeparator" w:id="0">
    <w:p w14:paraId="35470B05" w14:textId="77777777" w:rsidR="00976C70" w:rsidRDefault="00976C70" w:rsidP="00F5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072BE"/>
    <w:rsid w:val="00021EE3"/>
    <w:rsid w:val="0003162E"/>
    <w:rsid w:val="00033941"/>
    <w:rsid w:val="000447F6"/>
    <w:rsid w:val="00051D0D"/>
    <w:rsid w:val="00056915"/>
    <w:rsid w:val="0005706E"/>
    <w:rsid w:val="000605A2"/>
    <w:rsid w:val="00062C8F"/>
    <w:rsid w:val="00065ADE"/>
    <w:rsid w:val="000663C0"/>
    <w:rsid w:val="00076262"/>
    <w:rsid w:val="00077141"/>
    <w:rsid w:val="000777DF"/>
    <w:rsid w:val="00082B4A"/>
    <w:rsid w:val="00083770"/>
    <w:rsid w:val="00097475"/>
    <w:rsid w:val="000B630F"/>
    <w:rsid w:val="000B78ED"/>
    <w:rsid w:val="000C275C"/>
    <w:rsid w:val="000C60BB"/>
    <w:rsid w:val="000E0A2F"/>
    <w:rsid w:val="000F11BD"/>
    <w:rsid w:val="00101C4B"/>
    <w:rsid w:val="00112394"/>
    <w:rsid w:val="00117236"/>
    <w:rsid w:val="0012654A"/>
    <w:rsid w:val="00160C36"/>
    <w:rsid w:val="001717A2"/>
    <w:rsid w:val="0017569A"/>
    <w:rsid w:val="00185266"/>
    <w:rsid w:val="00190040"/>
    <w:rsid w:val="001E351D"/>
    <w:rsid w:val="0023411A"/>
    <w:rsid w:val="00243DB8"/>
    <w:rsid w:val="00251647"/>
    <w:rsid w:val="0025249F"/>
    <w:rsid w:val="00252FC2"/>
    <w:rsid w:val="00262007"/>
    <w:rsid w:val="00266667"/>
    <w:rsid w:val="00274102"/>
    <w:rsid w:val="002A4393"/>
    <w:rsid w:val="002A6F5A"/>
    <w:rsid w:val="002A75C7"/>
    <w:rsid w:val="002B28E2"/>
    <w:rsid w:val="002B4ED0"/>
    <w:rsid w:val="002B574B"/>
    <w:rsid w:val="002B7956"/>
    <w:rsid w:val="002E376C"/>
    <w:rsid w:val="002E3F9D"/>
    <w:rsid w:val="002F10F8"/>
    <w:rsid w:val="002F26AA"/>
    <w:rsid w:val="00302FA3"/>
    <w:rsid w:val="003058AC"/>
    <w:rsid w:val="003410CF"/>
    <w:rsid w:val="00341C01"/>
    <w:rsid w:val="0034451D"/>
    <w:rsid w:val="0035209F"/>
    <w:rsid w:val="003520C7"/>
    <w:rsid w:val="00352B7D"/>
    <w:rsid w:val="00353352"/>
    <w:rsid w:val="003577AC"/>
    <w:rsid w:val="003676DE"/>
    <w:rsid w:val="00370A56"/>
    <w:rsid w:val="003716D3"/>
    <w:rsid w:val="00380671"/>
    <w:rsid w:val="00383277"/>
    <w:rsid w:val="003853CF"/>
    <w:rsid w:val="00397FD0"/>
    <w:rsid w:val="003A02C0"/>
    <w:rsid w:val="003A16EE"/>
    <w:rsid w:val="003A6E38"/>
    <w:rsid w:val="003B6DA9"/>
    <w:rsid w:val="003C11B6"/>
    <w:rsid w:val="003D15DA"/>
    <w:rsid w:val="003D2DA2"/>
    <w:rsid w:val="003D46E7"/>
    <w:rsid w:val="003D5DBB"/>
    <w:rsid w:val="003E2AA3"/>
    <w:rsid w:val="003E750F"/>
    <w:rsid w:val="003E790A"/>
    <w:rsid w:val="003F25D2"/>
    <w:rsid w:val="00407349"/>
    <w:rsid w:val="00407361"/>
    <w:rsid w:val="004255A1"/>
    <w:rsid w:val="00447FD2"/>
    <w:rsid w:val="00456412"/>
    <w:rsid w:val="004620DD"/>
    <w:rsid w:val="0046452C"/>
    <w:rsid w:val="004676EF"/>
    <w:rsid w:val="00474E4E"/>
    <w:rsid w:val="0049218F"/>
    <w:rsid w:val="004A4BD5"/>
    <w:rsid w:val="004A633D"/>
    <w:rsid w:val="004B2E4A"/>
    <w:rsid w:val="004C1B27"/>
    <w:rsid w:val="004F0ECC"/>
    <w:rsid w:val="004F1CC3"/>
    <w:rsid w:val="004F56E8"/>
    <w:rsid w:val="005018EC"/>
    <w:rsid w:val="00517F08"/>
    <w:rsid w:val="00523B0C"/>
    <w:rsid w:val="0053243D"/>
    <w:rsid w:val="00536309"/>
    <w:rsid w:val="0055421A"/>
    <w:rsid w:val="00580BED"/>
    <w:rsid w:val="005969DB"/>
    <w:rsid w:val="005A26EF"/>
    <w:rsid w:val="005A671F"/>
    <w:rsid w:val="005A7E30"/>
    <w:rsid w:val="005B5305"/>
    <w:rsid w:val="005B6CD9"/>
    <w:rsid w:val="005E41B3"/>
    <w:rsid w:val="005E4A1B"/>
    <w:rsid w:val="005F26EE"/>
    <w:rsid w:val="005F3743"/>
    <w:rsid w:val="006164D2"/>
    <w:rsid w:val="006232C2"/>
    <w:rsid w:val="00627ED8"/>
    <w:rsid w:val="00631F0C"/>
    <w:rsid w:val="0063334C"/>
    <w:rsid w:val="00636781"/>
    <w:rsid w:val="006469D2"/>
    <w:rsid w:val="00655AC4"/>
    <w:rsid w:val="00656971"/>
    <w:rsid w:val="00661555"/>
    <w:rsid w:val="006643DB"/>
    <w:rsid w:val="006769BC"/>
    <w:rsid w:val="00683422"/>
    <w:rsid w:val="0068578A"/>
    <w:rsid w:val="00687F9B"/>
    <w:rsid w:val="00691670"/>
    <w:rsid w:val="00691747"/>
    <w:rsid w:val="006971A2"/>
    <w:rsid w:val="006B338C"/>
    <w:rsid w:val="006B6B2B"/>
    <w:rsid w:val="006C3FE1"/>
    <w:rsid w:val="006D0087"/>
    <w:rsid w:val="006D2951"/>
    <w:rsid w:val="006F5955"/>
    <w:rsid w:val="007138B9"/>
    <w:rsid w:val="00714BFE"/>
    <w:rsid w:val="00717428"/>
    <w:rsid w:val="00717ACC"/>
    <w:rsid w:val="00736A5A"/>
    <w:rsid w:val="00750893"/>
    <w:rsid w:val="0075202A"/>
    <w:rsid w:val="00755695"/>
    <w:rsid w:val="007636F4"/>
    <w:rsid w:val="00772DB4"/>
    <w:rsid w:val="00791760"/>
    <w:rsid w:val="007A2268"/>
    <w:rsid w:val="007A2AC3"/>
    <w:rsid w:val="007A6EE6"/>
    <w:rsid w:val="007C0B06"/>
    <w:rsid w:val="007D13D0"/>
    <w:rsid w:val="007D40B4"/>
    <w:rsid w:val="007E3D83"/>
    <w:rsid w:val="00803719"/>
    <w:rsid w:val="008149B6"/>
    <w:rsid w:val="00824663"/>
    <w:rsid w:val="0082470B"/>
    <w:rsid w:val="00840B12"/>
    <w:rsid w:val="008441FC"/>
    <w:rsid w:val="0084612B"/>
    <w:rsid w:val="008525CA"/>
    <w:rsid w:val="008651CE"/>
    <w:rsid w:val="00876FE6"/>
    <w:rsid w:val="00880E10"/>
    <w:rsid w:val="00884322"/>
    <w:rsid w:val="00887EE4"/>
    <w:rsid w:val="008950E4"/>
    <w:rsid w:val="0089688C"/>
    <w:rsid w:val="008A0265"/>
    <w:rsid w:val="008A5B66"/>
    <w:rsid w:val="008A77EC"/>
    <w:rsid w:val="008E36E7"/>
    <w:rsid w:val="009114CD"/>
    <w:rsid w:val="0091696E"/>
    <w:rsid w:val="00923690"/>
    <w:rsid w:val="00927576"/>
    <w:rsid w:val="009324A3"/>
    <w:rsid w:val="009337CB"/>
    <w:rsid w:val="009422D6"/>
    <w:rsid w:val="00954FB1"/>
    <w:rsid w:val="009666A3"/>
    <w:rsid w:val="00976515"/>
    <w:rsid w:val="00976C70"/>
    <w:rsid w:val="00983DE5"/>
    <w:rsid w:val="00990E15"/>
    <w:rsid w:val="00991791"/>
    <w:rsid w:val="009977CC"/>
    <w:rsid w:val="009B508D"/>
    <w:rsid w:val="009C3D93"/>
    <w:rsid w:val="009C4181"/>
    <w:rsid w:val="009C64C2"/>
    <w:rsid w:val="009D51C8"/>
    <w:rsid w:val="009D51DD"/>
    <w:rsid w:val="009D6A96"/>
    <w:rsid w:val="009F2248"/>
    <w:rsid w:val="00A31C75"/>
    <w:rsid w:val="00A33666"/>
    <w:rsid w:val="00A35A3F"/>
    <w:rsid w:val="00A44410"/>
    <w:rsid w:val="00A4463D"/>
    <w:rsid w:val="00A478BE"/>
    <w:rsid w:val="00A51D1C"/>
    <w:rsid w:val="00A52504"/>
    <w:rsid w:val="00A60A74"/>
    <w:rsid w:val="00A70D5D"/>
    <w:rsid w:val="00A744A9"/>
    <w:rsid w:val="00A7627C"/>
    <w:rsid w:val="00A778FD"/>
    <w:rsid w:val="00A8534B"/>
    <w:rsid w:val="00A9155F"/>
    <w:rsid w:val="00A92007"/>
    <w:rsid w:val="00A92CE6"/>
    <w:rsid w:val="00A94475"/>
    <w:rsid w:val="00AA183F"/>
    <w:rsid w:val="00AA36D0"/>
    <w:rsid w:val="00AA62CB"/>
    <w:rsid w:val="00AB34B0"/>
    <w:rsid w:val="00AB3F0C"/>
    <w:rsid w:val="00AC19CA"/>
    <w:rsid w:val="00AC454C"/>
    <w:rsid w:val="00AE748A"/>
    <w:rsid w:val="00AF5763"/>
    <w:rsid w:val="00AF6346"/>
    <w:rsid w:val="00B01F55"/>
    <w:rsid w:val="00B02B92"/>
    <w:rsid w:val="00B07F5D"/>
    <w:rsid w:val="00B2371A"/>
    <w:rsid w:val="00B34BD7"/>
    <w:rsid w:val="00B44D49"/>
    <w:rsid w:val="00B82F77"/>
    <w:rsid w:val="00B83AA0"/>
    <w:rsid w:val="00B91F31"/>
    <w:rsid w:val="00B94FB4"/>
    <w:rsid w:val="00B95525"/>
    <w:rsid w:val="00BD678C"/>
    <w:rsid w:val="00BD6BCF"/>
    <w:rsid w:val="00BF4020"/>
    <w:rsid w:val="00BF7CE7"/>
    <w:rsid w:val="00C023A3"/>
    <w:rsid w:val="00C060F3"/>
    <w:rsid w:val="00C1680E"/>
    <w:rsid w:val="00C26208"/>
    <w:rsid w:val="00C55305"/>
    <w:rsid w:val="00C66362"/>
    <w:rsid w:val="00C87243"/>
    <w:rsid w:val="00C90DFC"/>
    <w:rsid w:val="00C9176C"/>
    <w:rsid w:val="00C97228"/>
    <w:rsid w:val="00CB0611"/>
    <w:rsid w:val="00CB5C37"/>
    <w:rsid w:val="00CC12BA"/>
    <w:rsid w:val="00CC20D0"/>
    <w:rsid w:val="00CC4512"/>
    <w:rsid w:val="00CC5468"/>
    <w:rsid w:val="00D017F0"/>
    <w:rsid w:val="00D2666D"/>
    <w:rsid w:val="00D424E6"/>
    <w:rsid w:val="00D567BD"/>
    <w:rsid w:val="00D56C33"/>
    <w:rsid w:val="00D56ECA"/>
    <w:rsid w:val="00D708BD"/>
    <w:rsid w:val="00D8591C"/>
    <w:rsid w:val="00D93467"/>
    <w:rsid w:val="00DA41B9"/>
    <w:rsid w:val="00DA4846"/>
    <w:rsid w:val="00DA75B9"/>
    <w:rsid w:val="00DC0E3B"/>
    <w:rsid w:val="00DC54FB"/>
    <w:rsid w:val="00DD0B46"/>
    <w:rsid w:val="00DD1309"/>
    <w:rsid w:val="00DE5D46"/>
    <w:rsid w:val="00DF059B"/>
    <w:rsid w:val="00DF133B"/>
    <w:rsid w:val="00DF2099"/>
    <w:rsid w:val="00E007ED"/>
    <w:rsid w:val="00E144DE"/>
    <w:rsid w:val="00E234BB"/>
    <w:rsid w:val="00E236F0"/>
    <w:rsid w:val="00E2742A"/>
    <w:rsid w:val="00E35687"/>
    <w:rsid w:val="00E37C46"/>
    <w:rsid w:val="00E60290"/>
    <w:rsid w:val="00E62DBC"/>
    <w:rsid w:val="00E67874"/>
    <w:rsid w:val="00E745AC"/>
    <w:rsid w:val="00E81F9A"/>
    <w:rsid w:val="00E85A2F"/>
    <w:rsid w:val="00EA2474"/>
    <w:rsid w:val="00EC51FB"/>
    <w:rsid w:val="00ED453F"/>
    <w:rsid w:val="00EF04D5"/>
    <w:rsid w:val="00EF483B"/>
    <w:rsid w:val="00EF579C"/>
    <w:rsid w:val="00EF588F"/>
    <w:rsid w:val="00F01A03"/>
    <w:rsid w:val="00F0268E"/>
    <w:rsid w:val="00F118B4"/>
    <w:rsid w:val="00F12082"/>
    <w:rsid w:val="00F15986"/>
    <w:rsid w:val="00F21185"/>
    <w:rsid w:val="00F34AD2"/>
    <w:rsid w:val="00F34F79"/>
    <w:rsid w:val="00F47067"/>
    <w:rsid w:val="00F542D0"/>
    <w:rsid w:val="00F60B1A"/>
    <w:rsid w:val="00F90A2D"/>
    <w:rsid w:val="00FA6AD2"/>
    <w:rsid w:val="00FB35D7"/>
    <w:rsid w:val="00FB3976"/>
    <w:rsid w:val="00FC6655"/>
    <w:rsid w:val="00FD7C2E"/>
    <w:rsid w:val="00FF0073"/>
    <w:rsid w:val="00FF201C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76C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376C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2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2D0"/>
    <w:rPr>
      <w:vertAlign w:val="superscript"/>
    </w:rPr>
  </w:style>
  <w:style w:type="character" w:styleId="Pogrubienie">
    <w:name w:val="Strong"/>
    <w:uiPriority w:val="22"/>
    <w:qFormat/>
    <w:rsid w:val="003E790A"/>
    <w:rPr>
      <w:b/>
      <w:bCs/>
    </w:rPr>
  </w:style>
  <w:style w:type="paragraph" w:styleId="Bezodstpw">
    <w:name w:val="No Spacing"/>
    <w:uiPriority w:val="1"/>
    <w:qFormat/>
    <w:rsid w:val="009C3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E376C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376C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0DF9-1DED-42E0-9503-70C8546E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367/2024 Prezdenta Miasta Włocławek z dn. 30 sierpnia 2024 r.</vt:lpstr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367/2024 Prezdenta Miasta Włocławek z dn. 30 sierpnia 2024 r.</dc:title>
  <dc:subject/>
  <dc:creator>Małgorzata Chrzanowska</dc:creator>
  <cp:keywords>Zarządzenie Prezydenta Miasta Włocławek</cp:keywords>
  <dc:description/>
  <cp:lastModifiedBy>Łukasz Stolarski</cp:lastModifiedBy>
  <cp:revision>5</cp:revision>
  <cp:lastPrinted>2024-08-22T13:04:00Z</cp:lastPrinted>
  <dcterms:created xsi:type="dcterms:W3CDTF">2024-08-30T08:48:00Z</dcterms:created>
  <dcterms:modified xsi:type="dcterms:W3CDTF">2024-08-30T09:33:00Z</dcterms:modified>
</cp:coreProperties>
</file>