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16BD" w14:textId="474B8C52" w:rsidR="00706164" w:rsidRPr="00EC72CC" w:rsidRDefault="00706164" w:rsidP="00706164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>(</w:t>
      </w:r>
      <w:r w:rsidRPr="00EC72CC">
        <w:rPr>
          <w:rFonts w:ascii="Arial" w:hAnsi="Arial" w:cs="Arial"/>
          <w:b/>
          <w:bCs/>
          <w:sz w:val="24"/>
          <w:szCs w:val="24"/>
        </w:rPr>
        <w:t>Nazwa organizacji) /sygnalista</w:t>
      </w:r>
    </w:p>
    <w:p w14:paraId="2EC691F3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 </w:t>
      </w:r>
    </w:p>
    <w:p w14:paraId="12D9F4B7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JAK DOKONAĆ ZGŁOSZENIA</w:t>
      </w:r>
    </w:p>
    <w:p w14:paraId="4E8DD75D" w14:textId="3852F91C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Osoby, które posiadają informację na temat nieprawidłowości i naruszeń występujących przy wykonywaniu pracy lub przy realizacji zadań na rzecz:</w:t>
      </w:r>
    </w:p>
    <w:p w14:paraId="7DE55960" w14:textId="161F0C1C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1)      (nazwa organizacji)</w:t>
      </w:r>
    </w:p>
    <w:p w14:paraId="62A2A318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- w jej imieniu lub w jej interesie, powinny bezzwłocznie dokonać zgłoszenia wskazując na fakty, zdarzenia i okoliczności im wiadome. Osoby te powinny działać w dobrej wierze oraz w oparciu o racjonalne elementy faktyczne i w interesie publicznym.</w:t>
      </w:r>
    </w:p>
    <w:p w14:paraId="1457CD3A" w14:textId="7DC54524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Zgłoszenia dokonywane są w sposób jawny. Nie będą rozpatrywane zgłoszenia anonimowe. Zgłoszenie powinno być udokumentowane i szczegółowo opisane w celu umożliwienia zbadania zasadności zgłoszonych faktów.</w:t>
      </w:r>
      <w:r w:rsidR="00B94CED" w:rsidRPr="00EC72CC">
        <w:rPr>
          <w:rFonts w:ascii="Arial" w:hAnsi="Arial" w:cs="Arial"/>
          <w:sz w:val="24"/>
          <w:szCs w:val="24"/>
        </w:rPr>
        <w:t xml:space="preserve"> </w:t>
      </w:r>
    </w:p>
    <w:p w14:paraId="0768E711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Osobami właściwymi do otrzymywania i analizowania zgłoszeń są osoby wyznaczone do ich obsługi zgodnie z Procedurą przyjmowania naruszeń i działań następczych.</w:t>
      </w:r>
    </w:p>
    <w:p w14:paraId="2336990D" w14:textId="3B596FA7" w:rsidR="00B94CED" w:rsidRPr="00EC72CC" w:rsidRDefault="0031062E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 xml:space="preserve">(Nazwa organizacji) </w:t>
      </w:r>
      <w:r w:rsidR="00706164" w:rsidRPr="00EC72CC">
        <w:rPr>
          <w:rFonts w:ascii="Arial" w:hAnsi="Arial" w:cs="Arial"/>
          <w:sz w:val="24"/>
          <w:szCs w:val="24"/>
        </w:rPr>
        <w:t>zapewnia następujący kanał zgłoszenia informacji na temat naruszeń za pomocą bezpieczne</w:t>
      </w:r>
      <w:r w:rsidR="00CD63BD" w:rsidRPr="00EC72CC">
        <w:rPr>
          <w:rFonts w:ascii="Arial" w:hAnsi="Arial" w:cs="Arial"/>
          <w:sz w:val="24"/>
          <w:szCs w:val="24"/>
        </w:rPr>
        <w:t>j platformy zgłoszeniowej</w:t>
      </w:r>
      <w:r w:rsidR="00706164" w:rsidRPr="00EC72CC">
        <w:rPr>
          <w:rFonts w:ascii="Arial" w:hAnsi="Arial" w:cs="Arial"/>
          <w:sz w:val="24"/>
          <w:szCs w:val="24"/>
        </w:rPr>
        <w:t>, dostępne</w:t>
      </w:r>
      <w:r w:rsidR="00CD63BD" w:rsidRPr="00EC72CC">
        <w:rPr>
          <w:rFonts w:ascii="Arial" w:hAnsi="Arial" w:cs="Arial"/>
          <w:sz w:val="24"/>
          <w:szCs w:val="24"/>
        </w:rPr>
        <w:t>j</w:t>
      </w:r>
      <w:r w:rsidR="00706164" w:rsidRPr="00EC72CC">
        <w:rPr>
          <w:rFonts w:ascii="Arial" w:hAnsi="Arial" w:cs="Arial"/>
          <w:sz w:val="24"/>
          <w:szCs w:val="24"/>
        </w:rPr>
        <w:t xml:space="preserve"> pod adresem:  </w:t>
      </w:r>
    </w:p>
    <w:p w14:paraId="04B8DD28" w14:textId="4ED51F89" w:rsidR="00CD63BD" w:rsidRPr="00EC72CC" w:rsidRDefault="00CD63BD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(link po założeniu kanału)</w:t>
      </w:r>
    </w:p>
    <w:p w14:paraId="358EB916" w14:textId="3916A3AD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 </w:t>
      </w:r>
    </w:p>
    <w:p w14:paraId="3F5F59DC" w14:textId="77777777" w:rsidR="00706164" w:rsidRPr="00EC72CC" w:rsidRDefault="00706164" w:rsidP="00706164">
      <w:pPr>
        <w:rPr>
          <w:rFonts w:ascii="Arial" w:hAnsi="Arial" w:cs="Arial"/>
          <w:b/>
          <w:bCs/>
          <w:sz w:val="24"/>
          <w:szCs w:val="24"/>
        </w:rPr>
      </w:pPr>
      <w:r w:rsidRPr="00EC72CC">
        <w:rPr>
          <w:rFonts w:ascii="Arial" w:hAnsi="Arial" w:cs="Arial"/>
          <w:b/>
          <w:bCs/>
          <w:sz w:val="24"/>
          <w:szCs w:val="24"/>
        </w:rPr>
        <w:t>Jak zgłosić naruszenia?</w:t>
      </w:r>
    </w:p>
    <w:p w14:paraId="40AF5720" w14:textId="1B24F2D3" w:rsidR="00706164" w:rsidRPr="00EC72CC" w:rsidRDefault="00B94CED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Zgłoszeni</w:t>
      </w:r>
      <w:r w:rsidR="00CD63BD" w:rsidRPr="00EC72CC">
        <w:rPr>
          <w:rFonts w:ascii="Arial" w:hAnsi="Arial" w:cs="Arial"/>
          <w:sz w:val="24"/>
          <w:szCs w:val="24"/>
        </w:rPr>
        <w:t>a</w:t>
      </w:r>
      <w:r w:rsidRPr="00EC72CC">
        <w:rPr>
          <w:rFonts w:ascii="Arial" w:hAnsi="Arial" w:cs="Arial"/>
          <w:sz w:val="24"/>
          <w:szCs w:val="24"/>
        </w:rPr>
        <w:t xml:space="preserve"> należy przesłać </w:t>
      </w:r>
      <w:r w:rsidR="00CD63BD" w:rsidRPr="00EC72CC">
        <w:rPr>
          <w:rFonts w:ascii="Arial" w:hAnsi="Arial" w:cs="Arial"/>
          <w:sz w:val="24"/>
          <w:szCs w:val="24"/>
        </w:rPr>
        <w:t xml:space="preserve">za pomocą platformy zgłoszeniowej </w:t>
      </w:r>
      <w:r w:rsidRPr="00EC72CC">
        <w:rPr>
          <w:rFonts w:ascii="Arial" w:hAnsi="Arial" w:cs="Arial"/>
          <w:sz w:val="24"/>
          <w:szCs w:val="24"/>
        </w:rPr>
        <w:t>wskazan</w:t>
      </w:r>
      <w:r w:rsidR="00CD63BD" w:rsidRPr="00EC72CC">
        <w:rPr>
          <w:rFonts w:ascii="Arial" w:hAnsi="Arial" w:cs="Arial"/>
          <w:sz w:val="24"/>
          <w:szCs w:val="24"/>
        </w:rPr>
        <w:t>ą</w:t>
      </w:r>
      <w:r w:rsidRPr="00EC72CC">
        <w:rPr>
          <w:rFonts w:ascii="Arial" w:hAnsi="Arial" w:cs="Arial"/>
          <w:sz w:val="24"/>
          <w:szCs w:val="24"/>
        </w:rPr>
        <w:t xml:space="preserve"> przez organizacje. </w:t>
      </w:r>
      <w:r w:rsidR="00706164" w:rsidRPr="00EC72CC">
        <w:rPr>
          <w:rFonts w:ascii="Arial" w:hAnsi="Arial" w:cs="Arial"/>
          <w:sz w:val="24"/>
          <w:szCs w:val="24"/>
        </w:rPr>
        <w:t> </w:t>
      </w:r>
    </w:p>
    <w:p w14:paraId="21AE39CC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Szczególnie istotne jest, aby zgłoszenie zawierało następujące elementy, jeśli są one znane Sygnaliście:</w:t>
      </w:r>
    </w:p>
    <w:p w14:paraId="33EC126A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1)      szczegółowy opis zaistniałych faktów;</w:t>
      </w:r>
    </w:p>
    <w:p w14:paraId="028B350B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2)      datę i miejsce, w którym nastąpiło zdarzenie;</w:t>
      </w:r>
    </w:p>
    <w:p w14:paraId="317E93E1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3)      dane osobowe i rolę osób zaangażowanych lub elementy, które mogą umożliwić  ich identyfikację;</w:t>
      </w:r>
    </w:p>
    <w:p w14:paraId="5FFBF103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4)      odniesienie do ewentualnych dokumentów, które mogą potwierdzić zasadność zgłoszonych faktów.</w:t>
      </w:r>
    </w:p>
    <w:p w14:paraId="5F59DB80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W ciągu 7 dni od otrzymania zgłoszenia, przesłana zostanie informacja o przyjęciu zgłoszenia, o ile Sygnalista pozostawił dane kontaktowe.</w:t>
      </w:r>
    </w:p>
    <w:p w14:paraId="1546AE6B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Powyższy kanał zgłoszeń dostępny jest dla:</w:t>
      </w:r>
    </w:p>
    <w:p w14:paraId="539E0E72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1)      pracownika, także w przypadku, gdy stosunek pracy już ustał,</w:t>
      </w:r>
    </w:p>
    <w:p w14:paraId="719D0181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lastRenderedPageBreak/>
        <w:t>2)       osoby ubiegającej się o zatrudnienie, która uzyskały informację o naruszeniu prawa w procesie rekrutacji lub negocjacji poprzedzających zawarcie umowy,</w:t>
      </w:r>
    </w:p>
    <w:p w14:paraId="2F4FA6C1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3)       osoby świadczącej pracę na innej podstawie niż stosunek pracy, w tym na podstawie umowy cywilnoprawnej,</w:t>
      </w:r>
    </w:p>
    <w:p w14:paraId="1DBCFB61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4)      osoby prowadzącej działalność na własny rachunek,</w:t>
      </w:r>
    </w:p>
    <w:p w14:paraId="760473BA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5)      osoby świadczącej pracę pod nadzorem i kierownictwem wykonawcy, podwykonawcy lub dostawcy, w tym na podstawie umowy cywilnoprawnej,</w:t>
      </w:r>
    </w:p>
    <w:p w14:paraId="23D8AF51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6)      stażysty, praktykanta,</w:t>
      </w:r>
    </w:p>
    <w:p w14:paraId="4ACA7CEF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7)      wolontariusza.</w:t>
      </w:r>
    </w:p>
    <w:p w14:paraId="5527B3BD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Przedmiotem zgłoszenia może być naruszenie prawa lub zaniechanie niezgodne z prawem lub mające na celu obejście prawa dotyczące:</w:t>
      </w:r>
    </w:p>
    <w:p w14:paraId="6F274E79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1)      zamówień publicznych;</w:t>
      </w:r>
    </w:p>
    <w:p w14:paraId="51FA589D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2)      usług, produktów i rynków finansowych;</w:t>
      </w:r>
    </w:p>
    <w:p w14:paraId="0C26652A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3)      zapobiegania praniu pieniędzy i finansowaniu terroryzmu;</w:t>
      </w:r>
    </w:p>
    <w:p w14:paraId="3803C5D7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4)      bezpieczeństwa produktów i ich zgodność z wymogami;</w:t>
      </w:r>
    </w:p>
    <w:p w14:paraId="03C98AD2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5)      bezpieczeństwa transportu;</w:t>
      </w:r>
    </w:p>
    <w:p w14:paraId="65DF593A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6)      ochrony środowiska;</w:t>
      </w:r>
    </w:p>
    <w:p w14:paraId="446EF617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7)      ochrony radiologicznej i bezpieczeństwa jądrowego;</w:t>
      </w:r>
    </w:p>
    <w:p w14:paraId="6FE39909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8)      bezpieczeństwa żywności i pasz;</w:t>
      </w:r>
    </w:p>
    <w:p w14:paraId="0972CF75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9)      zdrowia i dobrostanu zwierząt;</w:t>
      </w:r>
    </w:p>
    <w:p w14:paraId="148D5F3F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10)  zdrowia publicznego;</w:t>
      </w:r>
    </w:p>
    <w:p w14:paraId="0E8BC004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11)  ochrony konsumentów;</w:t>
      </w:r>
    </w:p>
    <w:p w14:paraId="225221E9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12)  ochrony prywatności i danych osobowych;</w:t>
      </w:r>
    </w:p>
    <w:p w14:paraId="43EBB3EC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13)  bezpieczeństwa sieci i systemów teleinformatycznych;</w:t>
      </w:r>
    </w:p>
    <w:p w14:paraId="44623B20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14)  interesów finansowych Unii Europejskiej;</w:t>
      </w:r>
    </w:p>
    <w:p w14:paraId="07832507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15)  rynku wewnętrznego Unii Europejskiej, w tym zasad konkurencji i pomocy państwa oraz opodatkowania osób prawnych.</w:t>
      </w:r>
    </w:p>
    <w:p w14:paraId="4D302E52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16)  korupcji;</w:t>
      </w:r>
    </w:p>
    <w:p w14:paraId="4C6DE325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17)  interesów finansowych Skarbu Państwa Rzeczypospolitej Polskiej, jednostki samorządu terytorialnego oraz Unii Europejskiej;</w:t>
      </w:r>
    </w:p>
    <w:p w14:paraId="2EAFD6BD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18)  konstytucyjnych wolności i praw człowieka i obywatela – występujące w stosunkach jednostki z organami władzy publicznej i niezwiązane z dziedzinami wskazanymi w powyższych punktach.</w:t>
      </w:r>
    </w:p>
    <w:p w14:paraId="2ACDD166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lastRenderedPageBreak/>
        <w:t> </w:t>
      </w:r>
    </w:p>
    <w:p w14:paraId="34E70D7F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Przedmiotem naruszenia może być również działalność zmierzająca do zatajenia któregokolwiek z naruszeń wymienionych w punktach powyżej.</w:t>
      </w:r>
    </w:p>
    <w:p w14:paraId="1860D6C9" w14:textId="77777777" w:rsidR="00B94CED" w:rsidRPr="00EC72CC" w:rsidRDefault="00B94CED" w:rsidP="00706164">
      <w:pPr>
        <w:rPr>
          <w:rFonts w:ascii="Arial" w:hAnsi="Arial" w:cs="Arial"/>
          <w:sz w:val="24"/>
          <w:szCs w:val="24"/>
        </w:rPr>
      </w:pPr>
    </w:p>
    <w:p w14:paraId="1EFD9A01" w14:textId="3E0D1EBC" w:rsidR="00706164" w:rsidRPr="00EC72CC" w:rsidRDefault="00706164" w:rsidP="00706164">
      <w:pPr>
        <w:rPr>
          <w:rFonts w:ascii="Arial" w:hAnsi="Arial" w:cs="Arial"/>
          <w:b/>
          <w:bCs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br/>
      </w:r>
      <w:r w:rsidRPr="00EC72CC">
        <w:rPr>
          <w:rFonts w:ascii="Arial" w:hAnsi="Arial" w:cs="Arial"/>
          <w:b/>
          <w:bCs/>
          <w:sz w:val="24"/>
          <w:szCs w:val="24"/>
        </w:rPr>
        <w:t>Ochrona zgłaszającego</w:t>
      </w:r>
    </w:p>
    <w:p w14:paraId="0209DC2D" w14:textId="7C9CC67D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(Nazwa organizacji) gwarantuje poufność zgłoszenia oraz danych w nim zawartych, a także anonimowość Sygnalisty, który prześle zgłoszenie, również w sytuacji, gdy okaże się ono bezzasadne.</w:t>
      </w:r>
    </w:p>
    <w:p w14:paraId="4F506C95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Nie będą tolerowane żadnego rodzaju groźby, działania odwetowe, sankcje lub zachowania dyskryminujące wobec Sygnalisty.</w:t>
      </w:r>
    </w:p>
    <w:p w14:paraId="5B627FD9" w14:textId="6DB042B6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(Nazwa organizacji) zastrzega sobie prawo podjęcia odpowiednich działań w stosunku do wszystkich osób, które zastosują lub zagrożą, że zastosują działania odwetowe wobec Sygnalistów.</w:t>
      </w:r>
    </w:p>
    <w:p w14:paraId="6CCF9201" w14:textId="101369E5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Jeżeli Sygnalista dobrowolnie podaje dane osobowe, będą one przetwarzane zgodnie z obowiązującą w (nazwa organizacji) polityką ochrony danych osobowych.</w:t>
      </w:r>
    </w:p>
    <w:p w14:paraId="722118F6" w14:textId="40F35852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Dane osób wskazanych w zgłoszeniach będą przetwarzane w ramach dotychczasowych stosunków prawnych łączących te osoby z (nazwa organizacji) tj. w szczególności w celu oceny czy zachodzą podstawy rozwiązania umowy lub zastosowania innych sankcji właściwych dla danego stosunku prawnego. </w:t>
      </w:r>
    </w:p>
    <w:p w14:paraId="7AC78515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Szczegółowe informacje o przetwarzaniu danych osobowych dostępne są w klauzulach informacyjnych dotyczących:</w:t>
      </w:r>
    </w:p>
    <w:p w14:paraId="5349703D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1)      Informacji o przetwarzaniu danych osobowych w związku ze zgłaszaniem naruszenia prawa dla sygnalisty;</w:t>
      </w:r>
    </w:p>
    <w:p w14:paraId="4363A682" w14:textId="77777777" w:rsidR="00706164" w:rsidRPr="00EC72CC" w:rsidRDefault="00706164" w:rsidP="00706164">
      <w:pPr>
        <w:rPr>
          <w:rFonts w:ascii="Arial" w:hAnsi="Arial" w:cs="Arial"/>
          <w:sz w:val="24"/>
          <w:szCs w:val="24"/>
        </w:rPr>
      </w:pPr>
      <w:r w:rsidRPr="00EC72CC">
        <w:rPr>
          <w:rFonts w:ascii="Arial" w:hAnsi="Arial" w:cs="Arial"/>
          <w:sz w:val="24"/>
          <w:szCs w:val="24"/>
        </w:rPr>
        <w:t>2)      Informacji o przetwarzaniu danych osobowych w związku ze zgłaszaniem naruszenia prawa dla osoby, której dotyczy zgłoszenie, osób trzecich wskazanych w zgłoszeniu, osób powiązanych z sygnalistą, osób pomagających w zgłoszeniu oraz innych osób biorących udział w postępowaniu wyjaśniającym.</w:t>
      </w:r>
    </w:p>
    <w:p w14:paraId="4B28C609" w14:textId="77777777" w:rsidR="00A458E0" w:rsidRPr="00EC72CC" w:rsidRDefault="00A458E0">
      <w:pPr>
        <w:rPr>
          <w:rFonts w:ascii="Arial" w:hAnsi="Arial" w:cs="Arial"/>
          <w:sz w:val="24"/>
          <w:szCs w:val="24"/>
        </w:rPr>
      </w:pPr>
    </w:p>
    <w:sectPr w:rsidR="00A458E0" w:rsidRPr="00EC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43"/>
    <w:rsid w:val="00047D45"/>
    <w:rsid w:val="002F2C32"/>
    <w:rsid w:val="0031062E"/>
    <w:rsid w:val="00354A83"/>
    <w:rsid w:val="00416343"/>
    <w:rsid w:val="00706164"/>
    <w:rsid w:val="00A458E0"/>
    <w:rsid w:val="00B074FE"/>
    <w:rsid w:val="00B94CED"/>
    <w:rsid w:val="00C945D8"/>
    <w:rsid w:val="00CD63BD"/>
    <w:rsid w:val="00EB40D0"/>
    <w:rsid w:val="00E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9888"/>
  <w15:chartTrackingRefBased/>
  <w15:docId w15:val="{48849925-02FA-4AFE-A795-2B9B19C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6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63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63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6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6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6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6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6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63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63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63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63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61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61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Sygnalista24.info biuro</dc:creator>
  <cp:keywords>Załącznik do Zarządzenia  Prezydenta Miasta Włocławek</cp:keywords>
  <dc:description/>
  <cp:lastModifiedBy>Karolina Budziszewska</cp:lastModifiedBy>
  <cp:revision>8</cp:revision>
  <dcterms:created xsi:type="dcterms:W3CDTF">2024-08-19T10:09:00Z</dcterms:created>
  <dcterms:modified xsi:type="dcterms:W3CDTF">2024-09-18T10:22:00Z</dcterms:modified>
</cp:coreProperties>
</file>