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0E63" w14:textId="3FC6936F" w:rsidR="004B7A8B" w:rsidRPr="002D5F50" w:rsidRDefault="006A7C71" w:rsidP="002D5F50">
      <w:pPr>
        <w:pStyle w:val="Nagwek1"/>
      </w:pPr>
      <w:r w:rsidRPr="00866918">
        <w:t>Załącznik</w:t>
      </w:r>
      <w:r w:rsidR="00055CD6" w:rsidRPr="00866918">
        <w:t xml:space="preserve"> </w:t>
      </w:r>
      <w:r w:rsidRPr="00866918">
        <w:t xml:space="preserve">do </w:t>
      </w:r>
      <w:r w:rsidR="0039495D" w:rsidRPr="00866918">
        <w:t>z</w:t>
      </w:r>
      <w:r w:rsidRPr="00866918">
        <w:t xml:space="preserve">arządzenia </w:t>
      </w:r>
      <w:r w:rsidR="0039495D" w:rsidRPr="00866918">
        <w:t>n</w:t>
      </w:r>
      <w:r w:rsidRPr="00866918">
        <w:t xml:space="preserve">r </w:t>
      </w:r>
      <w:r w:rsidR="00890A8C" w:rsidRPr="00866918">
        <w:t>453/2024</w:t>
      </w:r>
      <w:r w:rsidR="00055CD6" w:rsidRPr="00866918">
        <w:t xml:space="preserve"> </w:t>
      </w:r>
      <w:r w:rsidRPr="00866918">
        <w:t>Prezydenta Miasta Włocławek</w:t>
      </w:r>
      <w:r w:rsidR="00055CD6" w:rsidRPr="00866918">
        <w:t xml:space="preserve"> </w:t>
      </w:r>
      <w:r w:rsidRPr="00866918">
        <w:t xml:space="preserve">z dnia </w:t>
      </w:r>
      <w:r w:rsidR="00890A8C" w:rsidRPr="00866918">
        <w:t>21 listopada 2024 r.</w:t>
      </w:r>
    </w:p>
    <w:p w14:paraId="0E688F68" w14:textId="6FAE28DA" w:rsidR="00075067" w:rsidRPr="00866918" w:rsidRDefault="001A7A9D" w:rsidP="002D5F50">
      <w:pPr>
        <w:pStyle w:val="Nagwek2"/>
        <w:spacing w:line="276" w:lineRule="auto"/>
      </w:pPr>
      <w:r w:rsidRPr="00866918">
        <w:t>REGULAMIN ORGANIZACYJNY MIEJSKIEGO ZESPOŁU DO SPRAW</w:t>
      </w:r>
      <w:r w:rsidR="00866918" w:rsidRPr="00866918">
        <w:t xml:space="preserve"> </w:t>
      </w:r>
      <w:r w:rsidRPr="00866918">
        <w:t>ORZEKANIA O NIEPEŁNOSPRAWNOŚCI WE WŁOCŁAWKU</w:t>
      </w:r>
    </w:p>
    <w:p w14:paraId="5C524F10" w14:textId="77777777" w:rsidR="001A7A9D" w:rsidRPr="006C60EC" w:rsidRDefault="001A7A9D" w:rsidP="002D5F50">
      <w:pPr>
        <w:spacing w:after="0"/>
        <w:rPr>
          <w:rFonts w:ascii="Arial" w:hAnsi="Arial" w:cs="Arial"/>
          <w:b/>
          <w:sz w:val="24"/>
          <w:szCs w:val="24"/>
        </w:rPr>
      </w:pPr>
    </w:p>
    <w:p w14:paraId="5CB00130" w14:textId="77777777" w:rsidR="00AD600F" w:rsidRPr="00866918" w:rsidRDefault="006A7C71" w:rsidP="002D5F50">
      <w:pPr>
        <w:pStyle w:val="Nagwek3"/>
        <w:spacing w:line="276" w:lineRule="auto"/>
      </w:pPr>
      <w:r w:rsidRPr="00866918">
        <w:t>Rozdział 1</w:t>
      </w:r>
    </w:p>
    <w:p w14:paraId="672A6940" w14:textId="77777777" w:rsidR="001A7A9D" w:rsidRPr="006C60EC" w:rsidRDefault="001A7A9D" w:rsidP="002D5F50">
      <w:pPr>
        <w:spacing w:after="0"/>
        <w:rPr>
          <w:rFonts w:ascii="Arial" w:hAnsi="Arial" w:cs="Arial"/>
          <w:b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>Postanowienia ogólne</w:t>
      </w:r>
    </w:p>
    <w:p w14:paraId="61149BC8" w14:textId="77777777" w:rsidR="00573ED0" w:rsidRPr="006C60EC" w:rsidRDefault="00573ED0" w:rsidP="002D5F50">
      <w:pPr>
        <w:spacing w:after="0"/>
        <w:rPr>
          <w:rFonts w:ascii="Arial" w:hAnsi="Arial" w:cs="Arial"/>
          <w:b/>
          <w:sz w:val="24"/>
          <w:szCs w:val="24"/>
        </w:rPr>
      </w:pPr>
    </w:p>
    <w:p w14:paraId="6EA93832" w14:textId="77777777" w:rsidR="001A7A9D" w:rsidRPr="006C60EC" w:rsidRDefault="00AD600F" w:rsidP="002D5F50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>§</w:t>
      </w:r>
      <w:r w:rsidR="004B7A8B" w:rsidRPr="006C60EC">
        <w:rPr>
          <w:rFonts w:ascii="Arial" w:hAnsi="Arial" w:cs="Arial"/>
          <w:b/>
          <w:sz w:val="24"/>
          <w:szCs w:val="24"/>
        </w:rPr>
        <w:t> </w:t>
      </w:r>
      <w:r w:rsidRPr="006C60EC">
        <w:rPr>
          <w:rFonts w:ascii="Arial" w:hAnsi="Arial" w:cs="Arial"/>
          <w:b/>
          <w:sz w:val="24"/>
          <w:szCs w:val="24"/>
        </w:rPr>
        <w:t>1.</w:t>
      </w:r>
      <w:r w:rsidR="004B7A8B" w:rsidRPr="006C60EC">
        <w:rPr>
          <w:rFonts w:ascii="Arial" w:hAnsi="Arial" w:cs="Arial"/>
          <w:sz w:val="24"/>
          <w:szCs w:val="24"/>
        </w:rPr>
        <w:t> </w:t>
      </w:r>
      <w:r w:rsidR="001A7A9D" w:rsidRPr="006C60EC">
        <w:rPr>
          <w:rFonts w:ascii="Arial" w:hAnsi="Arial" w:cs="Arial"/>
          <w:sz w:val="24"/>
          <w:szCs w:val="24"/>
        </w:rPr>
        <w:t>Regulamin Organizacyjny Miejskiego Zespołu do Spraw Or</w:t>
      </w:r>
      <w:r w:rsidR="00FE005C" w:rsidRPr="006C60EC">
        <w:rPr>
          <w:rFonts w:ascii="Arial" w:hAnsi="Arial" w:cs="Arial"/>
          <w:sz w:val="24"/>
          <w:szCs w:val="24"/>
        </w:rPr>
        <w:t>zekania o Niepełnosprawności we </w:t>
      </w:r>
      <w:r w:rsidR="001A7A9D" w:rsidRPr="006C60EC">
        <w:rPr>
          <w:rFonts w:ascii="Arial" w:hAnsi="Arial" w:cs="Arial"/>
          <w:sz w:val="24"/>
          <w:szCs w:val="24"/>
        </w:rPr>
        <w:t>Włocławku</w:t>
      </w:r>
      <w:r w:rsidR="00112B94" w:rsidRPr="006C60EC">
        <w:rPr>
          <w:rFonts w:ascii="Arial" w:hAnsi="Arial" w:cs="Arial"/>
          <w:sz w:val="24"/>
          <w:szCs w:val="24"/>
        </w:rPr>
        <w:t>, zwany dalej Regulaminem,</w:t>
      </w:r>
      <w:r w:rsidR="001A7A9D" w:rsidRPr="006C60EC">
        <w:rPr>
          <w:rFonts w:ascii="Arial" w:hAnsi="Arial" w:cs="Arial"/>
          <w:sz w:val="24"/>
          <w:szCs w:val="24"/>
        </w:rPr>
        <w:t xml:space="preserve"> określa</w:t>
      </w:r>
      <w:r w:rsidRPr="006C60EC">
        <w:rPr>
          <w:rFonts w:ascii="Arial" w:hAnsi="Arial" w:cs="Arial"/>
          <w:sz w:val="24"/>
          <w:szCs w:val="24"/>
        </w:rPr>
        <w:t>:</w:t>
      </w:r>
    </w:p>
    <w:p w14:paraId="6CDDCF9F" w14:textId="77777777" w:rsidR="00AD600F" w:rsidRPr="006C60EC" w:rsidRDefault="00AD600F" w:rsidP="002D5F50">
      <w:pPr>
        <w:numPr>
          <w:ilvl w:val="0"/>
          <w:numId w:val="18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funkcjonalne nazwy stanowisk pracy w Miejskim Zespole do Spraw Orzekania o Niepełnosprawności we Włocławku;</w:t>
      </w:r>
    </w:p>
    <w:p w14:paraId="1472F18A" w14:textId="77777777" w:rsidR="00AD600F" w:rsidRPr="006C60EC" w:rsidRDefault="00AD600F" w:rsidP="002D5F50">
      <w:pPr>
        <w:numPr>
          <w:ilvl w:val="0"/>
          <w:numId w:val="18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podległość służbową poszczególnych stanowisk pracy w Miejskim Zespole do Spraw Orzekania o Niepełnosprawności we Włocławku;</w:t>
      </w:r>
    </w:p>
    <w:p w14:paraId="18A8E878" w14:textId="77777777" w:rsidR="00AD600F" w:rsidRPr="006C60EC" w:rsidRDefault="00AD600F" w:rsidP="002D5F50">
      <w:pPr>
        <w:numPr>
          <w:ilvl w:val="0"/>
          <w:numId w:val="18"/>
        </w:numPr>
        <w:tabs>
          <w:tab w:val="left" w:pos="851"/>
        </w:tabs>
        <w:ind w:left="850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szczegółowy wykaz zadań oraz ich podział</w:t>
      </w:r>
      <w:r w:rsidR="006A7C71" w:rsidRPr="006C60EC">
        <w:rPr>
          <w:rFonts w:ascii="Arial" w:hAnsi="Arial" w:cs="Arial"/>
          <w:sz w:val="24"/>
          <w:szCs w:val="24"/>
        </w:rPr>
        <w:t xml:space="preserve"> pomiędzy poszczególne stanowiska pracy.</w:t>
      </w:r>
    </w:p>
    <w:p w14:paraId="22EAF2F3" w14:textId="77777777" w:rsidR="001A7A9D" w:rsidRPr="006C60EC" w:rsidRDefault="00AD600F" w:rsidP="002D5F50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>§</w:t>
      </w:r>
      <w:r w:rsidR="006A7C71" w:rsidRPr="006C60EC">
        <w:rPr>
          <w:rFonts w:ascii="Arial" w:hAnsi="Arial" w:cs="Arial"/>
          <w:b/>
          <w:sz w:val="24"/>
          <w:szCs w:val="24"/>
        </w:rPr>
        <w:t xml:space="preserve"> </w:t>
      </w:r>
      <w:r w:rsidRPr="006C60EC">
        <w:rPr>
          <w:rFonts w:ascii="Arial" w:hAnsi="Arial" w:cs="Arial"/>
          <w:b/>
          <w:sz w:val="24"/>
          <w:szCs w:val="24"/>
        </w:rPr>
        <w:t>2.</w:t>
      </w:r>
      <w:r w:rsidRPr="006C60EC">
        <w:rPr>
          <w:rFonts w:ascii="Arial" w:hAnsi="Arial" w:cs="Arial"/>
          <w:sz w:val="24"/>
          <w:szCs w:val="24"/>
        </w:rPr>
        <w:t xml:space="preserve"> Użyte w Regulaminie określenia i skróty oznaczają</w:t>
      </w:r>
      <w:r w:rsidR="001A7A9D" w:rsidRPr="006C60EC">
        <w:rPr>
          <w:rFonts w:ascii="Arial" w:hAnsi="Arial" w:cs="Arial"/>
          <w:sz w:val="24"/>
          <w:szCs w:val="24"/>
        </w:rPr>
        <w:t>:</w:t>
      </w:r>
    </w:p>
    <w:p w14:paraId="2A772653" w14:textId="77777777" w:rsidR="001A7A9D" w:rsidRPr="006C60EC" w:rsidRDefault="001A7A9D" w:rsidP="002D5F50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Zesp</w:t>
      </w:r>
      <w:r w:rsidR="00AD600F" w:rsidRPr="006C60EC">
        <w:rPr>
          <w:rFonts w:ascii="Arial" w:hAnsi="Arial" w:cs="Arial"/>
          <w:sz w:val="24"/>
          <w:szCs w:val="24"/>
        </w:rPr>
        <w:t>ół</w:t>
      </w:r>
      <w:r w:rsidRPr="006C60EC">
        <w:rPr>
          <w:rFonts w:ascii="Arial" w:hAnsi="Arial" w:cs="Arial"/>
          <w:sz w:val="24"/>
          <w:szCs w:val="24"/>
        </w:rPr>
        <w:t xml:space="preserve"> –</w:t>
      </w:r>
      <w:r w:rsidR="006A7C71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Miej</w:t>
      </w:r>
      <w:r w:rsidR="00FE005C" w:rsidRPr="006C60EC">
        <w:rPr>
          <w:rFonts w:ascii="Arial" w:hAnsi="Arial" w:cs="Arial"/>
          <w:sz w:val="24"/>
          <w:szCs w:val="24"/>
        </w:rPr>
        <w:t>ski Zespół do Spraw Orzekania o </w:t>
      </w:r>
      <w:r w:rsidRPr="006C60EC">
        <w:rPr>
          <w:rFonts w:ascii="Arial" w:hAnsi="Arial" w:cs="Arial"/>
          <w:sz w:val="24"/>
          <w:szCs w:val="24"/>
        </w:rPr>
        <w:t>Niepełnosprawności we Włocławku;</w:t>
      </w:r>
    </w:p>
    <w:p w14:paraId="38061405" w14:textId="77777777" w:rsidR="001A7A9D" w:rsidRPr="006C60EC" w:rsidRDefault="006A7C71" w:rsidP="002D5F50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EKSMOoN – Elektroniczny Krajowy System Monitoringu Orzekania o Niepełnosprawności</w:t>
      </w:r>
      <w:r w:rsidR="001A7A9D" w:rsidRPr="006C60EC">
        <w:rPr>
          <w:rFonts w:ascii="Arial" w:hAnsi="Arial" w:cs="Arial"/>
          <w:sz w:val="24"/>
          <w:szCs w:val="24"/>
        </w:rPr>
        <w:t>;</w:t>
      </w:r>
    </w:p>
    <w:p w14:paraId="5C3AE3CC" w14:textId="77777777" w:rsidR="001A7A9D" w:rsidRPr="006C60EC" w:rsidRDefault="001A7A9D" w:rsidP="002D5F50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Przewodniczący</w:t>
      </w:r>
      <w:r w:rsidR="005579AA" w:rsidRPr="006C60EC">
        <w:rPr>
          <w:rFonts w:ascii="Arial" w:hAnsi="Arial" w:cs="Arial"/>
          <w:sz w:val="24"/>
          <w:szCs w:val="24"/>
        </w:rPr>
        <w:t> </w:t>
      </w:r>
      <w:r w:rsidRPr="006C60EC">
        <w:rPr>
          <w:rFonts w:ascii="Arial" w:hAnsi="Arial" w:cs="Arial"/>
          <w:sz w:val="24"/>
          <w:szCs w:val="24"/>
        </w:rPr>
        <w:t>–</w:t>
      </w:r>
      <w:r w:rsidR="005579AA" w:rsidRPr="006C60EC">
        <w:rPr>
          <w:rFonts w:ascii="Arial" w:hAnsi="Arial" w:cs="Arial"/>
          <w:sz w:val="24"/>
          <w:szCs w:val="24"/>
        </w:rPr>
        <w:t> </w:t>
      </w:r>
      <w:r w:rsidRPr="006C60EC">
        <w:rPr>
          <w:rFonts w:ascii="Arial" w:hAnsi="Arial" w:cs="Arial"/>
          <w:sz w:val="24"/>
          <w:szCs w:val="24"/>
        </w:rPr>
        <w:t>Przewodnicząc</w:t>
      </w:r>
      <w:r w:rsidR="00AD600F" w:rsidRPr="006C60EC">
        <w:rPr>
          <w:rFonts w:ascii="Arial" w:hAnsi="Arial" w:cs="Arial"/>
          <w:sz w:val="24"/>
          <w:szCs w:val="24"/>
        </w:rPr>
        <w:t>y</w:t>
      </w:r>
      <w:r w:rsidRPr="006C60EC">
        <w:rPr>
          <w:rFonts w:ascii="Arial" w:hAnsi="Arial" w:cs="Arial"/>
          <w:sz w:val="24"/>
          <w:szCs w:val="24"/>
        </w:rPr>
        <w:t xml:space="preserve"> Miej</w:t>
      </w:r>
      <w:r w:rsidR="00FE005C" w:rsidRPr="006C60EC">
        <w:rPr>
          <w:rFonts w:ascii="Arial" w:hAnsi="Arial" w:cs="Arial"/>
          <w:sz w:val="24"/>
          <w:szCs w:val="24"/>
        </w:rPr>
        <w:t>skiego Zespołu do</w:t>
      </w:r>
      <w:r w:rsidR="000E1A0D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Spraw Orzekania o</w:t>
      </w:r>
      <w:r w:rsidR="00AD600F" w:rsidRPr="006C60EC">
        <w:rPr>
          <w:rFonts w:ascii="Arial" w:hAnsi="Arial" w:cs="Arial"/>
          <w:sz w:val="24"/>
          <w:szCs w:val="24"/>
        </w:rPr>
        <w:t> </w:t>
      </w:r>
      <w:r w:rsidRPr="006C60EC">
        <w:rPr>
          <w:rFonts w:ascii="Arial" w:hAnsi="Arial" w:cs="Arial"/>
          <w:sz w:val="24"/>
          <w:szCs w:val="24"/>
        </w:rPr>
        <w:t>Niepełnosprawności we Włocławku;</w:t>
      </w:r>
    </w:p>
    <w:p w14:paraId="5A41FD19" w14:textId="77777777" w:rsidR="009B2816" w:rsidRPr="006C60EC" w:rsidRDefault="009B2816" w:rsidP="002D5F50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Prezyden</w:t>
      </w:r>
      <w:r w:rsidR="00AD600F" w:rsidRPr="006C60EC">
        <w:rPr>
          <w:rFonts w:ascii="Arial" w:hAnsi="Arial" w:cs="Arial"/>
          <w:sz w:val="24"/>
          <w:szCs w:val="24"/>
        </w:rPr>
        <w:t>t</w:t>
      </w:r>
      <w:r w:rsidRPr="006C60EC">
        <w:rPr>
          <w:rFonts w:ascii="Arial" w:hAnsi="Arial" w:cs="Arial"/>
          <w:sz w:val="24"/>
          <w:szCs w:val="24"/>
        </w:rPr>
        <w:t xml:space="preserve"> –</w:t>
      </w:r>
      <w:r w:rsidR="00AD600F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Prezydent Miasta Włocławek;</w:t>
      </w:r>
    </w:p>
    <w:p w14:paraId="309788D1" w14:textId="77777777" w:rsidR="00AD600F" w:rsidRPr="006C60EC" w:rsidRDefault="00AD600F" w:rsidP="002D5F50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Sekretarz – Sekretarz Miasta</w:t>
      </w:r>
      <w:r w:rsidR="0031223D" w:rsidRPr="006C60EC">
        <w:rPr>
          <w:rFonts w:ascii="Arial" w:hAnsi="Arial" w:cs="Arial"/>
          <w:sz w:val="24"/>
          <w:szCs w:val="24"/>
        </w:rPr>
        <w:t xml:space="preserve"> Włocławek</w:t>
      </w:r>
      <w:r w:rsidRPr="006C60EC">
        <w:rPr>
          <w:rFonts w:ascii="Arial" w:hAnsi="Arial" w:cs="Arial"/>
          <w:sz w:val="24"/>
          <w:szCs w:val="24"/>
        </w:rPr>
        <w:t>;</w:t>
      </w:r>
    </w:p>
    <w:p w14:paraId="40688082" w14:textId="77777777" w:rsidR="00AD600F" w:rsidRPr="006C60EC" w:rsidRDefault="00AD600F" w:rsidP="002D5F50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Skarbnik – Skarbnik Miasta</w:t>
      </w:r>
      <w:r w:rsidR="0031223D" w:rsidRPr="006C60EC">
        <w:rPr>
          <w:rFonts w:ascii="Arial" w:hAnsi="Arial" w:cs="Arial"/>
          <w:sz w:val="24"/>
          <w:szCs w:val="24"/>
        </w:rPr>
        <w:t xml:space="preserve"> Włocławek</w:t>
      </w:r>
      <w:r w:rsidRPr="006C60EC">
        <w:rPr>
          <w:rFonts w:ascii="Arial" w:hAnsi="Arial" w:cs="Arial"/>
          <w:sz w:val="24"/>
          <w:szCs w:val="24"/>
        </w:rPr>
        <w:t>;</w:t>
      </w:r>
    </w:p>
    <w:p w14:paraId="0416D91E" w14:textId="77777777" w:rsidR="00AD600F" w:rsidRPr="006C60EC" w:rsidRDefault="00132FE0" w:rsidP="002D5F50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kier</w:t>
      </w:r>
      <w:r w:rsidR="008C4BEA" w:rsidRPr="006C60EC">
        <w:rPr>
          <w:rFonts w:ascii="Arial" w:hAnsi="Arial" w:cs="Arial"/>
          <w:sz w:val="24"/>
          <w:szCs w:val="24"/>
        </w:rPr>
        <w:t>ujący komórkami organizacyjnymi – </w:t>
      </w:r>
      <w:r w:rsidRPr="006C60EC">
        <w:rPr>
          <w:rFonts w:ascii="Arial" w:hAnsi="Arial" w:cs="Arial"/>
          <w:sz w:val="24"/>
          <w:szCs w:val="24"/>
        </w:rPr>
        <w:t>osoby, o których mowa w §</w:t>
      </w:r>
      <w:r w:rsidR="006A7C71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4 pkt 2 Regulaminu Organizacyjnego Urzędu Miasta Włocławek</w:t>
      </w:r>
      <w:r w:rsidR="006A7C71" w:rsidRPr="006C60EC">
        <w:rPr>
          <w:rFonts w:ascii="Arial" w:hAnsi="Arial" w:cs="Arial"/>
          <w:sz w:val="24"/>
          <w:szCs w:val="24"/>
        </w:rPr>
        <w:t xml:space="preserve"> stanowiącego załącznik do </w:t>
      </w:r>
      <w:r w:rsidR="000C0CD7" w:rsidRPr="006C60EC">
        <w:rPr>
          <w:rFonts w:ascii="Arial" w:hAnsi="Arial" w:cs="Arial"/>
          <w:sz w:val="24"/>
          <w:szCs w:val="24"/>
        </w:rPr>
        <w:t>z</w:t>
      </w:r>
      <w:r w:rsidR="006A7C71" w:rsidRPr="006C60EC">
        <w:rPr>
          <w:rFonts w:ascii="Arial" w:hAnsi="Arial" w:cs="Arial"/>
          <w:sz w:val="24"/>
          <w:szCs w:val="24"/>
        </w:rPr>
        <w:t>arządzenia nr 31/2019 Prezydenta Miasta Włocławek z dnia 29 stycznia 2019 r. w sprawie nadania Regulaminu Organizacyjnego Urzędu Miasta Włocławek</w:t>
      </w:r>
      <w:r w:rsidRPr="006C60EC">
        <w:rPr>
          <w:rFonts w:ascii="Arial" w:hAnsi="Arial" w:cs="Arial"/>
          <w:sz w:val="24"/>
          <w:szCs w:val="24"/>
        </w:rPr>
        <w:t xml:space="preserve"> z późn. zm.</w:t>
      </w:r>
    </w:p>
    <w:p w14:paraId="7B93F7DC" w14:textId="77777777" w:rsidR="00630ABB" w:rsidRPr="006C60EC" w:rsidRDefault="00630ABB" w:rsidP="002D5F50">
      <w:pPr>
        <w:spacing w:after="0"/>
        <w:rPr>
          <w:rFonts w:ascii="Arial" w:hAnsi="Arial" w:cs="Arial"/>
          <w:b/>
          <w:sz w:val="24"/>
          <w:szCs w:val="24"/>
        </w:rPr>
      </w:pPr>
    </w:p>
    <w:p w14:paraId="7698BA50" w14:textId="77777777" w:rsidR="006C60EC" w:rsidRDefault="006C60EC" w:rsidP="002D5F50">
      <w:pPr>
        <w:spacing w:after="0"/>
        <w:rPr>
          <w:rFonts w:ascii="Arial" w:hAnsi="Arial" w:cs="Arial"/>
          <w:b/>
          <w:sz w:val="24"/>
          <w:szCs w:val="24"/>
        </w:rPr>
      </w:pPr>
    </w:p>
    <w:p w14:paraId="5C3097F5" w14:textId="77777777" w:rsidR="00132FE0" w:rsidRPr="006C60EC" w:rsidRDefault="00132FE0" w:rsidP="002D5F50">
      <w:pPr>
        <w:pStyle w:val="Nagwek3"/>
        <w:spacing w:line="276" w:lineRule="auto"/>
      </w:pPr>
      <w:r w:rsidRPr="006C60EC">
        <w:t>Ro</w:t>
      </w:r>
      <w:r w:rsidR="00EF794E" w:rsidRPr="006C60EC">
        <w:t>zdział 2</w:t>
      </w:r>
    </w:p>
    <w:p w14:paraId="4F426673" w14:textId="77777777" w:rsidR="00132FE0" w:rsidRPr="006C60EC" w:rsidRDefault="00132FE0" w:rsidP="002D5F50">
      <w:pPr>
        <w:spacing w:after="0"/>
        <w:rPr>
          <w:rFonts w:ascii="Arial" w:hAnsi="Arial" w:cs="Arial"/>
          <w:b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>Struktura organizacyjna Miejskiego Zespołu do Spraw Orzekania o Niepełnosprawności we Włocławku</w:t>
      </w:r>
    </w:p>
    <w:p w14:paraId="41611874" w14:textId="77777777" w:rsidR="005C3FBC" w:rsidRPr="006C60EC" w:rsidRDefault="005C3FBC" w:rsidP="002D5F50">
      <w:pPr>
        <w:spacing w:after="0"/>
        <w:rPr>
          <w:rFonts w:ascii="Arial" w:hAnsi="Arial" w:cs="Arial"/>
          <w:b/>
          <w:sz w:val="24"/>
          <w:szCs w:val="24"/>
        </w:rPr>
      </w:pPr>
    </w:p>
    <w:p w14:paraId="44F3E957" w14:textId="77777777" w:rsidR="005C3FBC" w:rsidRPr="006C60EC" w:rsidRDefault="005C3FBC" w:rsidP="002D5F50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>§</w:t>
      </w:r>
      <w:r w:rsidR="007C4074" w:rsidRPr="006C60EC">
        <w:rPr>
          <w:rFonts w:ascii="Arial" w:hAnsi="Arial" w:cs="Arial"/>
          <w:b/>
          <w:sz w:val="24"/>
          <w:szCs w:val="24"/>
        </w:rPr>
        <w:t> </w:t>
      </w:r>
      <w:r w:rsidRPr="006C60EC">
        <w:rPr>
          <w:rFonts w:ascii="Arial" w:hAnsi="Arial" w:cs="Arial"/>
          <w:b/>
          <w:sz w:val="24"/>
          <w:szCs w:val="24"/>
        </w:rPr>
        <w:t>3</w:t>
      </w:r>
      <w:r w:rsidR="007C4074" w:rsidRPr="006C60EC">
        <w:rPr>
          <w:rFonts w:ascii="Arial" w:hAnsi="Arial" w:cs="Arial"/>
          <w:b/>
          <w:sz w:val="24"/>
          <w:szCs w:val="24"/>
        </w:rPr>
        <w:t>. </w:t>
      </w:r>
      <w:r w:rsidR="007C4074" w:rsidRPr="006C60EC">
        <w:rPr>
          <w:rFonts w:ascii="Arial" w:hAnsi="Arial" w:cs="Arial"/>
          <w:sz w:val="24"/>
          <w:szCs w:val="24"/>
        </w:rPr>
        <w:t>1. </w:t>
      </w:r>
      <w:r w:rsidR="00A736B1" w:rsidRPr="006C60EC">
        <w:rPr>
          <w:rFonts w:ascii="Arial" w:hAnsi="Arial" w:cs="Arial"/>
          <w:sz w:val="24"/>
          <w:szCs w:val="24"/>
        </w:rPr>
        <w:t>Zadania Zespołu jako organu orzecznictwa pozarentowego realizują</w:t>
      </w:r>
      <w:r w:rsidR="00D71B19" w:rsidRPr="006C60EC">
        <w:rPr>
          <w:rFonts w:ascii="Arial" w:hAnsi="Arial" w:cs="Arial"/>
          <w:sz w:val="24"/>
          <w:szCs w:val="24"/>
        </w:rPr>
        <w:t xml:space="preserve"> członkowie Zespołu</w:t>
      </w:r>
      <w:r w:rsidR="00C03FE5" w:rsidRPr="006C60EC">
        <w:rPr>
          <w:rFonts w:ascii="Arial" w:hAnsi="Arial" w:cs="Arial"/>
          <w:sz w:val="24"/>
          <w:szCs w:val="24"/>
        </w:rPr>
        <w:t>: Przewodniczący, Sekretarz Zespołu, lekarze, psycholodzy, pedagodzy, doradcy zawodowi, pracownicy socjalni.</w:t>
      </w:r>
    </w:p>
    <w:p w14:paraId="5C4B8838" w14:textId="77777777" w:rsidR="00437B95" w:rsidRPr="006C60EC" w:rsidRDefault="007C4074" w:rsidP="002D5F50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2. </w:t>
      </w:r>
      <w:r w:rsidR="00A736B1" w:rsidRPr="006C60EC">
        <w:rPr>
          <w:rFonts w:ascii="Arial" w:hAnsi="Arial" w:cs="Arial"/>
          <w:sz w:val="24"/>
          <w:szCs w:val="24"/>
        </w:rPr>
        <w:t>Obsługa administracyjno-biurowa Zespołu jest realizowana przez bezpośrednio podległych Przewodniczącemu pracowników zatrudnionych na stanowiskach</w:t>
      </w:r>
      <w:r w:rsidR="00C03FE5" w:rsidRPr="006C60EC">
        <w:rPr>
          <w:rFonts w:ascii="Arial" w:hAnsi="Arial" w:cs="Arial"/>
          <w:sz w:val="24"/>
          <w:szCs w:val="24"/>
        </w:rPr>
        <w:t xml:space="preserve">: </w:t>
      </w:r>
    </w:p>
    <w:p w14:paraId="58B5AF79" w14:textId="77777777" w:rsidR="00437B95" w:rsidRPr="006C60EC" w:rsidRDefault="00A736B1" w:rsidP="002D5F50">
      <w:pPr>
        <w:numPr>
          <w:ilvl w:val="0"/>
          <w:numId w:val="31"/>
        </w:numPr>
        <w:tabs>
          <w:tab w:val="left" w:pos="851"/>
        </w:tabs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lastRenderedPageBreak/>
        <w:t>ds. </w:t>
      </w:r>
      <w:r w:rsidR="00C03FE5" w:rsidRPr="006C60EC">
        <w:rPr>
          <w:rFonts w:ascii="Arial" w:hAnsi="Arial" w:cs="Arial"/>
          <w:sz w:val="24"/>
          <w:szCs w:val="24"/>
        </w:rPr>
        <w:t>sprawozdań i analiz</w:t>
      </w:r>
      <w:r w:rsidR="00D55921" w:rsidRPr="006C60EC">
        <w:rPr>
          <w:rFonts w:ascii="Arial" w:hAnsi="Arial" w:cs="Arial"/>
          <w:sz w:val="24"/>
          <w:szCs w:val="24"/>
        </w:rPr>
        <w:t>;</w:t>
      </w:r>
      <w:r w:rsidR="00C03FE5" w:rsidRPr="006C60EC">
        <w:rPr>
          <w:rFonts w:ascii="Arial" w:hAnsi="Arial" w:cs="Arial"/>
          <w:sz w:val="24"/>
          <w:szCs w:val="24"/>
        </w:rPr>
        <w:t xml:space="preserve"> </w:t>
      </w:r>
    </w:p>
    <w:p w14:paraId="4D199AB6" w14:textId="77777777" w:rsidR="00437B95" w:rsidRPr="006C60EC" w:rsidRDefault="00B60BB2" w:rsidP="002D5F50">
      <w:pPr>
        <w:numPr>
          <w:ilvl w:val="0"/>
          <w:numId w:val="31"/>
        </w:numPr>
        <w:tabs>
          <w:tab w:val="left" w:pos="851"/>
        </w:tabs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ds. obsługi posiedzeń składów orzekających</w:t>
      </w:r>
      <w:r w:rsidR="00D55921" w:rsidRPr="006C60EC">
        <w:rPr>
          <w:rFonts w:ascii="Arial" w:hAnsi="Arial" w:cs="Arial"/>
          <w:sz w:val="24"/>
          <w:szCs w:val="24"/>
        </w:rPr>
        <w:t>;</w:t>
      </w:r>
      <w:r w:rsidRPr="006C60EC">
        <w:rPr>
          <w:rFonts w:ascii="Arial" w:hAnsi="Arial" w:cs="Arial"/>
          <w:sz w:val="24"/>
          <w:szCs w:val="24"/>
        </w:rPr>
        <w:t xml:space="preserve"> </w:t>
      </w:r>
    </w:p>
    <w:p w14:paraId="6A510537" w14:textId="77777777" w:rsidR="00437B95" w:rsidRPr="006C60EC" w:rsidRDefault="00B60BB2" w:rsidP="002D5F50">
      <w:pPr>
        <w:numPr>
          <w:ilvl w:val="0"/>
          <w:numId w:val="31"/>
        </w:numPr>
        <w:tabs>
          <w:tab w:val="left" w:pos="851"/>
        </w:tabs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ds. wydawania legitymacji i kart parkingowych</w:t>
      </w:r>
      <w:r w:rsidR="00D55921" w:rsidRPr="006C60EC">
        <w:rPr>
          <w:rFonts w:ascii="Arial" w:hAnsi="Arial" w:cs="Arial"/>
          <w:sz w:val="24"/>
          <w:szCs w:val="24"/>
        </w:rPr>
        <w:t>;</w:t>
      </w:r>
      <w:r w:rsidRPr="006C60EC">
        <w:rPr>
          <w:rFonts w:ascii="Arial" w:hAnsi="Arial" w:cs="Arial"/>
          <w:sz w:val="24"/>
          <w:szCs w:val="24"/>
        </w:rPr>
        <w:t xml:space="preserve"> </w:t>
      </w:r>
    </w:p>
    <w:p w14:paraId="41420BA9" w14:textId="77777777" w:rsidR="00437B95" w:rsidRPr="006C60EC" w:rsidRDefault="00C03FE5" w:rsidP="002D5F50">
      <w:pPr>
        <w:numPr>
          <w:ilvl w:val="0"/>
          <w:numId w:val="31"/>
        </w:numPr>
        <w:tabs>
          <w:tab w:val="left" w:pos="851"/>
        </w:tabs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ds. obsługi wniosków</w:t>
      </w:r>
      <w:r w:rsidR="00D55921" w:rsidRPr="006C60EC">
        <w:rPr>
          <w:rFonts w:ascii="Arial" w:hAnsi="Arial" w:cs="Arial"/>
          <w:sz w:val="24"/>
          <w:szCs w:val="24"/>
        </w:rPr>
        <w:t>;</w:t>
      </w:r>
      <w:r w:rsidRPr="006C60EC">
        <w:rPr>
          <w:rFonts w:ascii="Arial" w:hAnsi="Arial" w:cs="Arial"/>
          <w:sz w:val="24"/>
          <w:szCs w:val="24"/>
        </w:rPr>
        <w:t xml:space="preserve"> </w:t>
      </w:r>
    </w:p>
    <w:p w14:paraId="1DC635D4" w14:textId="77777777" w:rsidR="00C03FE5" w:rsidRPr="006C60EC" w:rsidRDefault="00C03FE5" w:rsidP="002D5F50">
      <w:pPr>
        <w:numPr>
          <w:ilvl w:val="0"/>
          <w:numId w:val="31"/>
        </w:numPr>
        <w:tabs>
          <w:tab w:val="left" w:pos="851"/>
        </w:tabs>
        <w:ind w:left="709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ds. kancelaryjnych i</w:t>
      </w:r>
      <w:r w:rsidR="00871344" w:rsidRPr="006C60EC">
        <w:rPr>
          <w:rFonts w:ascii="Arial" w:hAnsi="Arial" w:cs="Arial"/>
          <w:sz w:val="24"/>
          <w:szCs w:val="24"/>
        </w:rPr>
        <w:t> </w:t>
      </w:r>
      <w:r w:rsidRPr="006C60EC">
        <w:rPr>
          <w:rFonts w:ascii="Arial" w:hAnsi="Arial" w:cs="Arial"/>
          <w:sz w:val="24"/>
          <w:szCs w:val="24"/>
        </w:rPr>
        <w:t>obsługi interesantów.</w:t>
      </w:r>
    </w:p>
    <w:p w14:paraId="580BBAEA" w14:textId="77777777" w:rsidR="004321EA" w:rsidRPr="006C60EC" w:rsidRDefault="004321EA" w:rsidP="002D5F50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>§</w:t>
      </w:r>
      <w:r w:rsidR="00A7031C" w:rsidRPr="006C60EC">
        <w:rPr>
          <w:rFonts w:ascii="Arial" w:hAnsi="Arial" w:cs="Arial"/>
          <w:b/>
          <w:sz w:val="24"/>
          <w:szCs w:val="24"/>
        </w:rPr>
        <w:t xml:space="preserve"> </w:t>
      </w:r>
      <w:r w:rsidRPr="006C60EC">
        <w:rPr>
          <w:rFonts w:ascii="Arial" w:hAnsi="Arial" w:cs="Arial"/>
          <w:b/>
          <w:sz w:val="24"/>
          <w:szCs w:val="24"/>
        </w:rPr>
        <w:t xml:space="preserve">4. </w:t>
      </w:r>
      <w:r w:rsidRPr="006C60EC">
        <w:rPr>
          <w:rFonts w:ascii="Arial" w:hAnsi="Arial" w:cs="Arial"/>
          <w:sz w:val="24"/>
          <w:szCs w:val="24"/>
        </w:rPr>
        <w:t>Schemat organizacyjny Zespołu określa załącznik do Regulaminu.</w:t>
      </w:r>
    </w:p>
    <w:p w14:paraId="550E85FD" w14:textId="77777777" w:rsidR="004321EA" w:rsidRPr="006C60EC" w:rsidRDefault="004321EA" w:rsidP="002D5F50">
      <w:pPr>
        <w:spacing w:after="0"/>
        <w:rPr>
          <w:rFonts w:ascii="Arial" w:hAnsi="Arial" w:cs="Arial"/>
          <w:sz w:val="24"/>
          <w:szCs w:val="24"/>
        </w:rPr>
      </w:pPr>
    </w:p>
    <w:p w14:paraId="293712BA" w14:textId="77777777" w:rsidR="004321EA" w:rsidRPr="006C60EC" w:rsidRDefault="00EF794E" w:rsidP="002D5F50">
      <w:pPr>
        <w:pStyle w:val="Nagwek3"/>
        <w:spacing w:line="276" w:lineRule="auto"/>
      </w:pPr>
      <w:r w:rsidRPr="006C60EC">
        <w:t>Rozdział 3</w:t>
      </w:r>
    </w:p>
    <w:p w14:paraId="40D63EEA" w14:textId="77777777" w:rsidR="004321EA" w:rsidRPr="006C60EC" w:rsidRDefault="004321EA" w:rsidP="002D5F50">
      <w:pPr>
        <w:spacing w:after="0"/>
        <w:rPr>
          <w:rFonts w:ascii="Arial" w:hAnsi="Arial" w:cs="Arial"/>
          <w:b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>Podział zadań i kompetencji w ramach struktury organizacyjnej Miejskiego Zespołu do Spraw Orzekania o Niepełnosprawności we Włocławku</w:t>
      </w:r>
    </w:p>
    <w:p w14:paraId="76386C93" w14:textId="77777777" w:rsidR="005C3FBC" w:rsidRPr="006C60EC" w:rsidRDefault="005C3FBC" w:rsidP="002D5F50">
      <w:pPr>
        <w:spacing w:after="0"/>
        <w:rPr>
          <w:rFonts w:ascii="Arial" w:hAnsi="Arial" w:cs="Arial"/>
          <w:b/>
          <w:sz w:val="24"/>
          <w:szCs w:val="24"/>
        </w:rPr>
      </w:pPr>
    </w:p>
    <w:p w14:paraId="6DAA2DDF" w14:textId="77777777" w:rsidR="008E5E53" w:rsidRPr="006C60EC" w:rsidRDefault="008E5E53" w:rsidP="002D5F50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>§</w:t>
      </w:r>
      <w:r w:rsidR="00C565FF" w:rsidRPr="006C60EC">
        <w:rPr>
          <w:rFonts w:ascii="Arial" w:hAnsi="Arial" w:cs="Arial"/>
          <w:b/>
          <w:sz w:val="24"/>
          <w:szCs w:val="24"/>
        </w:rPr>
        <w:t> 5. </w:t>
      </w:r>
      <w:r w:rsidRPr="006C60EC">
        <w:rPr>
          <w:rFonts w:ascii="Arial" w:hAnsi="Arial" w:cs="Arial"/>
          <w:sz w:val="24"/>
          <w:szCs w:val="24"/>
        </w:rPr>
        <w:t xml:space="preserve">Za prawidłową, terminową i efektywną realizację zadań Zespołu odpowiada Przewodniczący, który: </w:t>
      </w:r>
    </w:p>
    <w:p w14:paraId="34AEC890" w14:textId="77777777" w:rsidR="008E5E53" w:rsidRPr="006C60EC" w:rsidRDefault="008E5E53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wyko</w:t>
      </w:r>
      <w:r w:rsidR="00F6769D" w:rsidRPr="006C60EC">
        <w:rPr>
          <w:rFonts w:ascii="Arial" w:hAnsi="Arial" w:cs="Arial"/>
          <w:sz w:val="24"/>
          <w:szCs w:val="24"/>
        </w:rPr>
        <w:t>nuje zadania kierującego komórką</w:t>
      </w:r>
      <w:r w:rsidRPr="006C60EC">
        <w:rPr>
          <w:rFonts w:ascii="Arial" w:hAnsi="Arial" w:cs="Arial"/>
          <w:sz w:val="24"/>
          <w:szCs w:val="24"/>
        </w:rPr>
        <w:t xml:space="preserve"> organizacyjną określone w §</w:t>
      </w:r>
      <w:r w:rsidR="00882FE7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2</w:t>
      </w:r>
      <w:r w:rsidR="00D96909" w:rsidRPr="006C60EC">
        <w:rPr>
          <w:rFonts w:ascii="Arial" w:hAnsi="Arial" w:cs="Arial"/>
          <w:sz w:val="24"/>
          <w:szCs w:val="24"/>
        </w:rPr>
        <w:t>4</w:t>
      </w:r>
      <w:r w:rsidRPr="006C60EC">
        <w:rPr>
          <w:rFonts w:ascii="Arial" w:hAnsi="Arial" w:cs="Arial"/>
          <w:sz w:val="24"/>
          <w:szCs w:val="24"/>
        </w:rPr>
        <w:t xml:space="preserve"> Regulaminu Organizacyjnego Urzędu Miasta Włocławek, stanowiącego załącznik do zarządzenia </w:t>
      </w:r>
      <w:r w:rsidR="004D4654" w:rsidRPr="006C60EC">
        <w:rPr>
          <w:rFonts w:ascii="Arial" w:hAnsi="Arial" w:cs="Arial"/>
          <w:sz w:val="24"/>
          <w:szCs w:val="24"/>
        </w:rPr>
        <w:br/>
      </w:r>
      <w:r w:rsidRPr="006C60EC">
        <w:rPr>
          <w:rFonts w:ascii="Arial" w:hAnsi="Arial" w:cs="Arial"/>
          <w:sz w:val="24"/>
          <w:szCs w:val="24"/>
        </w:rPr>
        <w:t>nr 31/2019 Prezydenta Miasta Włocławek z dnia 29 stycznia 2019 r. w sprawie nadania Regulaminu Organizacyjnego Urzędu Miasta Włocławek z późn. zm.</w:t>
      </w:r>
      <w:r w:rsidR="00E31D7E" w:rsidRPr="006C60EC">
        <w:rPr>
          <w:rFonts w:ascii="Arial" w:hAnsi="Arial" w:cs="Arial"/>
          <w:sz w:val="24"/>
          <w:szCs w:val="24"/>
        </w:rPr>
        <w:t>;</w:t>
      </w:r>
    </w:p>
    <w:p w14:paraId="3050FC3A" w14:textId="77777777" w:rsidR="008E5E53" w:rsidRPr="006C60EC" w:rsidRDefault="008E5E53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 xml:space="preserve">reprezentuje Zespół przed Prezydentem, </w:t>
      </w:r>
      <w:r w:rsidR="00495DC3" w:rsidRPr="006C60EC">
        <w:rPr>
          <w:rFonts w:ascii="Arial" w:hAnsi="Arial" w:cs="Arial"/>
          <w:sz w:val="24"/>
          <w:szCs w:val="24"/>
        </w:rPr>
        <w:t xml:space="preserve">Zastępcami Prezydenta, </w:t>
      </w:r>
      <w:r w:rsidR="00882FE7" w:rsidRPr="006C60EC">
        <w:rPr>
          <w:rFonts w:ascii="Arial" w:hAnsi="Arial" w:cs="Arial"/>
          <w:sz w:val="24"/>
          <w:szCs w:val="24"/>
        </w:rPr>
        <w:t>S</w:t>
      </w:r>
      <w:r w:rsidRPr="006C60EC">
        <w:rPr>
          <w:rFonts w:ascii="Arial" w:hAnsi="Arial" w:cs="Arial"/>
          <w:sz w:val="24"/>
          <w:szCs w:val="24"/>
        </w:rPr>
        <w:t>ekretarzem, Skarbnikiem, kierującymi komórkami organizacyjnymi</w:t>
      </w:r>
      <w:r w:rsidR="00E31D7E" w:rsidRPr="006C60EC">
        <w:rPr>
          <w:rFonts w:ascii="Arial" w:hAnsi="Arial" w:cs="Arial"/>
          <w:sz w:val="24"/>
          <w:szCs w:val="24"/>
        </w:rPr>
        <w:t xml:space="preserve"> oraz na zewnątrz Urzędu;</w:t>
      </w:r>
    </w:p>
    <w:p w14:paraId="2DE91497" w14:textId="77777777" w:rsidR="00E31D7E" w:rsidRPr="006C60EC" w:rsidRDefault="0012051A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organizuje prac</w:t>
      </w:r>
      <w:r w:rsidR="00F71E35" w:rsidRPr="006C60EC">
        <w:rPr>
          <w:rFonts w:ascii="Arial" w:hAnsi="Arial" w:cs="Arial"/>
          <w:sz w:val="24"/>
          <w:szCs w:val="24"/>
        </w:rPr>
        <w:t>ę</w:t>
      </w:r>
      <w:r w:rsidRPr="006C60EC">
        <w:rPr>
          <w:rFonts w:ascii="Arial" w:hAnsi="Arial" w:cs="Arial"/>
          <w:sz w:val="24"/>
          <w:szCs w:val="24"/>
        </w:rPr>
        <w:t xml:space="preserve"> administracyjno-biurową Zespołu;</w:t>
      </w:r>
    </w:p>
    <w:p w14:paraId="61C79E53" w14:textId="77777777" w:rsidR="0012051A" w:rsidRPr="006C60EC" w:rsidRDefault="0012051A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planuje, organizuje i koordynuje pracę składów orzekających;</w:t>
      </w:r>
    </w:p>
    <w:p w14:paraId="4211BC34" w14:textId="77777777" w:rsidR="0012051A" w:rsidRPr="006C60EC" w:rsidRDefault="0012051A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 xml:space="preserve">nadzoruje </w:t>
      </w:r>
      <w:r w:rsidR="00630ABB" w:rsidRPr="006C60EC">
        <w:rPr>
          <w:rFonts w:ascii="Arial" w:hAnsi="Arial" w:cs="Arial"/>
          <w:sz w:val="24"/>
          <w:szCs w:val="24"/>
        </w:rPr>
        <w:t>terminową</w:t>
      </w:r>
      <w:r w:rsidRPr="006C60EC">
        <w:rPr>
          <w:rFonts w:ascii="Arial" w:hAnsi="Arial" w:cs="Arial"/>
          <w:sz w:val="24"/>
          <w:szCs w:val="24"/>
        </w:rPr>
        <w:t xml:space="preserve"> realizację zadań merytorycznych Zespołu;</w:t>
      </w:r>
    </w:p>
    <w:p w14:paraId="3D6DFFDE" w14:textId="77777777" w:rsidR="0012051A" w:rsidRPr="006C60EC" w:rsidRDefault="0012051A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wyznacza skład orzekający, w tym przewodniczącego</w:t>
      </w:r>
      <w:r w:rsidR="00871344" w:rsidRPr="006C60EC">
        <w:rPr>
          <w:rFonts w:ascii="Arial" w:hAnsi="Arial" w:cs="Arial"/>
          <w:sz w:val="24"/>
          <w:szCs w:val="24"/>
        </w:rPr>
        <w:t xml:space="preserve"> składu</w:t>
      </w:r>
      <w:r w:rsidR="00904667" w:rsidRPr="006C60EC">
        <w:rPr>
          <w:rFonts w:ascii="Arial" w:hAnsi="Arial" w:cs="Arial"/>
          <w:sz w:val="24"/>
          <w:szCs w:val="24"/>
        </w:rPr>
        <w:t>,</w:t>
      </w:r>
      <w:r w:rsidRPr="006C60EC">
        <w:rPr>
          <w:rFonts w:ascii="Arial" w:hAnsi="Arial" w:cs="Arial"/>
          <w:sz w:val="24"/>
          <w:szCs w:val="24"/>
        </w:rPr>
        <w:t xml:space="preserve"> spośród członków Zespołu;</w:t>
      </w:r>
    </w:p>
    <w:p w14:paraId="3FFDAD7B" w14:textId="77777777" w:rsidR="0012051A" w:rsidRPr="006C60EC" w:rsidRDefault="0012051A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wyznacza lekarza do dokonania wstępnej weryfikacji złożonej dokumentacji medycznej;</w:t>
      </w:r>
    </w:p>
    <w:p w14:paraId="01F52C9E" w14:textId="36E54A59" w:rsidR="0012051A" w:rsidRPr="006C60EC" w:rsidRDefault="0012051A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 xml:space="preserve">wnioskuje do Prezydenta </w:t>
      </w:r>
      <w:r w:rsidR="001A529F" w:rsidRPr="006C60EC">
        <w:rPr>
          <w:rFonts w:ascii="Arial" w:hAnsi="Arial" w:cs="Arial"/>
          <w:sz w:val="24"/>
          <w:szCs w:val="24"/>
        </w:rPr>
        <w:t>o powołanie i odwołanie członków</w:t>
      </w:r>
      <w:r w:rsidR="002D5F50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Zespołu;</w:t>
      </w:r>
    </w:p>
    <w:p w14:paraId="35BD5036" w14:textId="77777777" w:rsidR="0012051A" w:rsidRPr="006C60EC" w:rsidRDefault="00E35BED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ustala i aktualizuje szczegółowe zakresy czynności podległym pracownikom;</w:t>
      </w:r>
    </w:p>
    <w:p w14:paraId="3ABB04E8" w14:textId="77777777" w:rsidR="00987991" w:rsidRPr="006C60EC" w:rsidRDefault="00987991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sporządza plan urlopów pracowników Zespołu;</w:t>
      </w:r>
    </w:p>
    <w:p w14:paraId="33B8083B" w14:textId="77777777" w:rsidR="0012051A" w:rsidRPr="006C60EC" w:rsidRDefault="00E35BED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zapewnia funkcjonowanie kontroli zarządczej w Zespole w zakresie posiadanych kompetencji;</w:t>
      </w:r>
    </w:p>
    <w:p w14:paraId="36209201" w14:textId="77777777" w:rsidR="00E35BED" w:rsidRPr="006C60EC" w:rsidRDefault="008A0BDD" w:rsidP="002D5F50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wyd</w:t>
      </w:r>
      <w:r w:rsidR="00E35BED" w:rsidRPr="006C60EC">
        <w:rPr>
          <w:rFonts w:ascii="Arial" w:hAnsi="Arial" w:cs="Arial"/>
          <w:sz w:val="24"/>
          <w:szCs w:val="24"/>
        </w:rPr>
        <w:t>aje karty parkingowe osobom niepełnosprawnym i placówkom;</w:t>
      </w:r>
    </w:p>
    <w:p w14:paraId="1A8E10A6" w14:textId="77777777" w:rsidR="00987991" w:rsidRPr="006C60EC" w:rsidRDefault="00987991" w:rsidP="002D5F50">
      <w:pPr>
        <w:numPr>
          <w:ilvl w:val="0"/>
          <w:numId w:val="19"/>
        </w:numPr>
        <w:tabs>
          <w:tab w:val="left" w:pos="851"/>
        </w:tabs>
        <w:ind w:left="850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zapewnia opracowanie proj</w:t>
      </w:r>
      <w:r w:rsidR="00684662" w:rsidRPr="006C60EC">
        <w:rPr>
          <w:rFonts w:ascii="Arial" w:hAnsi="Arial" w:cs="Arial"/>
          <w:sz w:val="24"/>
          <w:szCs w:val="24"/>
        </w:rPr>
        <w:t>ektu budżetu i planu rzeczowo-</w:t>
      </w:r>
      <w:r w:rsidRPr="006C60EC">
        <w:rPr>
          <w:rFonts w:ascii="Arial" w:hAnsi="Arial" w:cs="Arial"/>
          <w:sz w:val="24"/>
          <w:szCs w:val="24"/>
        </w:rPr>
        <w:t>finansowego w zakresie odnoszącym się do zadań realizowanych przez Zespół oraz sprawozdani</w:t>
      </w:r>
      <w:r w:rsidR="00630ABB" w:rsidRPr="006C60EC">
        <w:rPr>
          <w:rFonts w:ascii="Arial" w:hAnsi="Arial" w:cs="Arial"/>
          <w:sz w:val="24"/>
          <w:szCs w:val="24"/>
        </w:rPr>
        <w:t>a</w:t>
      </w:r>
      <w:r w:rsidRPr="006C60EC">
        <w:rPr>
          <w:rFonts w:ascii="Arial" w:hAnsi="Arial" w:cs="Arial"/>
          <w:sz w:val="24"/>
          <w:szCs w:val="24"/>
        </w:rPr>
        <w:t xml:space="preserve"> z realizacji budżetu.</w:t>
      </w:r>
    </w:p>
    <w:p w14:paraId="57217370" w14:textId="77777777" w:rsidR="00630ABB" w:rsidRPr="006C60EC" w:rsidRDefault="00E35BED" w:rsidP="002D5F50">
      <w:pPr>
        <w:spacing w:after="0"/>
        <w:ind w:left="-76" w:firstLine="360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>§</w:t>
      </w:r>
      <w:r w:rsidR="00A7031C" w:rsidRPr="006C60EC">
        <w:rPr>
          <w:rFonts w:ascii="Arial" w:hAnsi="Arial" w:cs="Arial"/>
          <w:b/>
          <w:sz w:val="24"/>
          <w:szCs w:val="24"/>
        </w:rPr>
        <w:t xml:space="preserve"> </w:t>
      </w:r>
      <w:r w:rsidRPr="006C60EC">
        <w:rPr>
          <w:rFonts w:ascii="Arial" w:hAnsi="Arial" w:cs="Arial"/>
          <w:b/>
          <w:sz w:val="24"/>
          <w:szCs w:val="24"/>
        </w:rPr>
        <w:t xml:space="preserve">6. </w:t>
      </w:r>
      <w:r w:rsidR="00630ABB" w:rsidRPr="006C60EC">
        <w:rPr>
          <w:rFonts w:ascii="Arial" w:hAnsi="Arial" w:cs="Arial"/>
          <w:sz w:val="24"/>
          <w:szCs w:val="24"/>
        </w:rPr>
        <w:t>Zadania Sekretarza Zespołu:</w:t>
      </w:r>
    </w:p>
    <w:p w14:paraId="3956864D" w14:textId="77777777" w:rsidR="00630ABB" w:rsidRPr="006C60EC" w:rsidRDefault="00630ABB" w:rsidP="002D5F50">
      <w:pPr>
        <w:numPr>
          <w:ilvl w:val="0"/>
          <w:numId w:val="20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dokonywanie anal</w:t>
      </w:r>
      <w:r w:rsidR="00C24DBB" w:rsidRPr="006C60EC">
        <w:rPr>
          <w:rFonts w:ascii="Arial" w:hAnsi="Arial" w:cs="Arial"/>
          <w:sz w:val="24"/>
          <w:szCs w:val="24"/>
        </w:rPr>
        <w:t>iz prawnych na potrzeby Zespołu;</w:t>
      </w:r>
    </w:p>
    <w:p w14:paraId="476B000E" w14:textId="77777777" w:rsidR="00630ABB" w:rsidRPr="006C60EC" w:rsidRDefault="00630ABB" w:rsidP="002D5F50">
      <w:pPr>
        <w:numPr>
          <w:ilvl w:val="0"/>
          <w:numId w:val="20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 xml:space="preserve">prowadzenie spraw związanych ze składanymi odwołaniami od orzeczeń </w:t>
      </w:r>
      <w:r w:rsidR="000B6D26" w:rsidRPr="006C60EC">
        <w:rPr>
          <w:rFonts w:ascii="Arial" w:hAnsi="Arial" w:cs="Arial"/>
          <w:sz w:val="24"/>
          <w:szCs w:val="24"/>
        </w:rPr>
        <w:br/>
      </w:r>
      <w:r w:rsidR="008A1DA1" w:rsidRPr="006C60EC">
        <w:rPr>
          <w:rFonts w:ascii="Arial" w:hAnsi="Arial" w:cs="Arial"/>
          <w:sz w:val="24"/>
          <w:szCs w:val="24"/>
        </w:rPr>
        <w:t xml:space="preserve">o niepełnosprawności i </w:t>
      </w:r>
      <w:r w:rsidRPr="006C60EC">
        <w:rPr>
          <w:rFonts w:ascii="Arial" w:hAnsi="Arial" w:cs="Arial"/>
          <w:sz w:val="24"/>
          <w:szCs w:val="24"/>
        </w:rPr>
        <w:t xml:space="preserve">stopniu niepełnosprawności, a w szczególności: </w:t>
      </w:r>
      <w:r w:rsidRPr="006C60EC">
        <w:rPr>
          <w:rFonts w:ascii="Arial" w:hAnsi="Arial" w:cs="Arial"/>
          <w:sz w:val="24"/>
          <w:szCs w:val="24"/>
        </w:rPr>
        <w:lastRenderedPageBreak/>
        <w:t>prowadzenie rejestrów odwołań</w:t>
      </w:r>
      <w:r w:rsidR="007112B0" w:rsidRPr="006C60EC">
        <w:rPr>
          <w:rFonts w:ascii="Arial" w:hAnsi="Arial" w:cs="Arial"/>
          <w:sz w:val="24"/>
          <w:szCs w:val="24"/>
        </w:rPr>
        <w:t xml:space="preserve"> w formie tradycyjnej</w:t>
      </w:r>
      <w:r w:rsidRPr="006C60EC">
        <w:rPr>
          <w:rFonts w:ascii="Arial" w:hAnsi="Arial" w:cs="Arial"/>
          <w:sz w:val="24"/>
          <w:szCs w:val="24"/>
        </w:rPr>
        <w:t>, kierowanie odwołań na posiedzenia składów orzekających</w:t>
      </w:r>
      <w:r w:rsidR="00B1286F" w:rsidRPr="006C60EC">
        <w:rPr>
          <w:rFonts w:ascii="Arial" w:hAnsi="Arial" w:cs="Arial"/>
          <w:sz w:val="24"/>
          <w:szCs w:val="24"/>
        </w:rPr>
        <w:t xml:space="preserve"> o niepełnosprawności i stopniu niepełnosprawności</w:t>
      </w:r>
      <w:r w:rsidRPr="006C60EC">
        <w:rPr>
          <w:rFonts w:ascii="Arial" w:hAnsi="Arial" w:cs="Arial"/>
          <w:sz w:val="24"/>
          <w:szCs w:val="24"/>
        </w:rPr>
        <w:t>, przygotowanie za pomocą EKSMOoN</w:t>
      </w:r>
      <w:r w:rsidR="00B1286F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statystyk dotyczących odwołań</w:t>
      </w:r>
      <w:r w:rsidR="00E877DB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od orzeczeń o</w:t>
      </w:r>
      <w:r w:rsidR="000B6D26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niepełnosprawności i stopniu niepełnosprawności, wprowadzanie</w:t>
      </w:r>
      <w:r w:rsidR="00E877DB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do EKSMOoN zawiadomień o</w:t>
      </w:r>
      <w:r w:rsidR="008A1DA1" w:rsidRPr="006C60EC">
        <w:rPr>
          <w:rFonts w:ascii="Arial" w:hAnsi="Arial" w:cs="Arial"/>
          <w:sz w:val="24"/>
          <w:szCs w:val="24"/>
        </w:rPr>
        <w:t xml:space="preserve"> </w:t>
      </w:r>
      <w:r w:rsidR="00B63D6B" w:rsidRPr="006C60EC">
        <w:rPr>
          <w:rFonts w:ascii="Arial" w:hAnsi="Arial" w:cs="Arial"/>
          <w:sz w:val="24"/>
          <w:szCs w:val="24"/>
        </w:rPr>
        <w:t>przekazaniu odwołań do </w:t>
      </w:r>
      <w:r w:rsidRPr="006C60EC">
        <w:rPr>
          <w:rFonts w:ascii="Arial" w:hAnsi="Arial" w:cs="Arial"/>
          <w:sz w:val="24"/>
          <w:szCs w:val="24"/>
        </w:rPr>
        <w:t>Wojewódzkiego Zespołu do Spraw Orzekania o</w:t>
      </w:r>
      <w:r w:rsidR="00E43B6F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Niepełnosprawności</w:t>
      </w:r>
      <w:r w:rsidR="00C24DBB" w:rsidRPr="006C60EC">
        <w:rPr>
          <w:rFonts w:ascii="Arial" w:hAnsi="Arial" w:cs="Arial"/>
          <w:sz w:val="24"/>
          <w:szCs w:val="24"/>
        </w:rPr>
        <w:t>;</w:t>
      </w:r>
    </w:p>
    <w:p w14:paraId="6EEDE8E2" w14:textId="77777777" w:rsidR="00630ABB" w:rsidRPr="006C60EC" w:rsidRDefault="00630ABB" w:rsidP="002D5F50">
      <w:pPr>
        <w:numPr>
          <w:ilvl w:val="0"/>
          <w:numId w:val="20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sporządzanie</w:t>
      </w:r>
      <w:r w:rsidR="00521B8D" w:rsidRPr="006C60EC">
        <w:rPr>
          <w:rFonts w:ascii="Arial" w:hAnsi="Arial" w:cs="Arial"/>
          <w:sz w:val="24"/>
          <w:szCs w:val="24"/>
        </w:rPr>
        <w:t xml:space="preserve"> projektów</w:t>
      </w:r>
      <w:r w:rsidRPr="006C60EC">
        <w:rPr>
          <w:rFonts w:ascii="Arial" w:hAnsi="Arial" w:cs="Arial"/>
          <w:sz w:val="24"/>
          <w:szCs w:val="24"/>
        </w:rPr>
        <w:t xml:space="preserve"> pism, postanowień, decyzji wydawanych w trakcie prowadzonych postępowań orzeczniczych, pism do innych powiatowych zespołów</w:t>
      </w:r>
      <w:r w:rsidR="00367D60" w:rsidRPr="006C60EC">
        <w:rPr>
          <w:rFonts w:ascii="Arial" w:hAnsi="Arial" w:cs="Arial"/>
          <w:sz w:val="24"/>
          <w:szCs w:val="24"/>
        </w:rPr>
        <w:t xml:space="preserve"> ds. orzekania o niepełnospraw</w:t>
      </w:r>
      <w:r w:rsidR="00EA5C47" w:rsidRPr="006C60EC">
        <w:rPr>
          <w:rFonts w:ascii="Arial" w:hAnsi="Arial" w:cs="Arial"/>
          <w:sz w:val="24"/>
          <w:szCs w:val="24"/>
        </w:rPr>
        <w:t>n</w:t>
      </w:r>
      <w:r w:rsidR="00367D60" w:rsidRPr="006C60EC">
        <w:rPr>
          <w:rFonts w:ascii="Arial" w:hAnsi="Arial" w:cs="Arial"/>
          <w:sz w:val="24"/>
          <w:szCs w:val="24"/>
        </w:rPr>
        <w:t>ości</w:t>
      </w:r>
      <w:r w:rsidRPr="006C60EC">
        <w:rPr>
          <w:rFonts w:ascii="Arial" w:hAnsi="Arial" w:cs="Arial"/>
          <w:sz w:val="24"/>
          <w:szCs w:val="24"/>
        </w:rPr>
        <w:t xml:space="preserve"> o udostępnienie dokumentacji,</w:t>
      </w:r>
      <w:r w:rsidR="00521B8D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pism do sądów, policji i innych in</w:t>
      </w:r>
      <w:r w:rsidR="00521B8D" w:rsidRPr="006C60EC">
        <w:rPr>
          <w:rFonts w:ascii="Arial" w:hAnsi="Arial" w:cs="Arial"/>
          <w:sz w:val="24"/>
          <w:szCs w:val="24"/>
        </w:rPr>
        <w:t>stytucji</w:t>
      </w:r>
      <w:r w:rsidR="00A72D30" w:rsidRPr="006C60EC">
        <w:rPr>
          <w:rFonts w:ascii="Arial" w:hAnsi="Arial" w:cs="Arial"/>
          <w:sz w:val="24"/>
          <w:szCs w:val="24"/>
        </w:rPr>
        <w:t>;</w:t>
      </w:r>
    </w:p>
    <w:p w14:paraId="380C111A" w14:textId="77777777" w:rsidR="00630ABB" w:rsidRPr="006C60EC" w:rsidRDefault="00630ABB" w:rsidP="002D5F50">
      <w:pPr>
        <w:numPr>
          <w:ilvl w:val="0"/>
          <w:numId w:val="20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przygotowywanie materiałów i prowadzen</w:t>
      </w:r>
      <w:r w:rsidR="00A72D30" w:rsidRPr="006C60EC">
        <w:rPr>
          <w:rFonts w:ascii="Arial" w:hAnsi="Arial" w:cs="Arial"/>
          <w:sz w:val="24"/>
          <w:szCs w:val="24"/>
        </w:rPr>
        <w:t>ie szkoleń dla członków Zespołu;</w:t>
      </w:r>
    </w:p>
    <w:p w14:paraId="41F8D49B" w14:textId="77777777" w:rsidR="00630ABB" w:rsidRPr="006C60EC" w:rsidRDefault="00630ABB" w:rsidP="002D5F50">
      <w:pPr>
        <w:numPr>
          <w:ilvl w:val="0"/>
          <w:numId w:val="20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przygotowywanie projektów umów cywilnoprawnych i aneksów do umów zawieranych w ce</w:t>
      </w:r>
      <w:r w:rsidR="00A72D30" w:rsidRPr="006C60EC">
        <w:rPr>
          <w:rFonts w:ascii="Arial" w:hAnsi="Arial" w:cs="Arial"/>
          <w:sz w:val="24"/>
          <w:szCs w:val="24"/>
        </w:rPr>
        <w:t>lu realizacji zadań Zespołu;</w:t>
      </w:r>
    </w:p>
    <w:p w14:paraId="02012710" w14:textId="77777777" w:rsidR="00630ABB" w:rsidRPr="006C60EC" w:rsidRDefault="00630ABB" w:rsidP="002D5F50">
      <w:pPr>
        <w:numPr>
          <w:ilvl w:val="0"/>
          <w:numId w:val="20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 xml:space="preserve">prowadzenie wykazu umów cywilnoprawnych zawieranych </w:t>
      </w:r>
      <w:r w:rsidR="00A72D30" w:rsidRPr="006C60EC">
        <w:rPr>
          <w:rFonts w:ascii="Arial" w:hAnsi="Arial" w:cs="Arial"/>
          <w:sz w:val="24"/>
          <w:szCs w:val="24"/>
        </w:rPr>
        <w:t>w celu realizacji zadań Zespołu;</w:t>
      </w:r>
    </w:p>
    <w:p w14:paraId="014441BF" w14:textId="77777777" w:rsidR="00630ABB" w:rsidRPr="006C60EC" w:rsidRDefault="00630ABB" w:rsidP="002D5F50">
      <w:pPr>
        <w:numPr>
          <w:ilvl w:val="0"/>
          <w:numId w:val="20"/>
        </w:numPr>
        <w:tabs>
          <w:tab w:val="left" w:pos="851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prowadzenie spraw związanych z udzielaniem odpowiedzi na skargi i wnioski, w tym prowad</w:t>
      </w:r>
      <w:r w:rsidR="00A72D30" w:rsidRPr="006C60EC">
        <w:rPr>
          <w:rFonts w:ascii="Arial" w:hAnsi="Arial" w:cs="Arial"/>
          <w:sz w:val="24"/>
          <w:szCs w:val="24"/>
        </w:rPr>
        <w:t>zenie rejestru skarg i wniosków;</w:t>
      </w:r>
    </w:p>
    <w:p w14:paraId="329AE0F5" w14:textId="77777777" w:rsidR="00630ABB" w:rsidRPr="006C60EC" w:rsidRDefault="00630ABB" w:rsidP="002D5F50">
      <w:pPr>
        <w:numPr>
          <w:ilvl w:val="0"/>
          <w:numId w:val="20"/>
        </w:numPr>
        <w:tabs>
          <w:tab w:val="left" w:pos="851"/>
        </w:tabs>
        <w:ind w:left="850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 xml:space="preserve">protokołowanie przebiegu narad wewnętrznych Przewodniczącego z pracownikami </w:t>
      </w:r>
      <w:r w:rsidR="0019028D" w:rsidRPr="006C60EC">
        <w:rPr>
          <w:rFonts w:ascii="Arial" w:hAnsi="Arial" w:cs="Arial"/>
          <w:sz w:val="24"/>
          <w:szCs w:val="24"/>
        </w:rPr>
        <w:br/>
      </w:r>
      <w:r w:rsidRPr="006C60EC">
        <w:rPr>
          <w:rFonts w:ascii="Arial" w:hAnsi="Arial" w:cs="Arial"/>
          <w:sz w:val="24"/>
          <w:szCs w:val="24"/>
        </w:rPr>
        <w:t>i członkami Zespołu.</w:t>
      </w:r>
    </w:p>
    <w:p w14:paraId="7AB4D3B0" w14:textId="77777777" w:rsidR="008E5E53" w:rsidRPr="006C60EC" w:rsidRDefault="00630ABB" w:rsidP="002D5F50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b/>
          <w:sz w:val="24"/>
          <w:szCs w:val="24"/>
        </w:rPr>
        <w:t xml:space="preserve">§ 7. </w:t>
      </w:r>
      <w:r w:rsidR="00E35BED" w:rsidRPr="006C60EC">
        <w:rPr>
          <w:rFonts w:ascii="Arial" w:hAnsi="Arial" w:cs="Arial"/>
          <w:sz w:val="24"/>
          <w:szCs w:val="24"/>
        </w:rPr>
        <w:t xml:space="preserve">Zadania stanowisk </w:t>
      </w:r>
      <w:r w:rsidR="00C30504" w:rsidRPr="006C60EC">
        <w:rPr>
          <w:rFonts w:ascii="Arial" w:hAnsi="Arial" w:cs="Arial"/>
          <w:sz w:val="24"/>
          <w:szCs w:val="24"/>
        </w:rPr>
        <w:t>ds. obsługi administracyjno-biurowej</w:t>
      </w:r>
      <w:r w:rsidR="00E35BED" w:rsidRPr="006C60EC">
        <w:rPr>
          <w:rFonts w:ascii="Arial" w:hAnsi="Arial" w:cs="Arial"/>
          <w:sz w:val="24"/>
          <w:szCs w:val="24"/>
        </w:rPr>
        <w:t>:</w:t>
      </w:r>
    </w:p>
    <w:p w14:paraId="0629F8F2" w14:textId="77777777" w:rsidR="00FD4F7E" w:rsidRPr="006C60EC" w:rsidRDefault="00812666" w:rsidP="002D5F50">
      <w:pPr>
        <w:numPr>
          <w:ilvl w:val="0"/>
          <w:numId w:val="21"/>
        </w:numPr>
        <w:tabs>
          <w:tab w:val="left" w:pos="709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z</w:t>
      </w:r>
      <w:r w:rsidR="00FD4F7E" w:rsidRPr="006C60EC">
        <w:rPr>
          <w:rFonts w:ascii="Arial" w:hAnsi="Arial" w:cs="Arial"/>
          <w:sz w:val="24"/>
          <w:szCs w:val="24"/>
        </w:rPr>
        <w:t>adania stanowiska ds. sprawozdań i analiz:</w:t>
      </w:r>
    </w:p>
    <w:p w14:paraId="13400A4C" w14:textId="77777777" w:rsidR="00FD4F7E" w:rsidRPr="006C60EC" w:rsidRDefault="00CA3A73" w:rsidP="002D5F50">
      <w:pPr>
        <w:numPr>
          <w:ilvl w:val="0"/>
          <w:numId w:val="24"/>
        </w:num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</w:t>
      </w:r>
      <w:r w:rsidR="00FD4F7E" w:rsidRPr="006C60EC">
        <w:rPr>
          <w:rFonts w:ascii="Arial" w:hAnsi="Arial" w:cs="Arial"/>
          <w:sz w:val="24"/>
          <w:szCs w:val="24"/>
        </w:rPr>
        <w:t>porządzanie okresowych i tematycznych informacji z realizacji za</w:t>
      </w:r>
      <w:r w:rsidR="00E75386" w:rsidRPr="006C60EC">
        <w:rPr>
          <w:rFonts w:ascii="Arial" w:hAnsi="Arial" w:cs="Arial"/>
          <w:sz w:val="24"/>
          <w:szCs w:val="24"/>
        </w:rPr>
        <w:t>dań Zespołu</w:t>
      </w:r>
      <w:r w:rsidR="00FD4F7E" w:rsidRPr="006C60EC">
        <w:rPr>
          <w:rFonts w:ascii="Arial" w:hAnsi="Arial" w:cs="Arial"/>
          <w:sz w:val="24"/>
          <w:szCs w:val="24"/>
        </w:rPr>
        <w:t xml:space="preserve"> na potrzeby Prezydenta</w:t>
      </w:r>
      <w:r w:rsidRPr="006C60EC">
        <w:rPr>
          <w:rFonts w:ascii="Arial" w:hAnsi="Arial" w:cs="Arial"/>
          <w:sz w:val="24"/>
          <w:szCs w:val="24"/>
        </w:rPr>
        <w:t>,</w:t>
      </w:r>
    </w:p>
    <w:p w14:paraId="1AD7C9CC" w14:textId="77777777" w:rsidR="00FD4F7E" w:rsidRPr="006C60EC" w:rsidRDefault="00CA3A73" w:rsidP="002D5F50">
      <w:pPr>
        <w:numPr>
          <w:ilvl w:val="0"/>
          <w:numId w:val="24"/>
        </w:num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</w:t>
      </w:r>
      <w:r w:rsidR="00FD4F7E" w:rsidRPr="006C60EC">
        <w:rPr>
          <w:rFonts w:ascii="Arial" w:hAnsi="Arial" w:cs="Arial"/>
          <w:sz w:val="24"/>
          <w:szCs w:val="24"/>
        </w:rPr>
        <w:t>porządzanie meldunków i sprawoz</w:t>
      </w:r>
      <w:r w:rsidR="00107F3E" w:rsidRPr="006C60EC">
        <w:rPr>
          <w:rFonts w:ascii="Arial" w:hAnsi="Arial" w:cs="Arial"/>
          <w:sz w:val="24"/>
          <w:szCs w:val="24"/>
        </w:rPr>
        <w:t>dań z realizacji zadań</w:t>
      </w:r>
      <w:r w:rsidR="00FD4F7E" w:rsidRPr="006C60EC">
        <w:rPr>
          <w:rFonts w:ascii="Arial" w:hAnsi="Arial" w:cs="Arial"/>
          <w:sz w:val="24"/>
          <w:szCs w:val="24"/>
        </w:rPr>
        <w:t xml:space="preserve"> Zespołu i przekazywanie ich</w:t>
      </w:r>
      <w:r w:rsidR="00AC1A01" w:rsidRPr="006C60EC">
        <w:rPr>
          <w:rFonts w:ascii="Arial" w:hAnsi="Arial" w:cs="Arial"/>
          <w:sz w:val="24"/>
          <w:szCs w:val="24"/>
        </w:rPr>
        <w:t xml:space="preserve"> </w:t>
      </w:r>
      <w:r w:rsidR="00AC1A01" w:rsidRPr="006C60EC">
        <w:rPr>
          <w:rFonts w:ascii="Arial" w:hAnsi="Arial" w:cs="Arial"/>
          <w:sz w:val="24"/>
          <w:szCs w:val="24"/>
        </w:rPr>
        <w:br/>
      </w:r>
      <w:r w:rsidR="00FD4F7E" w:rsidRPr="006C60EC">
        <w:rPr>
          <w:rFonts w:ascii="Arial" w:hAnsi="Arial" w:cs="Arial"/>
          <w:sz w:val="24"/>
          <w:szCs w:val="24"/>
        </w:rPr>
        <w:t>do</w:t>
      </w:r>
      <w:r w:rsidR="00AC1A01" w:rsidRPr="006C60EC">
        <w:rPr>
          <w:rFonts w:ascii="Arial" w:hAnsi="Arial" w:cs="Arial"/>
          <w:sz w:val="24"/>
          <w:szCs w:val="24"/>
        </w:rPr>
        <w:t xml:space="preserve"> </w:t>
      </w:r>
      <w:r w:rsidR="00FD4F7E" w:rsidRPr="006C60EC">
        <w:rPr>
          <w:rFonts w:ascii="Arial" w:hAnsi="Arial" w:cs="Arial"/>
          <w:sz w:val="24"/>
          <w:szCs w:val="24"/>
        </w:rPr>
        <w:t>Wojewody Kujawsko-Pomorskiego</w:t>
      </w:r>
      <w:r w:rsidRPr="006C60EC">
        <w:rPr>
          <w:rFonts w:ascii="Arial" w:hAnsi="Arial" w:cs="Arial"/>
          <w:sz w:val="24"/>
          <w:szCs w:val="24"/>
        </w:rPr>
        <w:t>,</w:t>
      </w:r>
    </w:p>
    <w:p w14:paraId="636555D3" w14:textId="77777777" w:rsidR="00FD4F7E" w:rsidRPr="006C60EC" w:rsidRDefault="00CA3A73" w:rsidP="002D5F50">
      <w:pPr>
        <w:numPr>
          <w:ilvl w:val="0"/>
          <w:numId w:val="24"/>
        </w:num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</w:t>
      </w:r>
      <w:r w:rsidR="00FD4F7E" w:rsidRPr="006C60EC">
        <w:rPr>
          <w:rFonts w:ascii="Arial" w:hAnsi="Arial" w:cs="Arial"/>
          <w:sz w:val="24"/>
          <w:szCs w:val="24"/>
        </w:rPr>
        <w:t xml:space="preserve">porządzanie sprawozdań z wykonania budżetu w odniesieniu do planu finansowego, </w:t>
      </w:r>
      <w:r w:rsidR="002D3CF0" w:rsidRPr="006C60EC">
        <w:rPr>
          <w:rFonts w:ascii="Arial" w:hAnsi="Arial" w:cs="Arial"/>
          <w:sz w:val="24"/>
          <w:szCs w:val="24"/>
        </w:rPr>
        <w:br/>
      </w:r>
      <w:r w:rsidR="00FD4F7E" w:rsidRPr="006C60EC">
        <w:rPr>
          <w:rFonts w:ascii="Arial" w:hAnsi="Arial" w:cs="Arial"/>
          <w:sz w:val="24"/>
          <w:szCs w:val="24"/>
        </w:rPr>
        <w:t>w</w:t>
      </w:r>
      <w:r w:rsidR="002D3CF0" w:rsidRPr="006C60EC">
        <w:rPr>
          <w:rFonts w:ascii="Arial" w:hAnsi="Arial" w:cs="Arial"/>
          <w:sz w:val="24"/>
          <w:szCs w:val="24"/>
        </w:rPr>
        <w:t xml:space="preserve"> </w:t>
      </w:r>
      <w:r w:rsidR="00FD4F7E" w:rsidRPr="006C60EC">
        <w:rPr>
          <w:rFonts w:ascii="Arial" w:hAnsi="Arial" w:cs="Arial"/>
          <w:sz w:val="24"/>
          <w:szCs w:val="24"/>
        </w:rPr>
        <w:t>zakresie dotyczącym Zespo</w:t>
      </w:r>
      <w:r w:rsidRPr="006C60EC">
        <w:rPr>
          <w:rFonts w:ascii="Arial" w:hAnsi="Arial" w:cs="Arial"/>
          <w:sz w:val="24"/>
          <w:szCs w:val="24"/>
        </w:rPr>
        <w:t>łu,</w:t>
      </w:r>
    </w:p>
    <w:p w14:paraId="419A5AC4" w14:textId="77777777" w:rsidR="00FD4F7E" w:rsidRPr="006C60EC" w:rsidRDefault="00CA3A73" w:rsidP="002D5F50">
      <w:pPr>
        <w:numPr>
          <w:ilvl w:val="0"/>
          <w:numId w:val="24"/>
        </w:num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FD4F7E" w:rsidRPr="006C60EC">
        <w:rPr>
          <w:rFonts w:ascii="Arial" w:hAnsi="Arial" w:cs="Arial"/>
          <w:sz w:val="24"/>
          <w:szCs w:val="24"/>
        </w:rPr>
        <w:t xml:space="preserve">rowadzenie spraw związanych z rozliczeniami umów cywilnoprawnych </w:t>
      </w:r>
      <w:r w:rsidR="002C7E7B" w:rsidRPr="006C60EC">
        <w:rPr>
          <w:rFonts w:ascii="Arial" w:hAnsi="Arial" w:cs="Arial"/>
          <w:sz w:val="24"/>
          <w:szCs w:val="24"/>
        </w:rPr>
        <w:t>zawieranych w celu realizacji zadań Zespołu</w:t>
      </w:r>
      <w:r w:rsidR="00FD4F7E" w:rsidRPr="006C60EC">
        <w:rPr>
          <w:rFonts w:ascii="Arial" w:hAnsi="Arial" w:cs="Arial"/>
          <w:sz w:val="24"/>
          <w:szCs w:val="24"/>
        </w:rPr>
        <w:t xml:space="preserve">: </w:t>
      </w:r>
    </w:p>
    <w:p w14:paraId="5998E63F" w14:textId="77777777" w:rsidR="00FD4F7E" w:rsidRPr="006C60EC" w:rsidRDefault="006B567D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FD4F7E" w:rsidRPr="006C60EC">
        <w:rPr>
          <w:rFonts w:ascii="Arial" w:hAnsi="Arial" w:cs="Arial"/>
          <w:sz w:val="24"/>
          <w:szCs w:val="24"/>
        </w:rPr>
        <w:t xml:space="preserve">gromadzenie danych o ilości wydanych orzeczeń i </w:t>
      </w:r>
      <w:r w:rsidR="00107F3E" w:rsidRPr="006C60EC">
        <w:rPr>
          <w:rFonts w:ascii="Arial" w:hAnsi="Arial" w:cs="Arial"/>
          <w:sz w:val="24"/>
          <w:szCs w:val="24"/>
        </w:rPr>
        <w:t xml:space="preserve">rozpatrzonych </w:t>
      </w:r>
      <w:r w:rsidR="00FD4F7E" w:rsidRPr="006C60EC">
        <w:rPr>
          <w:rFonts w:ascii="Arial" w:hAnsi="Arial" w:cs="Arial"/>
          <w:sz w:val="24"/>
          <w:szCs w:val="24"/>
        </w:rPr>
        <w:t xml:space="preserve">odwołań przez poszczególnych członków składów orzekających oraz innych danych niezbędnych </w:t>
      </w:r>
      <w:r w:rsidR="002D3CF0" w:rsidRPr="006C60EC">
        <w:rPr>
          <w:rFonts w:ascii="Arial" w:hAnsi="Arial" w:cs="Arial"/>
          <w:sz w:val="24"/>
          <w:szCs w:val="24"/>
        </w:rPr>
        <w:br/>
      </w:r>
      <w:r w:rsidR="00FD4F7E" w:rsidRPr="006C60EC">
        <w:rPr>
          <w:rFonts w:ascii="Arial" w:hAnsi="Arial" w:cs="Arial"/>
          <w:sz w:val="24"/>
          <w:szCs w:val="24"/>
        </w:rPr>
        <w:t xml:space="preserve">do weryfikacji prawidłowości wykonania umowy przez zleceniobiorcę, </w:t>
      </w:r>
    </w:p>
    <w:p w14:paraId="59C5DEF2" w14:textId="77777777" w:rsidR="00FD4F7E" w:rsidRPr="006C60EC" w:rsidRDefault="002D3CF0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FD4F7E" w:rsidRPr="006C60EC">
        <w:rPr>
          <w:rFonts w:ascii="Arial" w:hAnsi="Arial" w:cs="Arial"/>
          <w:sz w:val="24"/>
          <w:szCs w:val="24"/>
        </w:rPr>
        <w:t xml:space="preserve">przyjmowanie rachunków i faktur, przekazywanie ich do Wydziału Finansów, </w:t>
      </w:r>
    </w:p>
    <w:p w14:paraId="1706BE83" w14:textId="77777777" w:rsidR="00FD4F7E" w:rsidRPr="006C60EC" w:rsidRDefault="00CA3A73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</w:t>
      </w:r>
      <w:r w:rsidR="002D3CF0" w:rsidRPr="006C60EC">
        <w:rPr>
          <w:rFonts w:ascii="Arial" w:hAnsi="Arial" w:cs="Arial"/>
          <w:sz w:val="24"/>
          <w:szCs w:val="24"/>
        </w:rPr>
        <w:t> </w:t>
      </w:r>
      <w:r w:rsidR="00FD4F7E" w:rsidRPr="006C60EC">
        <w:rPr>
          <w:rFonts w:ascii="Arial" w:hAnsi="Arial" w:cs="Arial"/>
          <w:sz w:val="24"/>
          <w:szCs w:val="24"/>
        </w:rPr>
        <w:t xml:space="preserve">sporządzanie comiesięcznych zestawień wynagrodzeń </w:t>
      </w:r>
      <w:r w:rsidR="00575F06" w:rsidRPr="006C60EC">
        <w:rPr>
          <w:rFonts w:ascii="Arial" w:hAnsi="Arial" w:cs="Arial"/>
          <w:sz w:val="24"/>
          <w:szCs w:val="24"/>
        </w:rPr>
        <w:t>z tytułu umów cywilnoprawnych</w:t>
      </w:r>
      <w:r w:rsidR="00FD4F7E" w:rsidRPr="006C60EC">
        <w:rPr>
          <w:rFonts w:ascii="Arial" w:hAnsi="Arial" w:cs="Arial"/>
          <w:sz w:val="24"/>
          <w:szCs w:val="24"/>
        </w:rPr>
        <w:t>,</w:t>
      </w:r>
    </w:p>
    <w:p w14:paraId="78C75DD6" w14:textId="77777777" w:rsidR="00FD4F7E" w:rsidRPr="006C60EC" w:rsidRDefault="00CA3A73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</w:t>
      </w:r>
      <w:r w:rsidR="002D3CF0" w:rsidRPr="006C60EC">
        <w:rPr>
          <w:rFonts w:ascii="Arial" w:hAnsi="Arial" w:cs="Arial"/>
          <w:sz w:val="24"/>
          <w:szCs w:val="24"/>
        </w:rPr>
        <w:t> </w:t>
      </w:r>
      <w:r w:rsidR="00FD4F7E" w:rsidRPr="006C60EC">
        <w:rPr>
          <w:rFonts w:ascii="Arial" w:hAnsi="Arial" w:cs="Arial"/>
          <w:sz w:val="24"/>
          <w:szCs w:val="24"/>
        </w:rPr>
        <w:t>wprowadzanie dokumentów księgowych do systemu OTAGO</w:t>
      </w:r>
      <w:r w:rsidRPr="006C60EC">
        <w:rPr>
          <w:rFonts w:ascii="Arial" w:hAnsi="Arial" w:cs="Arial"/>
          <w:sz w:val="24"/>
          <w:szCs w:val="24"/>
        </w:rPr>
        <w:t>,</w:t>
      </w:r>
    </w:p>
    <w:p w14:paraId="1367C811" w14:textId="77777777" w:rsidR="00FD4F7E" w:rsidRPr="006C60EC" w:rsidRDefault="00CA3A73" w:rsidP="002D5F50">
      <w:pPr>
        <w:numPr>
          <w:ilvl w:val="0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  <w:u w:val="single"/>
        </w:rPr>
      </w:pPr>
      <w:r w:rsidRPr="006C60EC">
        <w:rPr>
          <w:rFonts w:ascii="Arial" w:hAnsi="Arial" w:cs="Arial"/>
          <w:sz w:val="24"/>
          <w:szCs w:val="24"/>
        </w:rPr>
        <w:lastRenderedPageBreak/>
        <w:t>m</w:t>
      </w:r>
      <w:r w:rsidR="00FD4F7E" w:rsidRPr="006C60EC">
        <w:rPr>
          <w:rFonts w:ascii="Arial" w:hAnsi="Arial" w:cs="Arial"/>
          <w:sz w:val="24"/>
          <w:szCs w:val="24"/>
        </w:rPr>
        <w:t>onitorowanie wykonania planu wydatków w zakresie umów cywilnoprawnych</w:t>
      </w:r>
      <w:r w:rsidRPr="006C60EC">
        <w:rPr>
          <w:rFonts w:ascii="Arial" w:hAnsi="Arial" w:cs="Arial"/>
          <w:sz w:val="24"/>
          <w:szCs w:val="24"/>
        </w:rPr>
        <w:t>,</w:t>
      </w:r>
      <w:r w:rsidR="00FD4F7E" w:rsidRPr="006C60EC">
        <w:rPr>
          <w:rFonts w:ascii="Arial" w:hAnsi="Arial" w:cs="Arial"/>
          <w:sz w:val="24"/>
          <w:szCs w:val="24"/>
        </w:rPr>
        <w:t xml:space="preserve"> </w:t>
      </w:r>
    </w:p>
    <w:p w14:paraId="0F72E841" w14:textId="77777777" w:rsidR="00FD4F7E" w:rsidRPr="006C60EC" w:rsidRDefault="00CA3A73" w:rsidP="002D5F50">
      <w:pPr>
        <w:numPr>
          <w:ilvl w:val="0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  <w:u w:val="single"/>
        </w:rPr>
      </w:pPr>
      <w:r w:rsidRPr="006C60EC">
        <w:rPr>
          <w:rFonts w:ascii="Arial" w:hAnsi="Arial" w:cs="Arial"/>
          <w:sz w:val="24"/>
          <w:szCs w:val="24"/>
        </w:rPr>
        <w:t>o</w:t>
      </w:r>
      <w:r w:rsidR="00FD4F7E" w:rsidRPr="006C60EC">
        <w:rPr>
          <w:rFonts w:ascii="Arial" w:hAnsi="Arial" w:cs="Arial"/>
          <w:sz w:val="24"/>
          <w:szCs w:val="24"/>
        </w:rPr>
        <w:t xml:space="preserve">pracowywanie projektów budżetu </w:t>
      </w:r>
      <w:r w:rsidRPr="006C60EC">
        <w:rPr>
          <w:rFonts w:ascii="Arial" w:hAnsi="Arial" w:cs="Arial"/>
          <w:sz w:val="24"/>
          <w:szCs w:val="24"/>
        </w:rPr>
        <w:t>Gminy Miasto Włocławek</w:t>
      </w:r>
      <w:r w:rsidR="00FD4F7E" w:rsidRPr="006C60EC">
        <w:rPr>
          <w:rFonts w:ascii="Arial" w:hAnsi="Arial" w:cs="Arial"/>
          <w:sz w:val="24"/>
          <w:szCs w:val="24"/>
        </w:rPr>
        <w:t xml:space="preserve"> w zakresie</w:t>
      </w:r>
      <w:r w:rsidRPr="006C60EC">
        <w:rPr>
          <w:rFonts w:ascii="Arial" w:hAnsi="Arial" w:cs="Arial"/>
          <w:sz w:val="24"/>
          <w:szCs w:val="24"/>
        </w:rPr>
        <w:t xml:space="preserve"> </w:t>
      </w:r>
      <w:r w:rsidR="00FD4F7E" w:rsidRPr="006C60EC">
        <w:rPr>
          <w:rFonts w:ascii="Arial" w:hAnsi="Arial" w:cs="Arial"/>
          <w:sz w:val="24"/>
          <w:szCs w:val="24"/>
        </w:rPr>
        <w:t xml:space="preserve">odnoszącym się </w:t>
      </w:r>
      <w:r w:rsidR="002D3CF0" w:rsidRPr="006C60EC">
        <w:rPr>
          <w:rFonts w:ascii="Arial" w:hAnsi="Arial" w:cs="Arial"/>
          <w:sz w:val="24"/>
          <w:szCs w:val="24"/>
        </w:rPr>
        <w:br/>
      </w:r>
      <w:r w:rsidR="00FD4F7E" w:rsidRPr="006C60EC">
        <w:rPr>
          <w:rFonts w:ascii="Arial" w:hAnsi="Arial" w:cs="Arial"/>
          <w:sz w:val="24"/>
          <w:szCs w:val="24"/>
        </w:rPr>
        <w:t>do zadań</w:t>
      </w:r>
      <w:r w:rsidR="00107F3E" w:rsidRPr="006C60EC">
        <w:rPr>
          <w:rFonts w:ascii="Arial" w:hAnsi="Arial" w:cs="Arial"/>
          <w:sz w:val="24"/>
          <w:szCs w:val="24"/>
        </w:rPr>
        <w:t xml:space="preserve"> Zespołu</w:t>
      </w:r>
      <w:r w:rsidR="00FD4F7E" w:rsidRPr="006C60EC">
        <w:rPr>
          <w:rFonts w:ascii="Arial" w:hAnsi="Arial" w:cs="Arial"/>
          <w:sz w:val="24"/>
          <w:szCs w:val="24"/>
        </w:rPr>
        <w:t>,</w:t>
      </w:r>
    </w:p>
    <w:p w14:paraId="4644C24E" w14:textId="77777777" w:rsidR="00FD4F7E" w:rsidRPr="006C60EC" w:rsidRDefault="00CA3A73" w:rsidP="002D5F50">
      <w:pPr>
        <w:numPr>
          <w:ilvl w:val="0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 xml:space="preserve">opracowywanie projektów </w:t>
      </w:r>
      <w:r w:rsidR="00FD4F7E" w:rsidRPr="006C60EC">
        <w:rPr>
          <w:rFonts w:ascii="Arial" w:hAnsi="Arial" w:cs="Arial"/>
          <w:sz w:val="24"/>
          <w:szCs w:val="24"/>
        </w:rPr>
        <w:t xml:space="preserve">planu rzeczowo-finansowego na dany rok budżetowy i wniosków </w:t>
      </w:r>
      <w:r w:rsidR="002D3CF0" w:rsidRPr="006C60EC">
        <w:rPr>
          <w:rFonts w:ascii="Arial" w:hAnsi="Arial" w:cs="Arial"/>
          <w:sz w:val="24"/>
          <w:szCs w:val="24"/>
        </w:rPr>
        <w:br/>
      </w:r>
      <w:r w:rsidR="00FD4F7E" w:rsidRPr="006C60EC">
        <w:rPr>
          <w:rFonts w:ascii="Arial" w:hAnsi="Arial" w:cs="Arial"/>
          <w:sz w:val="24"/>
          <w:szCs w:val="24"/>
        </w:rPr>
        <w:t>o jego zmiany w trakcie roku</w:t>
      </w:r>
      <w:r w:rsidR="00D01E70" w:rsidRPr="006C60EC">
        <w:rPr>
          <w:rFonts w:ascii="Arial" w:hAnsi="Arial" w:cs="Arial"/>
          <w:sz w:val="24"/>
          <w:szCs w:val="24"/>
        </w:rPr>
        <w:t>;</w:t>
      </w:r>
    </w:p>
    <w:p w14:paraId="56DF091F" w14:textId="77777777" w:rsidR="00FD4F7E" w:rsidRPr="006C60EC" w:rsidRDefault="00CA3A73" w:rsidP="002D5F50">
      <w:pPr>
        <w:numPr>
          <w:ilvl w:val="0"/>
          <w:numId w:val="21"/>
        </w:numPr>
        <w:tabs>
          <w:tab w:val="left" w:pos="709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z</w:t>
      </w:r>
      <w:r w:rsidR="00FD4F7E" w:rsidRPr="006C60EC">
        <w:rPr>
          <w:rFonts w:ascii="Arial" w:hAnsi="Arial" w:cs="Arial"/>
          <w:sz w:val="24"/>
          <w:szCs w:val="24"/>
        </w:rPr>
        <w:t>adania stanowiska ds. obsługi posiedzeń składów orzekających:</w:t>
      </w:r>
    </w:p>
    <w:p w14:paraId="456DBB7C" w14:textId="77777777" w:rsidR="00CA3A73" w:rsidRPr="006C60EC" w:rsidRDefault="00CA3A73" w:rsidP="002D5F50">
      <w:pPr>
        <w:numPr>
          <w:ilvl w:val="0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przygotowanie zawiadomień o terminie rozpatrzenia wniosków o wydanie orzeczeń o niepełnosprawności, o stopniu niepełnosprawności, o wskazaniach do ulg i uprawnień,</w:t>
      </w:r>
    </w:p>
    <w:p w14:paraId="1DBE59FE" w14:textId="77777777" w:rsidR="00CA3A73" w:rsidRPr="006C60EC" w:rsidRDefault="00CA3A73" w:rsidP="002D5F50">
      <w:pPr>
        <w:numPr>
          <w:ilvl w:val="0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przygotowanie zawiadomień o niezałatwieniu sprawy w terminie,</w:t>
      </w:r>
    </w:p>
    <w:p w14:paraId="2A8F25DD" w14:textId="77777777" w:rsidR="00FD4F7E" w:rsidRPr="006C60EC" w:rsidRDefault="00CA3A73" w:rsidP="002D5F50">
      <w:pPr>
        <w:numPr>
          <w:ilvl w:val="0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</w:t>
      </w:r>
      <w:r w:rsidR="00FD4F7E" w:rsidRPr="006C60EC">
        <w:rPr>
          <w:rFonts w:ascii="Arial" w:hAnsi="Arial" w:cs="Arial"/>
          <w:sz w:val="24"/>
          <w:szCs w:val="24"/>
        </w:rPr>
        <w:t>porządzanie orzeczeń o niepełnosprawności, stopniu niepełnosprawności oraz</w:t>
      </w:r>
      <w:r w:rsidR="008B1CF4" w:rsidRPr="006C60EC">
        <w:rPr>
          <w:rFonts w:ascii="Arial" w:hAnsi="Arial" w:cs="Arial"/>
          <w:sz w:val="24"/>
          <w:szCs w:val="24"/>
        </w:rPr>
        <w:t xml:space="preserve"> </w:t>
      </w:r>
      <w:r w:rsidR="00F778F0" w:rsidRPr="006C60EC">
        <w:rPr>
          <w:rFonts w:ascii="Arial" w:hAnsi="Arial" w:cs="Arial"/>
          <w:sz w:val="24"/>
          <w:szCs w:val="24"/>
        </w:rPr>
        <w:br/>
      </w:r>
      <w:r w:rsidR="00FD4F7E" w:rsidRPr="006C60EC">
        <w:rPr>
          <w:rFonts w:ascii="Arial" w:hAnsi="Arial" w:cs="Arial"/>
          <w:sz w:val="24"/>
          <w:szCs w:val="24"/>
        </w:rPr>
        <w:t>o</w:t>
      </w:r>
      <w:r w:rsidR="008B1CF4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wskazaniach do</w:t>
      </w:r>
      <w:r w:rsidR="00F778F0" w:rsidRPr="006C60EC">
        <w:rPr>
          <w:rFonts w:ascii="Arial" w:hAnsi="Arial" w:cs="Arial"/>
          <w:sz w:val="24"/>
          <w:szCs w:val="24"/>
        </w:rPr>
        <w:t xml:space="preserve"> </w:t>
      </w:r>
      <w:r w:rsidR="00FD4F7E" w:rsidRPr="006C60EC">
        <w:rPr>
          <w:rFonts w:ascii="Arial" w:hAnsi="Arial" w:cs="Arial"/>
          <w:sz w:val="24"/>
          <w:szCs w:val="24"/>
        </w:rPr>
        <w:t>ulg i uprawnień na podstawie dokumentacji z</w:t>
      </w:r>
      <w:r w:rsidRPr="006C60EC">
        <w:rPr>
          <w:rFonts w:ascii="Arial" w:hAnsi="Arial" w:cs="Arial"/>
          <w:sz w:val="24"/>
          <w:szCs w:val="24"/>
        </w:rPr>
        <w:t xml:space="preserve"> posiedzeń składów orzekających,</w:t>
      </w:r>
    </w:p>
    <w:p w14:paraId="50AC58CA" w14:textId="77777777" w:rsidR="00FD4F7E" w:rsidRPr="006C60EC" w:rsidRDefault="00CA3A73" w:rsidP="002D5F50">
      <w:pPr>
        <w:numPr>
          <w:ilvl w:val="0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w</w:t>
      </w:r>
      <w:r w:rsidR="00FD4F7E" w:rsidRPr="006C60EC">
        <w:rPr>
          <w:rFonts w:ascii="Arial" w:hAnsi="Arial" w:cs="Arial"/>
          <w:sz w:val="24"/>
          <w:szCs w:val="24"/>
        </w:rPr>
        <w:t>ysyłanie</w:t>
      </w:r>
      <w:r w:rsidRPr="006C60EC">
        <w:rPr>
          <w:rFonts w:ascii="Arial" w:hAnsi="Arial" w:cs="Arial"/>
          <w:sz w:val="24"/>
          <w:szCs w:val="24"/>
        </w:rPr>
        <w:t xml:space="preserve"> osobom orzeczonym</w:t>
      </w:r>
      <w:r w:rsidR="00FD4F7E" w:rsidRPr="006C60EC">
        <w:rPr>
          <w:rFonts w:ascii="Arial" w:hAnsi="Arial" w:cs="Arial"/>
          <w:sz w:val="24"/>
          <w:szCs w:val="24"/>
        </w:rPr>
        <w:t xml:space="preserve"> orzeczeń wydanych przez Zespół </w:t>
      </w:r>
      <w:r w:rsidRPr="006C60EC">
        <w:rPr>
          <w:rFonts w:ascii="Arial" w:hAnsi="Arial" w:cs="Arial"/>
          <w:sz w:val="24"/>
          <w:szCs w:val="24"/>
        </w:rPr>
        <w:t>i m</w:t>
      </w:r>
      <w:r w:rsidR="00FD4F7E" w:rsidRPr="006C60EC">
        <w:rPr>
          <w:rFonts w:ascii="Arial" w:hAnsi="Arial" w:cs="Arial"/>
          <w:sz w:val="24"/>
          <w:szCs w:val="24"/>
        </w:rPr>
        <w:t xml:space="preserve">onitorowanie prawidłowości doręczeń oraz wprowadzanie potwierdzonych dat odbiorów orzeczeń </w:t>
      </w:r>
      <w:r w:rsidR="00F778F0" w:rsidRPr="006C60EC">
        <w:rPr>
          <w:rFonts w:ascii="Arial" w:hAnsi="Arial" w:cs="Arial"/>
          <w:sz w:val="24"/>
          <w:szCs w:val="24"/>
        </w:rPr>
        <w:br/>
      </w:r>
      <w:r w:rsidR="00FD4F7E" w:rsidRPr="006C60EC">
        <w:rPr>
          <w:rFonts w:ascii="Arial" w:hAnsi="Arial" w:cs="Arial"/>
          <w:sz w:val="24"/>
          <w:szCs w:val="24"/>
        </w:rPr>
        <w:t xml:space="preserve">do </w:t>
      </w:r>
      <w:r w:rsidRPr="006C60EC">
        <w:rPr>
          <w:rFonts w:ascii="Arial" w:hAnsi="Arial" w:cs="Arial"/>
          <w:sz w:val="24"/>
          <w:szCs w:val="24"/>
        </w:rPr>
        <w:t>EKSMOoN,</w:t>
      </w:r>
    </w:p>
    <w:p w14:paraId="7ED71E7D" w14:textId="77777777" w:rsidR="00FD4F7E" w:rsidRPr="006C60EC" w:rsidRDefault="00CA3A73" w:rsidP="002D5F50">
      <w:pPr>
        <w:numPr>
          <w:ilvl w:val="0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FD4F7E" w:rsidRPr="006C60EC">
        <w:rPr>
          <w:rFonts w:ascii="Arial" w:hAnsi="Arial" w:cs="Arial"/>
          <w:sz w:val="24"/>
          <w:szCs w:val="24"/>
        </w:rPr>
        <w:t>rotokołowanie posiedzeń składów orzekających</w:t>
      </w:r>
      <w:r w:rsidR="00B1286F" w:rsidRPr="006C60EC">
        <w:rPr>
          <w:rFonts w:ascii="Arial" w:hAnsi="Arial" w:cs="Arial"/>
          <w:sz w:val="24"/>
          <w:szCs w:val="24"/>
        </w:rPr>
        <w:t xml:space="preserve"> o niepełnosprawności i stopniu niepełnosprawności</w:t>
      </w:r>
      <w:r w:rsidRPr="006C60EC">
        <w:rPr>
          <w:rFonts w:ascii="Arial" w:hAnsi="Arial" w:cs="Arial"/>
          <w:sz w:val="24"/>
          <w:szCs w:val="24"/>
        </w:rPr>
        <w:t>,</w:t>
      </w:r>
    </w:p>
    <w:p w14:paraId="1DB98AD6" w14:textId="77777777" w:rsidR="00FD4F7E" w:rsidRPr="006C60EC" w:rsidRDefault="00CA3A73" w:rsidP="002D5F50">
      <w:pPr>
        <w:numPr>
          <w:ilvl w:val="0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FD4F7E" w:rsidRPr="006C60EC">
        <w:rPr>
          <w:rFonts w:ascii="Arial" w:hAnsi="Arial" w:cs="Arial"/>
          <w:sz w:val="24"/>
          <w:szCs w:val="24"/>
        </w:rPr>
        <w:t>orządkowanie dokumentacji po posiedzeniach, w tym sprawdzanie jej kompletności</w:t>
      </w:r>
      <w:r w:rsidRPr="006C60EC">
        <w:rPr>
          <w:rFonts w:ascii="Arial" w:hAnsi="Arial" w:cs="Arial"/>
          <w:sz w:val="24"/>
          <w:szCs w:val="24"/>
        </w:rPr>
        <w:t>,</w:t>
      </w:r>
    </w:p>
    <w:p w14:paraId="720FFD18" w14:textId="77777777" w:rsidR="00FD4F7E" w:rsidRPr="006C60EC" w:rsidRDefault="00CA3A73" w:rsidP="002D5F50">
      <w:pPr>
        <w:numPr>
          <w:ilvl w:val="0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</w:t>
      </w:r>
      <w:r w:rsidR="00FD4F7E" w:rsidRPr="006C60EC">
        <w:rPr>
          <w:rFonts w:ascii="Arial" w:hAnsi="Arial" w:cs="Arial"/>
          <w:sz w:val="24"/>
          <w:szCs w:val="24"/>
        </w:rPr>
        <w:t>porządzanie list obecności członków Zespołu na posiedzeni</w:t>
      </w:r>
      <w:r w:rsidRPr="006C60EC">
        <w:rPr>
          <w:rFonts w:ascii="Arial" w:hAnsi="Arial" w:cs="Arial"/>
          <w:sz w:val="24"/>
          <w:szCs w:val="24"/>
        </w:rPr>
        <w:t>ach składów orzekających,</w:t>
      </w:r>
    </w:p>
    <w:p w14:paraId="6A6D7B40" w14:textId="77777777" w:rsidR="00FD4F7E" w:rsidRPr="006C60EC" w:rsidRDefault="00CA3A73" w:rsidP="002D5F50">
      <w:pPr>
        <w:numPr>
          <w:ilvl w:val="0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z</w:t>
      </w:r>
      <w:r w:rsidR="00FD4F7E" w:rsidRPr="006C60EC">
        <w:rPr>
          <w:rFonts w:ascii="Arial" w:hAnsi="Arial" w:cs="Arial"/>
          <w:sz w:val="24"/>
          <w:szCs w:val="24"/>
        </w:rPr>
        <w:t>apewnienie prawidłowości i kompletności wyposażenia gabinetów lekarskich i sal posiedzeń</w:t>
      </w:r>
      <w:r w:rsidRPr="006C60EC">
        <w:rPr>
          <w:rFonts w:ascii="Arial" w:hAnsi="Arial" w:cs="Arial"/>
          <w:sz w:val="24"/>
          <w:szCs w:val="24"/>
        </w:rPr>
        <w:t>,</w:t>
      </w:r>
    </w:p>
    <w:p w14:paraId="051E3812" w14:textId="77777777" w:rsidR="00597729" w:rsidRPr="006C60EC" w:rsidRDefault="00CA3A73" w:rsidP="002D5F50">
      <w:pPr>
        <w:numPr>
          <w:ilvl w:val="0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prowadzenie spraw związanych z zaopatrzeniem Zespołu w materiały biurowe</w:t>
      </w:r>
      <w:r w:rsidR="0047177A" w:rsidRPr="006C60EC">
        <w:rPr>
          <w:rFonts w:ascii="Arial" w:hAnsi="Arial" w:cs="Arial"/>
          <w:sz w:val="24"/>
          <w:szCs w:val="24"/>
        </w:rPr>
        <w:t>;</w:t>
      </w:r>
    </w:p>
    <w:p w14:paraId="7359BAA4" w14:textId="77777777" w:rsidR="00FD4F7E" w:rsidRPr="006C60EC" w:rsidRDefault="00597729" w:rsidP="002D5F50">
      <w:pPr>
        <w:numPr>
          <w:ilvl w:val="0"/>
          <w:numId w:val="21"/>
        </w:numPr>
        <w:tabs>
          <w:tab w:val="left" w:pos="709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z</w:t>
      </w:r>
      <w:r w:rsidR="00FF1FB2" w:rsidRPr="006C60EC">
        <w:rPr>
          <w:rFonts w:ascii="Arial" w:hAnsi="Arial" w:cs="Arial"/>
          <w:sz w:val="24"/>
          <w:szCs w:val="24"/>
        </w:rPr>
        <w:t>adania stanowiska ds. wydawania legitymacji i kart parkingowych:</w:t>
      </w:r>
    </w:p>
    <w:p w14:paraId="545A16F2" w14:textId="77777777" w:rsidR="00FF1FB2" w:rsidRPr="006C60EC" w:rsidRDefault="00597729" w:rsidP="002D5F50">
      <w:pPr>
        <w:numPr>
          <w:ilvl w:val="3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u</w:t>
      </w:r>
      <w:r w:rsidR="00FF1FB2" w:rsidRPr="006C60EC">
        <w:rPr>
          <w:rFonts w:ascii="Arial" w:hAnsi="Arial" w:cs="Arial"/>
          <w:sz w:val="24"/>
          <w:szCs w:val="24"/>
        </w:rPr>
        <w:t>dzielanie interesantom informacji o trybie i zasadach postępowania w zakresie wydawania legitymacji dokumentującej niepełnosprawność i stopień niepełnosprawności</w:t>
      </w:r>
      <w:r w:rsidRPr="006C60EC">
        <w:rPr>
          <w:rFonts w:ascii="Arial" w:hAnsi="Arial" w:cs="Arial"/>
          <w:sz w:val="24"/>
          <w:szCs w:val="24"/>
        </w:rPr>
        <w:t>,</w:t>
      </w:r>
    </w:p>
    <w:p w14:paraId="1F2F1503" w14:textId="77777777" w:rsidR="00FF1FB2" w:rsidRPr="006C60EC" w:rsidRDefault="00597729" w:rsidP="002D5F50">
      <w:pPr>
        <w:numPr>
          <w:ilvl w:val="3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FF1FB2" w:rsidRPr="006C60EC">
        <w:rPr>
          <w:rFonts w:ascii="Arial" w:hAnsi="Arial" w:cs="Arial"/>
          <w:sz w:val="24"/>
          <w:szCs w:val="24"/>
        </w:rPr>
        <w:t>rowadzenie spraw związanych z wydawaniem legitymacji osobom n</w:t>
      </w:r>
      <w:r w:rsidR="00424D3B" w:rsidRPr="006C60EC">
        <w:rPr>
          <w:rFonts w:ascii="Arial" w:hAnsi="Arial" w:cs="Arial"/>
          <w:sz w:val="24"/>
          <w:szCs w:val="24"/>
        </w:rPr>
        <w:t>iepełnosprawnym, w tym</w:t>
      </w:r>
      <w:r w:rsidR="00FF1FB2" w:rsidRPr="006C60EC">
        <w:rPr>
          <w:rFonts w:ascii="Arial" w:hAnsi="Arial" w:cs="Arial"/>
          <w:sz w:val="24"/>
          <w:szCs w:val="24"/>
        </w:rPr>
        <w:t>:</w:t>
      </w:r>
    </w:p>
    <w:p w14:paraId="6C45D86C" w14:textId="77777777" w:rsidR="00FF1FB2" w:rsidRPr="006C60EC" w:rsidRDefault="00024971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FF1FB2" w:rsidRPr="006C60EC">
        <w:rPr>
          <w:rFonts w:ascii="Arial" w:hAnsi="Arial" w:cs="Arial"/>
          <w:sz w:val="24"/>
          <w:szCs w:val="24"/>
        </w:rPr>
        <w:t xml:space="preserve">sprawdzanie pod względem merytorycznym wniosków o wydanie legitymacji osoby niepełnosprawnej, </w:t>
      </w:r>
    </w:p>
    <w:p w14:paraId="4E8C9A40" w14:textId="77777777" w:rsidR="00FF1FB2" w:rsidRPr="006C60EC" w:rsidRDefault="00024971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FF1FB2" w:rsidRPr="006C60EC">
        <w:rPr>
          <w:rFonts w:ascii="Arial" w:hAnsi="Arial" w:cs="Arial"/>
          <w:sz w:val="24"/>
          <w:szCs w:val="24"/>
        </w:rPr>
        <w:t>wprowadzanie do systemu EKSMOoN wniosków o wydanie legitymacji dokumentującej niepełnosprawność lub stopień niepełnosprawności,</w:t>
      </w:r>
    </w:p>
    <w:p w14:paraId="03065C33" w14:textId="77777777" w:rsidR="00FF1FB2" w:rsidRPr="006C60EC" w:rsidRDefault="002D3CF0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FF1FB2" w:rsidRPr="006C60EC">
        <w:rPr>
          <w:rFonts w:ascii="Arial" w:hAnsi="Arial" w:cs="Arial"/>
          <w:sz w:val="24"/>
          <w:szCs w:val="24"/>
        </w:rPr>
        <w:t>prowadzenie rejestru wniosków o wydanie legitymacji w formie papierowej i elektronicznej,</w:t>
      </w:r>
    </w:p>
    <w:p w14:paraId="260BC6ED" w14:textId="77777777" w:rsidR="00FF1FB2" w:rsidRPr="006C60EC" w:rsidRDefault="00597729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</w:t>
      </w:r>
      <w:r w:rsidR="002D3CF0" w:rsidRPr="006C60EC">
        <w:rPr>
          <w:rFonts w:ascii="Arial" w:hAnsi="Arial" w:cs="Arial"/>
          <w:sz w:val="24"/>
          <w:szCs w:val="24"/>
        </w:rPr>
        <w:t> </w:t>
      </w:r>
      <w:r w:rsidR="00FF1FB2" w:rsidRPr="006C60EC">
        <w:rPr>
          <w:rFonts w:ascii="Arial" w:hAnsi="Arial" w:cs="Arial"/>
          <w:sz w:val="24"/>
          <w:szCs w:val="24"/>
        </w:rPr>
        <w:t>przesyłanie zlecenia wydruku legitymacji w systemie EKSMOoN,</w:t>
      </w:r>
    </w:p>
    <w:p w14:paraId="2CDB46FF" w14:textId="77777777" w:rsidR="00FF1FB2" w:rsidRPr="006C60EC" w:rsidRDefault="00597729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lastRenderedPageBreak/>
        <w:t>-</w:t>
      </w:r>
      <w:r w:rsidR="002D3CF0" w:rsidRPr="006C60EC">
        <w:rPr>
          <w:rFonts w:ascii="Arial" w:hAnsi="Arial" w:cs="Arial"/>
          <w:sz w:val="24"/>
          <w:szCs w:val="24"/>
        </w:rPr>
        <w:t> </w:t>
      </w:r>
      <w:r w:rsidR="00FF1FB2" w:rsidRPr="006C60EC">
        <w:rPr>
          <w:rFonts w:ascii="Arial" w:hAnsi="Arial" w:cs="Arial"/>
          <w:sz w:val="24"/>
          <w:szCs w:val="24"/>
        </w:rPr>
        <w:t>weryfikacja danych zamieszczonych na legitymacjach z danymi na złożonym wniosku,</w:t>
      </w:r>
    </w:p>
    <w:p w14:paraId="733F6765" w14:textId="77777777" w:rsidR="00FF1FB2" w:rsidRPr="006C60EC" w:rsidRDefault="00597729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</w:t>
      </w:r>
      <w:r w:rsidR="002D3CF0" w:rsidRPr="006C60EC">
        <w:rPr>
          <w:rFonts w:ascii="Arial" w:hAnsi="Arial" w:cs="Arial"/>
          <w:sz w:val="24"/>
          <w:szCs w:val="24"/>
        </w:rPr>
        <w:t> </w:t>
      </w:r>
      <w:r w:rsidR="00FF1FB2" w:rsidRPr="006C60EC">
        <w:rPr>
          <w:rFonts w:ascii="Arial" w:hAnsi="Arial" w:cs="Arial"/>
          <w:sz w:val="24"/>
          <w:szCs w:val="24"/>
        </w:rPr>
        <w:t>informowanie wnioskodawców o terminie odbioru legitymacji,</w:t>
      </w:r>
    </w:p>
    <w:p w14:paraId="626E87D3" w14:textId="77777777" w:rsidR="00FF1FB2" w:rsidRPr="006C60EC" w:rsidRDefault="00597729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</w:t>
      </w:r>
      <w:r w:rsidR="002D3CF0" w:rsidRPr="006C60EC">
        <w:rPr>
          <w:rFonts w:ascii="Arial" w:hAnsi="Arial" w:cs="Arial"/>
          <w:sz w:val="24"/>
          <w:szCs w:val="24"/>
        </w:rPr>
        <w:t> </w:t>
      </w:r>
      <w:r w:rsidR="00FF1FB2" w:rsidRPr="006C60EC">
        <w:rPr>
          <w:rFonts w:ascii="Arial" w:hAnsi="Arial" w:cs="Arial"/>
          <w:sz w:val="24"/>
          <w:szCs w:val="24"/>
        </w:rPr>
        <w:t>wydawanie legitymacji osobom niepełnosprawnym i potwierdzani</w:t>
      </w:r>
      <w:r w:rsidRPr="006C60EC">
        <w:rPr>
          <w:rFonts w:ascii="Arial" w:hAnsi="Arial" w:cs="Arial"/>
          <w:sz w:val="24"/>
          <w:szCs w:val="24"/>
        </w:rPr>
        <w:t>e powyższego w systemie EKSMOoN,</w:t>
      </w:r>
    </w:p>
    <w:p w14:paraId="455D867D" w14:textId="77777777" w:rsidR="00FF1FB2" w:rsidRPr="006C60EC" w:rsidRDefault="00597729" w:rsidP="002D5F50">
      <w:pPr>
        <w:numPr>
          <w:ilvl w:val="3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FF1FB2" w:rsidRPr="006C60EC">
        <w:rPr>
          <w:rFonts w:ascii="Arial" w:hAnsi="Arial" w:cs="Arial"/>
          <w:sz w:val="24"/>
          <w:szCs w:val="24"/>
        </w:rPr>
        <w:t>rowadzenie spraw związanych z wydawaniem kart parkingowych osobom niepełnosprawnym i</w:t>
      </w:r>
      <w:r w:rsidR="002D3CF0" w:rsidRPr="006C60EC">
        <w:rPr>
          <w:rFonts w:ascii="Arial" w:hAnsi="Arial" w:cs="Arial"/>
          <w:sz w:val="24"/>
          <w:szCs w:val="24"/>
        </w:rPr>
        <w:t xml:space="preserve"> </w:t>
      </w:r>
      <w:r w:rsidR="00FF1FB2" w:rsidRPr="006C60EC">
        <w:rPr>
          <w:rFonts w:ascii="Arial" w:hAnsi="Arial" w:cs="Arial"/>
          <w:sz w:val="24"/>
          <w:szCs w:val="24"/>
        </w:rPr>
        <w:t>placówkom, w tym:</w:t>
      </w:r>
    </w:p>
    <w:p w14:paraId="2FFD4546" w14:textId="77777777" w:rsidR="00FF1FB2" w:rsidRPr="006C60EC" w:rsidRDefault="00597729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</w:t>
      </w:r>
      <w:r w:rsidR="001E2F13" w:rsidRPr="006C60EC">
        <w:rPr>
          <w:rFonts w:ascii="Arial" w:hAnsi="Arial" w:cs="Arial"/>
          <w:sz w:val="24"/>
          <w:szCs w:val="24"/>
        </w:rPr>
        <w:t> </w:t>
      </w:r>
      <w:r w:rsidR="00FF1FB2" w:rsidRPr="006C60EC">
        <w:rPr>
          <w:rFonts w:ascii="Arial" w:hAnsi="Arial" w:cs="Arial"/>
          <w:sz w:val="24"/>
          <w:szCs w:val="24"/>
        </w:rPr>
        <w:t>sprawdzanie pod względem merytorycznym wniosków o wydanie karty parkingowej,</w:t>
      </w:r>
    </w:p>
    <w:p w14:paraId="22575C6F" w14:textId="77777777" w:rsidR="00FF1FB2" w:rsidRPr="006C60EC" w:rsidRDefault="00024971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FF1FB2" w:rsidRPr="006C60EC">
        <w:rPr>
          <w:rFonts w:ascii="Arial" w:hAnsi="Arial" w:cs="Arial"/>
          <w:sz w:val="24"/>
          <w:szCs w:val="24"/>
        </w:rPr>
        <w:t>wprowadzanie do systemu EKSMOoN wniosków o wydanie karty parkingowej dla osób niepełnosprawnych i dla placówek,</w:t>
      </w:r>
    </w:p>
    <w:p w14:paraId="0C81C52D" w14:textId="77777777" w:rsidR="00FF1FB2" w:rsidRPr="006C60EC" w:rsidRDefault="00597729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</w:t>
      </w:r>
      <w:r w:rsidR="001E2F13" w:rsidRPr="006C60EC">
        <w:rPr>
          <w:rFonts w:ascii="Arial" w:hAnsi="Arial" w:cs="Arial"/>
          <w:sz w:val="24"/>
          <w:szCs w:val="24"/>
        </w:rPr>
        <w:t> </w:t>
      </w:r>
      <w:r w:rsidR="00FF1FB2" w:rsidRPr="006C60EC">
        <w:rPr>
          <w:rFonts w:ascii="Arial" w:hAnsi="Arial" w:cs="Arial"/>
          <w:sz w:val="24"/>
          <w:szCs w:val="24"/>
        </w:rPr>
        <w:t>prowadzenie rejestrów wniosków o wydanie karty parkingowej dla osób niepełnosprawnych</w:t>
      </w:r>
      <w:r w:rsidR="00024971" w:rsidRPr="006C60EC">
        <w:rPr>
          <w:rFonts w:ascii="Arial" w:hAnsi="Arial" w:cs="Arial"/>
          <w:sz w:val="24"/>
          <w:szCs w:val="24"/>
        </w:rPr>
        <w:br/>
      </w:r>
      <w:r w:rsidR="00FF1FB2" w:rsidRPr="006C60EC">
        <w:rPr>
          <w:rFonts w:ascii="Arial" w:hAnsi="Arial" w:cs="Arial"/>
          <w:sz w:val="24"/>
          <w:szCs w:val="24"/>
        </w:rPr>
        <w:t>i placówek w</w:t>
      </w:r>
      <w:r w:rsidR="004A6A69" w:rsidRPr="006C60EC">
        <w:rPr>
          <w:rFonts w:ascii="Arial" w:hAnsi="Arial" w:cs="Arial"/>
          <w:sz w:val="24"/>
          <w:szCs w:val="24"/>
        </w:rPr>
        <w:t> </w:t>
      </w:r>
      <w:r w:rsidR="00FF1FB2" w:rsidRPr="006C60EC">
        <w:rPr>
          <w:rFonts w:ascii="Arial" w:hAnsi="Arial" w:cs="Arial"/>
          <w:sz w:val="24"/>
          <w:szCs w:val="24"/>
        </w:rPr>
        <w:t>formie papierowej i elektronicznej,</w:t>
      </w:r>
    </w:p>
    <w:p w14:paraId="69760153" w14:textId="77777777" w:rsidR="00FF1FB2" w:rsidRPr="006C60EC" w:rsidRDefault="00024971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FF1FB2" w:rsidRPr="006C60EC">
        <w:rPr>
          <w:rFonts w:ascii="Arial" w:hAnsi="Arial" w:cs="Arial"/>
          <w:sz w:val="24"/>
          <w:szCs w:val="24"/>
        </w:rPr>
        <w:t>przekazywanie</w:t>
      </w:r>
      <w:r w:rsidR="007112B0" w:rsidRPr="006C60EC">
        <w:rPr>
          <w:rFonts w:ascii="Arial" w:hAnsi="Arial" w:cs="Arial"/>
          <w:sz w:val="24"/>
          <w:szCs w:val="24"/>
        </w:rPr>
        <w:t xml:space="preserve"> danych w systemie EKSMOoN</w:t>
      </w:r>
      <w:r w:rsidR="00FF1FB2" w:rsidRPr="006C60EC">
        <w:rPr>
          <w:rFonts w:ascii="Arial" w:hAnsi="Arial" w:cs="Arial"/>
          <w:sz w:val="24"/>
          <w:szCs w:val="24"/>
        </w:rPr>
        <w:t xml:space="preserve"> Przewodniczącemu w celu</w:t>
      </w:r>
      <w:r w:rsidR="007112B0" w:rsidRPr="006C60EC">
        <w:rPr>
          <w:rFonts w:ascii="Arial" w:hAnsi="Arial" w:cs="Arial"/>
          <w:sz w:val="24"/>
          <w:szCs w:val="24"/>
        </w:rPr>
        <w:t xml:space="preserve"> ich weryfikacji </w:t>
      </w:r>
      <w:r w:rsidRPr="006C60EC">
        <w:rPr>
          <w:rFonts w:ascii="Arial" w:hAnsi="Arial" w:cs="Arial"/>
          <w:sz w:val="24"/>
          <w:szCs w:val="24"/>
        </w:rPr>
        <w:br/>
      </w:r>
      <w:r w:rsidR="007112B0" w:rsidRPr="006C60EC">
        <w:rPr>
          <w:rFonts w:ascii="Arial" w:hAnsi="Arial" w:cs="Arial"/>
          <w:sz w:val="24"/>
          <w:szCs w:val="24"/>
        </w:rPr>
        <w:t>i akceptacji</w:t>
      </w:r>
      <w:r w:rsidR="00FF1FB2" w:rsidRPr="006C60EC">
        <w:rPr>
          <w:rFonts w:ascii="Arial" w:hAnsi="Arial" w:cs="Arial"/>
          <w:sz w:val="24"/>
          <w:szCs w:val="24"/>
        </w:rPr>
        <w:t xml:space="preserve">, </w:t>
      </w:r>
    </w:p>
    <w:p w14:paraId="6F1DACE8" w14:textId="77777777" w:rsidR="00FF1FB2" w:rsidRPr="006C60EC" w:rsidRDefault="00024971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FF1FB2" w:rsidRPr="006C60EC">
        <w:rPr>
          <w:rFonts w:ascii="Arial" w:hAnsi="Arial" w:cs="Arial"/>
          <w:sz w:val="24"/>
          <w:szCs w:val="24"/>
        </w:rPr>
        <w:t xml:space="preserve">drukowanie kart </w:t>
      </w:r>
      <w:r w:rsidR="007E08CF" w:rsidRPr="006C60EC">
        <w:rPr>
          <w:rFonts w:ascii="Arial" w:hAnsi="Arial" w:cs="Arial"/>
          <w:sz w:val="24"/>
          <w:szCs w:val="24"/>
        </w:rPr>
        <w:t xml:space="preserve">parkingowych </w:t>
      </w:r>
      <w:r w:rsidR="00FF1FB2" w:rsidRPr="006C60EC">
        <w:rPr>
          <w:rFonts w:ascii="Arial" w:hAnsi="Arial" w:cs="Arial"/>
          <w:sz w:val="24"/>
          <w:szCs w:val="24"/>
        </w:rPr>
        <w:t xml:space="preserve">i zabezpieczanie ich poprzez naniesienie hologramu </w:t>
      </w:r>
      <w:r w:rsidRPr="006C60EC">
        <w:rPr>
          <w:rFonts w:ascii="Arial" w:hAnsi="Arial" w:cs="Arial"/>
          <w:sz w:val="24"/>
          <w:szCs w:val="24"/>
        </w:rPr>
        <w:br/>
      </w:r>
      <w:r w:rsidR="00FF1FB2" w:rsidRPr="006C60EC">
        <w:rPr>
          <w:rFonts w:ascii="Arial" w:hAnsi="Arial" w:cs="Arial"/>
          <w:sz w:val="24"/>
          <w:szCs w:val="24"/>
        </w:rPr>
        <w:t>i laminowanie,</w:t>
      </w:r>
    </w:p>
    <w:p w14:paraId="607F45BA" w14:textId="77777777" w:rsidR="00FF1FB2" w:rsidRPr="006C60EC" w:rsidRDefault="00597729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</w:t>
      </w:r>
      <w:r w:rsidR="001E2F13" w:rsidRPr="006C60EC">
        <w:rPr>
          <w:rFonts w:ascii="Arial" w:hAnsi="Arial" w:cs="Arial"/>
          <w:sz w:val="24"/>
          <w:szCs w:val="24"/>
        </w:rPr>
        <w:t> </w:t>
      </w:r>
      <w:r w:rsidR="00FF1FB2" w:rsidRPr="006C60EC">
        <w:rPr>
          <w:rFonts w:ascii="Arial" w:hAnsi="Arial" w:cs="Arial"/>
          <w:sz w:val="24"/>
          <w:szCs w:val="24"/>
        </w:rPr>
        <w:t>informowanie wnioskodawców o terminie i miejscu odbioru kary parkingowej,</w:t>
      </w:r>
    </w:p>
    <w:p w14:paraId="0DA2DDBF" w14:textId="77777777" w:rsidR="00FF1FB2" w:rsidRPr="006C60EC" w:rsidRDefault="00024971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FF1FB2" w:rsidRPr="006C60EC">
        <w:rPr>
          <w:rFonts w:ascii="Arial" w:hAnsi="Arial" w:cs="Arial"/>
          <w:sz w:val="24"/>
          <w:szCs w:val="24"/>
        </w:rPr>
        <w:t>wydawanie kart parkingowych osobom niepełnosprawnym i placówkom oraz wprowadzanie informacji o</w:t>
      </w:r>
      <w:r w:rsidR="001E2F13" w:rsidRPr="006C60EC">
        <w:rPr>
          <w:rFonts w:ascii="Arial" w:hAnsi="Arial" w:cs="Arial"/>
          <w:sz w:val="24"/>
          <w:szCs w:val="24"/>
        </w:rPr>
        <w:t xml:space="preserve"> </w:t>
      </w:r>
      <w:r w:rsidR="00D53832" w:rsidRPr="006C60EC">
        <w:rPr>
          <w:rFonts w:ascii="Arial" w:hAnsi="Arial" w:cs="Arial"/>
          <w:sz w:val="24"/>
          <w:szCs w:val="24"/>
        </w:rPr>
        <w:t>odbiorze karty do EKSMOoN,</w:t>
      </w:r>
    </w:p>
    <w:p w14:paraId="3C218E73" w14:textId="77777777" w:rsidR="00FF1FB2" w:rsidRPr="006C60EC" w:rsidRDefault="00597729" w:rsidP="002D5F50">
      <w:pPr>
        <w:numPr>
          <w:ilvl w:val="3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FF1FB2" w:rsidRPr="006C60EC">
        <w:rPr>
          <w:rFonts w:ascii="Arial" w:hAnsi="Arial" w:cs="Arial"/>
          <w:sz w:val="24"/>
          <w:szCs w:val="24"/>
        </w:rPr>
        <w:t xml:space="preserve">rowadzenie spraw związanych z kierowaniem osób orzekanych na badania specjalistyczne do Wojewódzkiego Zespołu do Spraw Orzekania o Niepełnosprawności w Bydgoszczy oraz wprowadzanie danych dotyczących skierowań do </w:t>
      </w:r>
      <w:r w:rsidRPr="006C60EC">
        <w:rPr>
          <w:rFonts w:ascii="Arial" w:hAnsi="Arial" w:cs="Arial"/>
          <w:sz w:val="24"/>
          <w:szCs w:val="24"/>
        </w:rPr>
        <w:t>EKSMOoN</w:t>
      </w:r>
      <w:r w:rsidR="00604AD9" w:rsidRPr="006C60EC">
        <w:rPr>
          <w:rFonts w:ascii="Arial" w:hAnsi="Arial" w:cs="Arial"/>
          <w:sz w:val="24"/>
          <w:szCs w:val="24"/>
        </w:rPr>
        <w:t>;</w:t>
      </w:r>
    </w:p>
    <w:p w14:paraId="6E62B61B" w14:textId="77777777" w:rsidR="00FD627A" w:rsidRPr="006C60EC" w:rsidRDefault="00FD627A" w:rsidP="002D5F50">
      <w:pPr>
        <w:numPr>
          <w:ilvl w:val="3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przyjmowanie wniosków o wydanie decyzji ustalającej poziom potrzeby wsparcia i przekazywanie tych wniosków do Wojewódzkiego Zespołu do Spraw Orzekania o Niepełnosprawności w Bydgoszczy;</w:t>
      </w:r>
    </w:p>
    <w:p w14:paraId="5BF10BF7" w14:textId="77777777" w:rsidR="00DC710D" w:rsidRPr="006C60EC" w:rsidRDefault="00597729" w:rsidP="002D5F50">
      <w:pPr>
        <w:numPr>
          <w:ilvl w:val="0"/>
          <w:numId w:val="21"/>
        </w:numPr>
        <w:tabs>
          <w:tab w:val="left" w:pos="709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z</w:t>
      </w:r>
      <w:r w:rsidR="00DC710D" w:rsidRPr="006C60EC">
        <w:rPr>
          <w:rFonts w:ascii="Arial" w:hAnsi="Arial" w:cs="Arial"/>
          <w:sz w:val="24"/>
          <w:szCs w:val="24"/>
        </w:rPr>
        <w:t>adania stanowiska ds. obsługi wniosków:</w:t>
      </w:r>
    </w:p>
    <w:p w14:paraId="4964DAC5" w14:textId="77777777" w:rsidR="00E56E84" w:rsidRPr="006C60EC" w:rsidRDefault="0072415C" w:rsidP="002D5F50">
      <w:pPr>
        <w:numPr>
          <w:ilvl w:val="6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E56E84" w:rsidRPr="006C60EC">
        <w:rPr>
          <w:rFonts w:ascii="Arial" w:hAnsi="Arial" w:cs="Arial"/>
          <w:sz w:val="24"/>
          <w:szCs w:val="24"/>
        </w:rPr>
        <w:t>rzyjmowanie wniosków w sprawie wydania orzeczeń o niepełnosprawności, stopniu niepełnosprawności, wskazaniach do ulg i uprawnień oraz wprowadzanie ich</w:t>
      </w:r>
      <w:r w:rsidR="001E2F13" w:rsidRPr="006C60EC">
        <w:rPr>
          <w:rFonts w:ascii="Arial" w:hAnsi="Arial" w:cs="Arial"/>
          <w:sz w:val="24"/>
          <w:szCs w:val="24"/>
        </w:rPr>
        <w:t xml:space="preserve"> </w:t>
      </w:r>
      <w:r w:rsidR="00E56E84" w:rsidRPr="006C60EC">
        <w:rPr>
          <w:rFonts w:ascii="Arial" w:hAnsi="Arial" w:cs="Arial"/>
          <w:sz w:val="24"/>
          <w:szCs w:val="24"/>
        </w:rPr>
        <w:t>do</w:t>
      </w:r>
      <w:r w:rsidR="001E2F13" w:rsidRPr="006C60EC">
        <w:rPr>
          <w:rFonts w:ascii="Arial" w:hAnsi="Arial" w:cs="Arial"/>
          <w:sz w:val="24"/>
          <w:szCs w:val="24"/>
        </w:rPr>
        <w:t xml:space="preserve"> </w:t>
      </w:r>
      <w:r w:rsidRPr="006C60EC">
        <w:rPr>
          <w:rFonts w:ascii="Arial" w:hAnsi="Arial" w:cs="Arial"/>
          <w:sz w:val="24"/>
          <w:szCs w:val="24"/>
        </w:rPr>
        <w:t>EKSMOoN,</w:t>
      </w:r>
    </w:p>
    <w:p w14:paraId="3D29A1D1" w14:textId="77777777" w:rsidR="00E56E84" w:rsidRPr="006C60EC" w:rsidRDefault="0072415C" w:rsidP="002D5F50">
      <w:pPr>
        <w:numPr>
          <w:ilvl w:val="6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E56E84" w:rsidRPr="006C60EC">
        <w:rPr>
          <w:rFonts w:ascii="Arial" w:hAnsi="Arial" w:cs="Arial"/>
          <w:sz w:val="24"/>
          <w:szCs w:val="24"/>
        </w:rPr>
        <w:t xml:space="preserve">rzyjmowanie odwołań od orzeczeń </w:t>
      </w:r>
      <w:r w:rsidRPr="006C60EC">
        <w:rPr>
          <w:rFonts w:ascii="Arial" w:hAnsi="Arial" w:cs="Arial"/>
          <w:sz w:val="24"/>
          <w:szCs w:val="24"/>
        </w:rPr>
        <w:t>Zespołu</w:t>
      </w:r>
      <w:r w:rsidR="00E56E84" w:rsidRPr="006C60EC">
        <w:rPr>
          <w:rFonts w:ascii="Arial" w:hAnsi="Arial" w:cs="Arial"/>
          <w:sz w:val="24"/>
          <w:szCs w:val="24"/>
        </w:rPr>
        <w:t xml:space="preserve"> oraz</w:t>
      </w:r>
      <w:r w:rsidR="00C10029" w:rsidRPr="006C60EC">
        <w:rPr>
          <w:rFonts w:ascii="Arial" w:hAnsi="Arial" w:cs="Arial"/>
          <w:sz w:val="24"/>
          <w:szCs w:val="24"/>
        </w:rPr>
        <w:t xml:space="preserve"> </w:t>
      </w:r>
      <w:r w:rsidR="00E56E84" w:rsidRPr="006C60EC">
        <w:rPr>
          <w:rFonts w:ascii="Arial" w:hAnsi="Arial" w:cs="Arial"/>
          <w:sz w:val="24"/>
          <w:szCs w:val="24"/>
        </w:rPr>
        <w:t xml:space="preserve">wprowadzanie ich do </w:t>
      </w:r>
      <w:r w:rsidRPr="006C60EC">
        <w:rPr>
          <w:rFonts w:ascii="Arial" w:hAnsi="Arial" w:cs="Arial"/>
          <w:sz w:val="24"/>
          <w:szCs w:val="24"/>
        </w:rPr>
        <w:t>EKSMOoN,</w:t>
      </w:r>
    </w:p>
    <w:p w14:paraId="01319823" w14:textId="77777777" w:rsidR="00E56E84" w:rsidRPr="006C60EC" w:rsidRDefault="0072415C" w:rsidP="002D5F50">
      <w:pPr>
        <w:numPr>
          <w:ilvl w:val="6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</w:t>
      </w:r>
      <w:r w:rsidR="00E56E84" w:rsidRPr="006C60EC">
        <w:rPr>
          <w:rFonts w:ascii="Arial" w:hAnsi="Arial" w:cs="Arial"/>
          <w:sz w:val="24"/>
          <w:szCs w:val="24"/>
        </w:rPr>
        <w:t>prawdzanie przyjętych wniosków pod względem</w:t>
      </w:r>
      <w:r w:rsidR="00E56E84" w:rsidRPr="006C60EC">
        <w:rPr>
          <w:rFonts w:ascii="Arial" w:hAnsi="Arial" w:cs="Arial"/>
          <w:color w:val="FF0000"/>
          <w:sz w:val="24"/>
          <w:szCs w:val="24"/>
        </w:rPr>
        <w:t xml:space="preserve"> </w:t>
      </w:r>
      <w:r w:rsidR="00E56E84" w:rsidRPr="006C60EC">
        <w:rPr>
          <w:rFonts w:ascii="Arial" w:hAnsi="Arial" w:cs="Arial"/>
          <w:sz w:val="24"/>
          <w:szCs w:val="24"/>
        </w:rPr>
        <w:t>kompletności</w:t>
      </w:r>
      <w:r w:rsidRPr="006C60EC">
        <w:rPr>
          <w:rFonts w:ascii="Arial" w:hAnsi="Arial" w:cs="Arial"/>
          <w:sz w:val="24"/>
          <w:szCs w:val="24"/>
        </w:rPr>
        <w:t>,</w:t>
      </w:r>
    </w:p>
    <w:p w14:paraId="66A61595" w14:textId="77777777" w:rsidR="00E56E84" w:rsidRPr="006C60EC" w:rsidRDefault="0072415C" w:rsidP="002D5F50">
      <w:pPr>
        <w:numPr>
          <w:ilvl w:val="6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E56E84" w:rsidRPr="006C60EC">
        <w:rPr>
          <w:rFonts w:ascii="Arial" w:hAnsi="Arial" w:cs="Arial"/>
          <w:sz w:val="24"/>
          <w:szCs w:val="24"/>
        </w:rPr>
        <w:t>rzyjmowanie dokumentacji medycznej do złożonych wniosków w sprawie wydania orzeczeń o</w:t>
      </w:r>
      <w:r w:rsidR="001E2F13" w:rsidRPr="006C60EC">
        <w:rPr>
          <w:rFonts w:ascii="Arial" w:hAnsi="Arial" w:cs="Arial"/>
          <w:sz w:val="24"/>
          <w:szCs w:val="24"/>
        </w:rPr>
        <w:t xml:space="preserve"> </w:t>
      </w:r>
      <w:r w:rsidR="00E56E84" w:rsidRPr="006C60EC">
        <w:rPr>
          <w:rFonts w:ascii="Arial" w:hAnsi="Arial" w:cs="Arial"/>
          <w:sz w:val="24"/>
          <w:szCs w:val="24"/>
        </w:rPr>
        <w:t>niepełnosprawności, stopniu niepełnosprawności, wskazaniach do ulg i uprawnień</w:t>
      </w:r>
      <w:r w:rsidRPr="006C60EC">
        <w:rPr>
          <w:rFonts w:ascii="Arial" w:hAnsi="Arial" w:cs="Arial"/>
          <w:sz w:val="24"/>
          <w:szCs w:val="24"/>
        </w:rPr>
        <w:t>,</w:t>
      </w:r>
    </w:p>
    <w:p w14:paraId="0C96EF0B" w14:textId="77777777" w:rsidR="00E56E84" w:rsidRPr="006C60EC" w:rsidRDefault="00D53832" w:rsidP="002D5F50">
      <w:pPr>
        <w:numPr>
          <w:ilvl w:val="6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prowadzenie rejestru przyjętych wniosków w formie tradycyjnej</w:t>
      </w:r>
      <w:r w:rsidR="0072415C" w:rsidRPr="006C60EC">
        <w:rPr>
          <w:rFonts w:ascii="Arial" w:hAnsi="Arial" w:cs="Arial"/>
          <w:sz w:val="24"/>
          <w:szCs w:val="24"/>
        </w:rPr>
        <w:t>,</w:t>
      </w:r>
    </w:p>
    <w:p w14:paraId="155D25E2" w14:textId="77777777" w:rsidR="00E56E84" w:rsidRPr="006C60EC" w:rsidRDefault="0072415C" w:rsidP="002D5F50">
      <w:pPr>
        <w:numPr>
          <w:ilvl w:val="6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s</w:t>
      </w:r>
      <w:r w:rsidR="00E56E84" w:rsidRPr="006C60EC">
        <w:rPr>
          <w:rFonts w:ascii="Arial" w:hAnsi="Arial" w:cs="Arial"/>
          <w:sz w:val="24"/>
          <w:szCs w:val="24"/>
        </w:rPr>
        <w:t>porządzanie:</w:t>
      </w:r>
    </w:p>
    <w:p w14:paraId="3182FB03" w14:textId="77777777" w:rsidR="00E56E84" w:rsidRPr="006C60EC" w:rsidRDefault="00CA37C3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lastRenderedPageBreak/>
        <w:t>- </w:t>
      </w:r>
      <w:r w:rsidR="00E56E84" w:rsidRPr="006C60EC">
        <w:rPr>
          <w:rFonts w:ascii="Arial" w:hAnsi="Arial" w:cs="Arial"/>
          <w:sz w:val="24"/>
          <w:szCs w:val="24"/>
        </w:rPr>
        <w:t xml:space="preserve">wezwań do usunięcia braków formalnych we wnioskach w sprawie wydania orzeczeń </w:t>
      </w:r>
      <w:r w:rsidR="001E2F13" w:rsidRPr="006C60EC">
        <w:rPr>
          <w:rFonts w:ascii="Arial" w:hAnsi="Arial" w:cs="Arial"/>
          <w:sz w:val="24"/>
          <w:szCs w:val="24"/>
        </w:rPr>
        <w:br/>
      </w:r>
      <w:r w:rsidR="00E56E84" w:rsidRPr="006C60EC">
        <w:rPr>
          <w:rFonts w:ascii="Arial" w:hAnsi="Arial" w:cs="Arial"/>
          <w:sz w:val="24"/>
          <w:szCs w:val="24"/>
        </w:rPr>
        <w:t>o</w:t>
      </w:r>
      <w:r w:rsidR="001E2F13" w:rsidRPr="006C60EC">
        <w:rPr>
          <w:rFonts w:ascii="Arial" w:hAnsi="Arial" w:cs="Arial"/>
          <w:sz w:val="24"/>
          <w:szCs w:val="24"/>
        </w:rPr>
        <w:t xml:space="preserve"> </w:t>
      </w:r>
      <w:r w:rsidR="00E56E84" w:rsidRPr="006C60EC">
        <w:rPr>
          <w:rFonts w:ascii="Arial" w:hAnsi="Arial" w:cs="Arial"/>
          <w:sz w:val="24"/>
          <w:szCs w:val="24"/>
        </w:rPr>
        <w:t>niepełnosprawności,</w:t>
      </w:r>
      <w:r w:rsidRPr="006C60EC">
        <w:rPr>
          <w:rFonts w:ascii="Arial" w:hAnsi="Arial" w:cs="Arial"/>
          <w:sz w:val="24"/>
          <w:szCs w:val="24"/>
        </w:rPr>
        <w:t xml:space="preserve"> stopniu niepełnosprawności lub o </w:t>
      </w:r>
      <w:r w:rsidR="00E56E84" w:rsidRPr="006C60EC">
        <w:rPr>
          <w:rFonts w:ascii="Arial" w:hAnsi="Arial" w:cs="Arial"/>
          <w:sz w:val="24"/>
          <w:szCs w:val="24"/>
        </w:rPr>
        <w:t>wskazaniach do ulg i uprawnień,</w:t>
      </w:r>
    </w:p>
    <w:p w14:paraId="08E46681" w14:textId="77777777" w:rsidR="00E56E84" w:rsidRPr="006C60EC" w:rsidRDefault="00CA37C3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E56E84" w:rsidRPr="006C60EC">
        <w:rPr>
          <w:rFonts w:ascii="Arial" w:hAnsi="Arial" w:cs="Arial"/>
          <w:sz w:val="24"/>
          <w:szCs w:val="24"/>
        </w:rPr>
        <w:t>zawiadomień o konieczności uzupełnienia dokumentacji medycznej,</w:t>
      </w:r>
    </w:p>
    <w:p w14:paraId="3D3D101F" w14:textId="77777777" w:rsidR="00E56E84" w:rsidRPr="006C60EC" w:rsidRDefault="00CA37C3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E56E84" w:rsidRPr="006C60EC">
        <w:rPr>
          <w:rFonts w:ascii="Arial" w:hAnsi="Arial" w:cs="Arial"/>
          <w:sz w:val="24"/>
          <w:szCs w:val="24"/>
        </w:rPr>
        <w:t>zawiadomień o pozostawieniu sprawy bez rozpatrzenia z powodu nieuzupełnienia brakującej dokumentacji,</w:t>
      </w:r>
    </w:p>
    <w:p w14:paraId="6AA04402" w14:textId="77777777" w:rsidR="00E56E84" w:rsidRPr="006C60EC" w:rsidRDefault="00CA37C3" w:rsidP="002D5F50">
      <w:pPr>
        <w:spacing w:after="0"/>
        <w:ind w:left="851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- </w:t>
      </w:r>
      <w:r w:rsidR="00E56E84" w:rsidRPr="006C60EC">
        <w:rPr>
          <w:rFonts w:ascii="Arial" w:hAnsi="Arial" w:cs="Arial"/>
          <w:sz w:val="24"/>
          <w:szCs w:val="24"/>
        </w:rPr>
        <w:t>zawiadomień o pozostawieniu sprawy bez rozpatr</w:t>
      </w:r>
      <w:r w:rsidR="00145F3B" w:rsidRPr="006C60EC">
        <w:rPr>
          <w:rFonts w:ascii="Arial" w:hAnsi="Arial" w:cs="Arial"/>
          <w:sz w:val="24"/>
          <w:szCs w:val="24"/>
        </w:rPr>
        <w:t>zenia z powodu niestawiennictwa,</w:t>
      </w:r>
    </w:p>
    <w:p w14:paraId="215DFD42" w14:textId="77777777" w:rsidR="00E56E84" w:rsidRPr="006C60EC" w:rsidRDefault="0072415C" w:rsidP="002D5F50">
      <w:pPr>
        <w:numPr>
          <w:ilvl w:val="6"/>
          <w:numId w:val="26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przygotowanie dokumentacji na potrzeby wstępnej analizy dokumentacji medycznej oraz na potrzeby Przewodniczącego, ustalającego skład orzekający</w:t>
      </w:r>
      <w:r w:rsidR="00604AD9" w:rsidRPr="006C60EC">
        <w:rPr>
          <w:rFonts w:ascii="Arial" w:hAnsi="Arial" w:cs="Arial"/>
          <w:sz w:val="24"/>
          <w:szCs w:val="24"/>
        </w:rPr>
        <w:t>;</w:t>
      </w:r>
    </w:p>
    <w:p w14:paraId="2DC9A279" w14:textId="77777777" w:rsidR="00BE3945" w:rsidRPr="006C60EC" w:rsidRDefault="00CC6F9C" w:rsidP="002D5F50">
      <w:pPr>
        <w:numPr>
          <w:ilvl w:val="0"/>
          <w:numId w:val="21"/>
        </w:numPr>
        <w:tabs>
          <w:tab w:val="left" w:pos="709"/>
        </w:tabs>
        <w:spacing w:after="0"/>
        <w:ind w:hanging="29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z</w:t>
      </w:r>
      <w:r w:rsidR="00BE3945" w:rsidRPr="006C60EC">
        <w:rPr>
          <w:rFonts w:ascii="Arial" w:hAnsi="Arial" w:cs="Arial"/>
          <w:sz w:val="24"/>
          <w:szCs w:val="24"/>
        </w:rPr>
        <w:t xml:space="preserve">adania stanowiska ds. </w:t>
      </w:r>
      <w:r w:rsidR="00247EE3" w:rsidRPr="006C60EC">
        <w:rPr>
          <w:rFonts w:ascii="Arial" w:hAnsi="Arial" w:cs="Arial"/>
          <w:sz w:val="24"/>
          <w:szCs w:val="24"/>
        </w:rPr>
        <w:t>kancelaryjnych i obsługi interesantów:</w:t>
      </w:r>
    </w:p>
    <w:p w14:paraId="2B6AB91A" w14:textId="77777777" w:rsidR="00247EE3" w:rsidRPr="006C60EC" w:rsidRDefault="0055342B" w:rsidP="002D5F50">
      <w:pPr>
        <w:numPr>
          <w:ilvl w:val="3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247EE3" w:rsidRPr="006C60EC">
        <w:rPr>
          <w:rFonts w:ascii="Arial" w:hAnsi="Arial" w:cs="Arial"/>
          <w:sz w:val="24"/>
          <w:szCs w:val="24"/>
        </w:rPr>
        <w:t>rzyjmowanie i obsługa interesantów oraz udzielanie informacji i wyjaśnień w zakresie zadań realizowanych przez Zespół</w:t>
      </w:r>
      <w:r w:rsidRPr="006C60EC">
        <w:rPr>
          <w:rFonts w:ascii="Arial" w:hAnsi="Arial" w:cs="Arial"/>
          <w:sz w:val="24"/>
          <w:szCs w:val="24"/>
        </w:rPr>
        <w:t>,</w:t>
      </w:r>
    </w:p>
    <w:p w14:paraId="384BD650" w14:textId="77777777" w:rsidR="00247EE3" w:rsidRPr="006C60EC" w:rsidRDefault="0055342B" w:rsidP="002D5F50">
      <w:pPr>
        <w:numPr>
          <w:ilvl w:val="3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w</w:t>
      </w:r>
      <w:r w:rsidR="00247EE3" w:rsidRPr="006C60EC">
        <w:rPr>
          <w:rFonts w:ascii="Arial" w:hAnsi="Arial" w:cs="Arial"/>
          <w:sz w:val="24"/>
          <w:szCs w:val="24"/>
        </w:rPr>
        <w:t xml:space="preserve">ykonywanie czynności administracyjno-biurowych związanych z obsługą kancelaryjną </w:t>
      </w:r>
      <w:r w:rsidRPr="006C60EC">
        <w:rPr>
          <w:rFonts w:ascii="Arial" w:hAnsi="Arial" w:cs="Arial"/>
          <w:sz w:val="24"/>
          <w:szCs w:val="24"/>
        </w:rPr>
        <w:t>Zespołu,</w:t>
      </w:r>
      <w:r w:rsidR="00247EE3" w:rsidRPr="006C60EC">
        <w:rPr>
          <w:rFonts w:ascii="Arial" w:hAnsi="Arial" w:cs="Arial"/>
          <w:sz w:val="24"/>
          <w:szCs w:val="24"/>
        </w:rPr>
        <w:t xml:space="preserve"> </w:t>
      </w:r>
      <w:r w:rsidR="00C10029" w:rsidRPr="006C60EC">
        <w:rPr>
          <w:rFonts w:ascii="Arial" w:hAnsi="Arial" w:cs="Arial"/>
          <w:sz w:val="24"/>
          <w:szCs w:val="24"/>
        </w:rPr>
        <w:t xml:space="preserve">w </w:t>
      </w:r>
      <w:r w:rsidR="00145F3B" w:rsidRPr="006C60EC">
        <w:rPr>
          <w:rFonts w:ascii="Arial" w:hAnsi="Arial" w:cs="Arial"/>
          <w:sz w:val="24"/>
          <w:szCs w:val="24"/>
        </w:rPr>
        <w:t xml:space="preserve">tym </w:t>
      </w:r>
      <w:r w:rsidRPr="006C60EC">
        <w:rPr>
          <w:rFonts w:ascii="Arial" w:hAnsi="Arial" w:cs="Arial"/>
          <w:sz w:val="24"/>
          <w:szCs w:val="24"/>
        </w:rPr>
        <w:t>p</w:t>
      </w:r>
      <w:r w:rsidR="00247EE3" w:rsidRPr="006C60EC">
        <w:rPr>
          <w:rFonts w:ascii="Arial" w:hAnsi="Arial" w:cs="Arial"/>
          <w:sz w:val="24"/>
          <w:szCs w:val="24"/>
        </w:rPr>
        <w:t xml:space="preserve">rowadzenie rejestru przesyłek (korespondencji) wpływających </w:t>
      </w:r>
      <w:r w:rsidR="00C10029" w:rsidRPr="006C60EC">
        <w:rPr>
          <w:rFonts w:ascii="Arial" w:hAnsi="Arial" w:cs="Arial"/>
          <w:sz w:val="24"/>
          <w:szCs w:val="24"/>
        </w:rPr>
        <w:br/>
      </w:r>
      <w:r w:rsidR="00247EE3" w:rsidRPr="006C60EC">
        <w:rPr>
          <w:rFonts w:ascii="Arial" w:hAnsi="Arial" w:cs="Arial"/>
          <w:sz w:val="24"/>
          <w:szCs w:val="24"/>
        </w:rPr>
        <w:t>i wychodzących</w:t>
      </w:r>
      <w:r w:rsidR="00923D95" w:rsidRPr="006C60EC">
        <w:rPr>
          <w:rFonts w:ascii="Arial" w:hAnsi="Arial" w:cs="Arial"/>
          <w:sz w:val="24"/>
          <w:szCs w:val="24"/>
        </w:rPr>
        <w:t>,</w:t>
      </w:r>
    </w:p>
    <w:p w14:paraId="506999EC" w14:textId="77777777" w:rsidR="00247EE3" w:rsidRPr="006C60EC" w:rsidRDefault="0055342B" w:rsidP="002D5F50">
      <w:pPr>
        <w:numPr>
          <w:ilvl w:val="3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247EE3" w:rsidRPr="006C60EC">
        <w:rPr>
          <w:rFonts w:ascii="Arial" w:hAnsi="Arial" w:cs="Arial"/>
          <w:sz w:val="24"/>
          <w:szCs w:val="24"/>
        </w:rPr>
        <w:t>rzyjmowanie wniosków o wydanie legitymacji dokume</w:t>
      </w:r>
      <w:r w:rsidR="001E2F13" w:rsidRPr="006C60EC">
        <w:rPr>
          <w:rFonts w:ascii="Arial" w:hAnsi="Arial" w:cs="Arial"/>
          <w:sz w:val="24"/>
          <w:szCs w:val="24"/>
        </w:rPr>
        <w:t xml:space="preserve">ntujących niepełnosprawność lub </w:t>
      </w:r>
      <w:r w:rsidR="00247EE3" w:rsidRPr="006C60EC">
        <w:rPr>
          <w:rFonts w:ascii="Arial" w:hAnsi="Arial" w:cs="Arial"/>
          <w:sz w:val="24"/>
          <w:szCs w:val="24"/>
        </w:rPr>
        <w:t>stopień niepełnosprawności oraz wniosków o wydanie karty parkingowej</w:t>
      </w:r>
      <w:r w:rsidR="00923D95" w:rsidRPr="006C60EC">
        <w:rPr>
          <w:rFonts w:ascii="Arial" w:hAnsi="Arial" w:cs="Arial"/>
          <w:sz w:val="24"/>
          <w:szCs w:val="24"/>
        </w:rPr>
        <w:t>,</w:t>
      </w:r>
    </w:p>
    <w:p w14:paraId="7E42CAEC" w14:textId="77777777" w:rsidR="00247EE3" w:rsidRPr="006C60EC" w:rsidRDefault="0055342B" w:rsidP="002D5F50">
      <w:pPr>
        <w:numPr>
          <w:ilvl w:val="3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w</w:t>
      </w:r>
      <w:r w:rsidR="00247EE3" w:rsidRPr="006C60EC">
        <w:rPr>
          <w:rFonts w:ascii="Arial" w:hAnsi="Arial" w:cs="Arial"/>
          <w:sz w:val="24"/>
          <w:szCs w:val="24"/>
        </w:rPr>
        <w:t>ydawanie potwierdzeń przyjęcia dokumentów na żądanie wnoszącego</w:t>
      </w:r>
      <w:r w:rsidR="00923D95" w:rsidRPr="006C60EC">
        <w:rPr>
          <w:rFonts w:ascii="Arial" w:hAnsi="Arial" w:cs="Arial"/>
          <w:sz w:val="24"/>
          <w:szCs w:val="24"/>
        </w:rPr>
        <w:t>,</w:t>
      </w:r>
    </w:p>
    <w:p w14:paraId="636FB7EB" w14:textId="77777777" w:rsidR="00247EE3" w:rsidRPr="006C60EC" w:rsidRDefault="0055342B" w:rsidP="002D5F50">
      <w:pPr>
        <w:numPr>
          <w:ilvl w:val="3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247EE3" w:rsidRPr="006C60EC">
        <w:rPr>
          <w:rFonts w:ascii="Arial" w:hAnsi="Arial" w:cs="Arial"/>
          <w:sz w:val="24"/>
          <w:szCs w:val="24"/>
        </w:rPr>
        <w:t>orządkowanie dokumentacji dotyczącej odwołań przekazywanych z Wojewódzkiego Zespołu do</w:t>
      </w:r>
      <w:r w:rsidR="00C10029" w:rsidRPr="006C60EC">
        <w:rPr>
          <w:rFonts w:ascii="Arial" w:hAnsi="Arial" w:cs="Arial"/>
          <w:sz w:val="24"/>
          <w:szCs w:val="24"/>
        </w:rPr>
        <w:t xml:space="preserve"> </w:t>
      </w:r>
      <w:r w:rsidR="00247EE3" w:rsidRPr="006C60EC">
        <w:rPr>
          <w:rFonts w:ascii="Arial" w:hAnsi="Arial" w:cs="Arial"/>
          <w:sz w:val="24"/>
          <w:szCs w:val="24"/>
        </w:rPr>
        <w:t>Spraw Orzekania o Niepełnosprawności w Bydgoszczy po zakończeniu p</w:t>
      </w:r>
      <w:r w:rsidR="00BB3031" w:rsidRPr="006C60EC">
        <w:rPr>
          <w:rFonts w:ascii="Arial" w:hAnsi="Arial" w:cs="Arial"/>
          <w:sz w:val="24"/>
          <w:szCs w:val="24"/>
        </w:rPr>
        <w:t>ostępowania odwoławczego</w:t>
      </w:r>
      <w:r w:rsidRPr="006C60EC">
        <w:rPr>
          <w:rFonts w:ascii="Arial" w:hAnsi="Arial" w:cs="Arial"/>
          <w:sz w:val="24"/>
          <w:szCs w:val="24"/>
        </w:rPr>
        <w:t>,</w:t>
      </w:r>
    </w:p>
    <w:p w14:paraId="4FEF99B2" w14:textId="77777777" w:rsidR="00247EE3" w:rsidRPr="006C60EC" w:rsidRDefault="0055342B" w:rsidP="002D5F50">
      <w:pPr>
        <w:numPr>
          <w:ilvl w:val="3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</w:t>
      </w:r>
      <w:r w:rsidR="00247EE3" w:rsidRPr="006C60EC">
        <w:rPr>
          <w:rFonts w:ascii="Arial" w:hAnsi="Arial" w:cs="Arial"/>
          <w:sz w:val="24"/>
          <w:szCs w:val="24"/>
        </w:rPr>
        <w:t>rzygotowywanie zawiadomień do właściwego powiatowego zespołu</w:t>
      </w:r>
      <w:r w:rsidR="00355BA4" w:rsidRPr="006C60EC">
        <w:rPr>
          <w:rFonts w:ascii="Arial" w:hAnsi="Arial" w:cs="Arial"/>
          <w:sz w:val="24"/>
          <w:szCs w:val="24"/>
        </w:rPr>
        <w:t xml:space="preserve"> ds. orzekania o niepełnosprawności</w:t>
      </w:r>
      <w:r w:rsidR="00247EE3" w:rsidRPr="006C60EC">
        <w:rPr>
          <w:rFonts w:ascii="Arial" w:hAnsi="Arial" w:cs="Arial"/>
          <w:sz w:val="24"/>
          <w:szCs w:val="24"/>
        </w:rPr>
        <w:t xml:space="preserve"> o wydanych orzeczeniach o</w:t>
      </w:r>
      <w:r w:rsidR="001E2F13" w:rsidRPr="006C60EC">
        <w:rPr>
          <w:rFonts w:ascii="Arial" w:hAnsi="Arial" w:cs="Arial"/>
          <w:sz w:val="24"/>
          <w:szCs w:val="24"/>
        </w:rPr>
        <w:t xml:space="preserve"> </w:t>
      </w:r>
      <w:r w:rsidR="00247EE3" w:rsidRPr="006C60EC">
        <w:rPr>
          <w:rFonts w:ascii="Arial" w:hAnsi="Arial" w:cs="Arial"/>
          <w:sz w:val="24"/>
          <w:szCs w:val="24"/>
        </w:rPr>
        <w:t>niepełnosprawności lub stopniu niepełnosprawności dotyczących osób przebywających poza</w:t>
      </w:r>
      <w:r w:rsidR="00923D95" w:rsidRPr="006C60EC">
        <w:rPr>
          <w:rFonts w:ascii="Arial" w:hAnsi="Arial" w:cs="Arial"/>
          <w:sz w:val="24"/>
          <w:szCs w:val="24"/>
        </w:rPr>
        <w:t> </w:t>
      </w:r>
      <w:r w:rsidR="00247EE3" w:rsidRPr="006C60EC">
        <w:rPr>
          <w:rFonts w:ascii="Arial" w:hAnsi="Arial" w:cs="Arial"/>
          <w:sz w:val="24"/>
          <w:szCs w:val="24"/>
        </w:rPr>
        <w:t>miejscem stałego zamieszkania oraz wysłanie zawiadomień za pomocą EKSMOoN</w:t>
      </w:r>
      <w:r w:rsidR="004C159C" w:rsidRPr="006C60EC">
        <w:rPr>
          <w:rFonts w:ascii="Arial" w:hAnsi="Arial" w:cs="Arial"/>
          <w:sz w:val="24"/>
          <w:szCs w:val="24"/>
        </w:rPr>
        <w:t>,</w:t>
      </w:r>
    </w:p>
    <w:p w14:paraId="35E82E03" w14:textId="77777777" w:rsidR="00247EE3" w:rsidRPr="006C60EC" w:rsidRDefault="0055342B" w:rsidP="002D5F50">
      <w:pPr>
        <w:numPr>
          <w:ilvl w:val="3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udostępnianie dokumentów wypożyczonych z Archiwum Zakładowego Urzędu Miasta Włoc</w:t>
      </w:r>
      <w:r w:rsidR="00B52140" w:rsidRPr="006C60EC">
        <w:rPr>
          <w:rFonts w:ascii="Arial" w:hAnsi="Arial" w:cs="Arial"/>
          <w:sz w:val="24"/>
          <w:szCs w:val="24"/>
        </w:rPr>
        <w:t>ławek innym pracownikom Zespołu</w:t>
      </w:r>
      <w:r w:rsidRPr="006C60EC">
        <w:rPr>
          <w:rFonts w:ascii="Arial" w:hAnsi="Arial" w:cs="Arial"/>
          <w:sz w:val="24"/>
          <w:szCs w:val="24"/>
        </w:rPr>
        <w:t xml:space="preserve"> na potrzeby prowadzonych postępowań</w:t>
      </w:r>
      <w:r w:rsidR="00923D95" w:rsidRPr="006C60EC">
        <w:rPr>
          <w:rFonts w:ascii="Arial" w:hAnsi="Arial" w:cs="Arial"/>
          <w:sz w:val="24"/>
          <w:szCs w:val="24"/>
        </w:rPr>
        <w:t xml:space="preserve"> oraz prowadzenie rej</w:t>
      </w:r>
      <w:r w:rsidR="001E2F13" w:rsidRPr="006C60EC">
        <w:rPr>
          <w:rFonts w:ascii="Arial" w:hAnsi="Arial" w:cs="Arial"/>
          <w:sz w:val="24"/>
          <w:szCs w:val="24"/>
        </w:rPr>
        <w:t>estru udostępnionych dokumentów</w:t>
      </w:r>
      <w:r w:rsidR="00B62529" w:rsidRPr="006C60EC">
        <w:rPr>
          <w:rFonts w:ascii="Arial" w:hAnsi="Arial" w:cs="Arial"/>
          <w:sz w:val="24"/>
          <w:szCs w:val="24"/>
        </w:rPr>
        <w:t>,</w:t>
      </w:r>
    </w:p>
    <w:p w14:paraId="758F8D26" w14:textId="74556474" w:rsidR="00B62529" w:rsidRPr="00866918" w:rsidRDefault="00B62529" w:rsidP="002D5F50">
      <w:pPr>
        <w:numPr>
          <w:ilvl w:val="3"/>
          <w:numId w:val="24"/>
        </w:numPr>
        <w:tabs>
          <w:tab w:val="left" w:pos="851"/>
        </w:tabs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6C60EC">
        <w:rPr>
          <w:rFonts w:ascii="Arial" w:hAnsi="Arial" w:cs="Arial"/>
          <w:sz w:val="24"/>
          <w:szCs w:val="24"/>
        </w:rPr>
        <w:t>prowadzenie spraw związanych z użytkowanymi</w:t>
      </w:r>
      <w:r w:rsidR="009C2E69" w:rsidRPr="006C60EC">
        <w:rPr>
          <w:rFonts w:ascii="Arial" w:hAnsi="Arial" w:cs="Arial"/>
          <w:sz w:val="24"/>
          <w:szCs w:val="24"/>
        </w:rPr>
        <w:t xml:space="preserve"> przez Zespół środkami trwałymi</w:t>
      </w:r>
      <w:r w:rsidR="00A85229" w:rsidRPr="006C60EC">
        <w:rPr>
          <w:rFonts w:ascii="Arial" w:hAnsi="Arial" w:cs="Arial"/>
          <w:sz w:val="24"/>
          <w:szCs w:val="24"/>
        </w:rPr>
        <w:t>, w tym prowadzenie księgi inwentarzowej.</w:t>
      </w:r>
    </w:p>
    <w:sectPr w:rsidR="00B62529" w:rsidRPr="0086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6BBD"/>
    <w:multiLevelType w:val="hybridMultilevel"/>
    <w:tmpl w:val="A044C276"/>
    <w:lvl w:ilvl="0" w:tplc="62968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8BC5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940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15BC5502">
      <w:start w:val="1"/>
      <w:numFmt w:val="lowerLetter"/>
      <w:lvlText w:val="%5)"/>
      <w:lvlJc w:val="left"/>
      <w:pPr>
        <w:ind w:left="3196" w:hanging="360"/>
      </w:pPr>
      <w:rPr>
        <w:rFonts w:ascii="Arial Narrow" w:eastAsia="Times New Roman" w:hAnsi="Arial Narrow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rFonts w:hint="default"/>
        <w:strike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A06"/>
    <w:multiLevelType w:val="hybridMultilevel"/>
    <w:tmpl w:val="F41EC3C0"/>
    <w:lvl w:ilvl="0" w:tplc="86B2E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F781D"/>
    <w:multiLevelType w:val="hybridMultilevel"/>
    <w:tmpl w:val="70BA2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2F2B"/>
    <w:multiLevelType w:val="hybridMultilevel"/>
    <w:tmpl w:val="241E1AE2"/>
    <w:lvl w:ilvl="0" w:tplc="62C48A14">
      <w:start w:val="1"/>
      <w:numFmt w:val="lowerLetter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4A214CC">
      <w:start w:val="1"/>
      <w:numFmt w:val="lowerLetter"/>
      <w:lvlText w:val="%4)"/>
      <w:lvlJc w:val="left"/>
      <w:pPr>
        <w:ind w:left="2880" w:hanging="360"/>
      </w:pPr>
      <w:rPr>
        <w:rFonts w:ascii="Arial Narrow" w:eastAsia="Calibri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5C46"/>
    <w:multiLevelType w:val="hybridMultilevel"/>
    <w:tmpl w:val="66EA7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EC1"/>
    <w:multiLevelType w:val="hybridMultilevel"/>
    <w:tmpl w:val="649637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21B4"/>
    <w:multiLevelType w:val="hybridMultilevel"/>
    <w:tmpl w:val="B1B4E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26C21"/>
    <w:multiLevelType w:val="hybridMultilevel"/>
    <w:tmpl w:val="936AD28C"/>
    <w:lvl w:ilvl="0" w:tplc="F22E8C2E">
      <w:start w:val="1"/>
      <w:numFmt w:val="decimal"/>
      <w:lvlText w:val="%1)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D5E3A"/>
    <w:multiLevelType w:val="hybridMultilevel"/>
    <w:tmpl w:val="79DA34FC"/>
    <w:lvl w:ilvl="0" w:tplc="4ED0E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B60B8"/>
    <w:multiLevelType w:val="hybridMultilevel"/>
    <w:tmpl w:val="D73EF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52F1E"/>
    <w:multiLevelType w:val="hybridMultilevel"/>
    <w:tmpl w:val="AC1A1004"/>
    <w:lvl w:ilvl="0" w:tplc="DD581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053F4"/>
    <w:multiLevelType w:val="hybridMultilevel"/>
    <w:tmpl w:val="CE00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7ECB"/>
    <w:multiLevelType w:val="hybridMultilevel"/>
    <w:tmpl w:val="1CAAE956"/>
    <w:lvl w:ilvl="0" w:tplc="760AD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1DE6"/>
    <w:multiLevelType w:val="hybridMultilevel"/>
    <w:tmpl w:val="7788060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B6FA2"/>
    <w:multiLevelType w:val="hybridMultilevel"/>
    <w:tmpl w:val="46442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91F8B"/>
    <w:multiLevelType w:val="hybridMultilevel"/>
    <w:tmpl w:val="EBCEDFE8"/>
    <w:lvl w:ilvl="0" w:tplc="85A81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C657A"/>
    <w:multiLevelType w:val="hybridMultilevel"/>
    <w:tmpl w:val="50FC3360"/>
    <w:lvl w:ilvl="0" w:tplc="B9CE84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FC46B1"/>
    <w:multiLevelType w:val="hybridMultilevel"/>
    <w:tmpl w:val="EC540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B0625"/>
    <w:multiLevelType w:val="hybridMultilevel"/>
    <w:tmpl w:val="53A2EF12"/>
    <w:lvl w:ilvl="0" w:tplc="04A0E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A67FF"/>
    <w:multiLevelType w:val="hybridMultilevel"/>
    <w:tmpl w:val="7C369BF4"/>
    <w:lvl w:ilvl="0" w:tplc="C278E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9E7F5D"/>
    <w:multiLevelType w:val="hybridMultilevel"/>
    <w:tmpl w:val="1F02E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355E9"/>
    <w:multiLevelType w:val="hybridMultilevel"/>
    <w:tmpl w:val="290298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E207E8"/>
    <w:multiLevelType w:val="hybridMultilevel"/>
    <w:tmpl w:val="498E28F2"/>
    <w:lvl w:ilvl="0" w:tplc="B7E0AD8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C6FFB0">
      <w:start w:val="1"/>
      <w:numFmt w:val="lowerLetter"/>
      <w:lvlText w:val="%4)"/>
      <w:lvlJc w:val="left"/>
      <w:pPr>
        <w:ind w:left="2880" w:hanging="360"/>
      </w:pPr>
      <w:rPr>
        <w:rFonts w:ascii="Arial Narrow" w:eastAsia="Calibri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B726E44">
      <w:start w:val="1"/>
      <w:numFmt w:val="lowerLetter"/>
      <w:lvlText w:val="%7)"/>
      <w:lvlJc w:val="left"/>
      <w:pPr>
        <w:ind w:left="5040" w:hanging="360"/>
      </w:pPr>
      <w:rPr>
        <w:rFonts w:ascii="Arial Narrow" w:eastAsia="Calibri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2223B"/>
    <w:multiLevelType w:val="hybridMultilevel"/>
    <w:tmpl w:val="DD1AA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95C0B"/>
    <w:multiLevelType w:val="hybridMultilevel"/>
    <w:tmpl w:val="776ABF58"/>
    <w:lvl w:ilvl="0" w:tplc="D4A436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A06C22"/>
    <w:multiLevelType w:val="hybridMultilevel"/>
    <w:tmpl w:val="3A16E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E6ED8"/>
    <w:multiLevelType w:val="hybridMultilevel"/>
    <w:tmpl w:val="E6004D74"/>
    <w:lvl w:ilvl="0" w:tplc="DEAAD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5D7"/>
    <w:multiLevelType w:val="hybridMultilevel"/>
    <w:tmpl w:val="FACE3796"/>
    <w:lvl w:ilvl="0" w:tplc="0928B7F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051153"/>
    <w:multiLevelType w:val="hybridMultilevel"/>
    <w:tmpl w:val="3ABED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F514B"/>
    <w:multiLevelType w:val="hybridMultilevel"/>
    <w:tmpl w:val="C1068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734B"/>
    <w:multiLevelType w:val="hybridMultilevel"/>
    <w:tmpl w:val="DDAC8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97903">
    <w:abstractNumId w:val="26"/>
  </w:num>
  <w:num w:numId="2" w16cid:durableId="316495346">
    <w:abstractNumId w:val="12"/>
  </w:num>
  <w:num w:numId="3" w16cid:durableId="2029216177">
    <w:abstractNumId w:val="6"/>
  </w:num>
  <w:num w:numId="4" w16cid:durableId="218908292">
    <w:abstractNumId w:val="7"/>
  </w:num>
  <w:num w:numId="5" w16cid:durableId="80570136">
    <w:abstractNumId w:val="18"/>
  </w:num>
  <w:num w:numId="6" w16cid:durableId="1317108107">
    <w:abstractNumId w:val="27"/>
  </w:num>
  <w:num w:numId="7" w16cid:durableId="264845581">
    <w:abstractNumId w:val="11"/>
  </w:num>
  <w:num w:numId="8" w16cid:durableId="1945188869">
    <w:abstractNumId w:val="23"/>
  </w:num>
  <w:num w:numId="9" w16cid:durableId="487597089">
    <w:abstractNumId w:val="28"/>
  </w:num>
  <w:num w:numId="10" w16cid:durableId="1262757721">
    <w:abstractNumId w:val="1"/>
  </w:num>
  <w:num w:numId="11" w16cid:durableId="1162814405">
    <w:abstractNumId w:val="10"/>
  </w:num>
  <w:num w:numId="12" w16cid:durableId="1710836887">
    <w:abstractNumId w:val="15"/>
  </w:num>
  <w:num w:numId="13" w16cid:durableId="1903902573">
    <w:abstractNumId w:val="9"/>
  </w:num>
  <w:num w:numId="14" w16cid:durableId="1847863817">
    <w:abstractNumId w:val="19"/>
  </w:num>
  <w:num w:numId="15" w16cid:durableId="1604604510">
    <w:abstractNumId w:val="8"/>
  </w:num>
  <w:num w:numId="16" w16cid:durableId="924265949">
    <w:abstractNumId w:val="16"/>
  </w:num>
  <w:num w:numId="17" w16cid:durableId="769281161">
    <w:abstractNumId w:val="24"/>
  </w:num>
  <w:num w:numId="18" w16cid:durableId="1803114251">
    <w:abstractNumId w:val="17"/>
  </w:num>
  <w:num w:numId="19" w16cid:durableId="268389304">
    <w:abstractNumId w:val="20"/>
  </w:num>
  <w:num w:numId="20" w16cid:durableId="506218543">
    <w:abstractNumId w:val="5"/>
  </w:num>
  <w:num w:numId="21" w16cid:durableId="1832335374">
    <w:abstractNumId w:val="30"/>
  </w:num>
  <w:num w:numId="22" w16cid:durableId="696321000">
    <w:abstractNumId w:val="14"/>
  </w:num>
  <w:num w:numId="23" w16cid:durableId="137577170">
    <w:abstractNumId w:val="0"/>
  </w:num>
  <w:num w:numId="24" w16cid:durableId="1146975574">
    <w:abstractNumId w:val="3"/>
  </w:num>
  <w:num w:numId="25" w16cid:durableId="818838050">
    <w:abstractNumId w:val="21"/>
  </w:num>
  <w:num w:numId="26" w16cid:durableId="8252454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2014594">
    <w:abstractNumId w:val="4"/>
  </w:num>
  <w:num w:numId="28" w16cid:durableId="357580685">
    <w:abstractNumId w:val="25"/>
  </w:num>
  <w:num w:numId="29" w16cid:durableId="854155555">
    <w:abstractNumId w:val="13"/>
  </w:num>
  <w:num w:numId="30" w16cid:durableId="1305352155">
    <w:abstractNumId w:val="29"/>
  </w:num>
  <w:num w:numId="31" w16cid:durableId="1877427392">
    <w:abstractNumId w:val="2"/>
  </w:num>
  <w:num w:numId="32" w16cid:durableId="69743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9D"/>
    <w:rsid w:val="00024971"/>
    <w:rsid w:val="00055CD6"/>
    <w:rsid w:val="00057B84"/>
    <w:rsid w:val="00075067"/>
    <w:rsid w:val="00090EEF"/>
    <w:rsid w:val="000B6D26"/>
    <w:rsid w:val="000C0CD7"/>
    <w:rsid w:val="000D6620"/>
    <w:rsid w:val="000D7F47"/>
    <w:rsid w:val="000E1A0D"/>
    <w:rsid w:val="00107F3E"/>
    <w:rsid w:val="00112B94"/>
    <w:rsid w:val="0012051A"/>
    <w:rsid w:val="00124C70"/>
    <w:rsid w:val="00132FE0"/>
    <w:rsid w:val="00145F3B"/>
    <w:rsid w:val="0015339C"/>
    <w:rsid w:val="001628B4"/>
    <w:rsid w:val="00164ED5"/>
    <w:rsid w:val="00166BA2"/>
    <w:rsid w:val="001812D6"/>
    <w:rsid w:val="0019028D"/>
    <w:rsid w:val="00190EF0"/>
    <w:rsid w:val="001A529F"/>
    <w:rsid w:val="001A7A9D"/>
    <w:rsid w:val="001A7D58"/>
    <w:rsid w:val="001E2F13"/>
    <w:rsid w:val="001E6411"/>
    <w:rsid w:val="001E7AE2"/>
    <w:rsid w:val="00224538"/>
    <w:rsid w:val="00247EE3"/>
    <w:rsid w:val="002876C1"/>
    <w:rsid w:val="00291A04"/>
    <w:rsid w:val="002A0322"/>
    <w:rsid w:val="002B4CE0"/>
    <w:rsid w:val="002C7E7B"/>
    <w:rsid w:val="002D3CF0"/>
    <w:rsid w:val="002D5F50"/>
    <w:rsid w:val="002E3B6B"/>
    <w:rsid w:val="0031223D"/>
    <w:rsid w:val="00345860"/>
    <w:rsid w:val="00355BA4"/>
    <w:rsid w:val="00367D60"/>
    <w:rsid w:val="0039495D"/>
    <w:rsid w:val="003A0331"/>
    <w:rsid w:val="00424D3B"/>
    <w:rsid w:val="004321EA"/>
    <w:rsid w:val="00437B95"/>
    <w:rsid w:val="004636BD"/>
    <w:rsid w:val="0047177A"/>
    <w:rsid w:val="00495DC3"/>
    <w:rsid w:val="004A6A69"/>
    <w:rsid w:val="004B7A8B"/>
    <w:rsid w:val="004C159C"/>
    <w:rsid w:val="004D061B"/>
    <w:rsid w:val="004D4654"/>
    <w:rsid w:val="004F573C"/>
    <w:rsid w:val="00521B8D"/>
    <w:rsid w:val="00522D28"/>
    <w:rsid w:val="00530E81"/>
    <w:rsid w:val="00551C49"/>
    <w:rsid w:val="0055342B"/>
    <w:rsid w:val="005579AA"/>
    <w:rsid w:val="00565F51"/>
    <w:rsid w:val="00573ED0"/>
    <w:rsid w:val="00575F06"/>
    <w:rsid w:val="0059471E"/>
    <w:rsid w:val="00597729"/>
    <w:rsid w:val="005C3FBC"/>
    <w:rsid w:val="005C6D07"/>
    <w:rsid w:val="005E7DF3"/>
    <w:rsid w:val="00604AD9"/>
    <w:rsid w:val="00625F81"/>
    <w:rsid w:val="00630ABB"/>
    <w:rsid w:val="0063561B"/>
    <w:rsid w:val="00656D8E"/>
    <w:rsid w:val="00663F1F"/>
    <w:rsid w:val="00665DD0"/>
    <w:rsid w:val="0067054D"/>
    <w:rsid w:val="00670872"/>
    <w:rsid w:val="00684662"/>
    <w:rsid w:val="006A7C71"/>
    <w:rsid w:val="006B567D"/>
    <w:rsid w:val="006B7EF5"/>
    <w:rsid w:val="006C5F28"/>
    <w:rsid w:val="006C60EC"/>
    <w:rsid w:val="006C7709"/>
    <w:rsid w:val="006D3041"/>
    <w:rsid w:val="007045A1"/>
    <w:rsid w:val="007112B0"/>
    <w:rsid w:val="0072415C"/>
    <w:rsid w:val="007330C4"/>
    <w:rsid w:val="00750B20"/>
    <w:rsid w:val="0075594B"/>
    <w:rsid w:val="00791359"/>
    <w:rsid w:val="007C4074"/>
    <w:rsid w:val="007C4866"/>
    <w:rsid w:val="007D55D0"/>
    <w:rsid w:val="007E08CF"/>
    <w:rsid w:val="00812666"/>
    <w:rsid w:val="0083007B"/>
    <w:rsid w:val="00861355"/>
    <w:rsid w:val="00866918"/>
    <w:rsid w:val="00871344"/>
    <w:rsid w:val="00876FF5"/>
    <w:rsid w:val="00882FE7"/>
    <w:rsid w:val="00890A8C"/>
    <w:rsid w:val="00896304"/>
    <w:rsid w:val="008A0BDD"/>
    <w:rsid w:val="008A1DA1"/>
    <w:rsid w:val="008A4F7F"/>
    <w:rsid w:val="008B043A"/>
    <w:rsid w:val="008B1CF4"/>
    <w:rsid w:val="008C4BEA"/>
    <w:rsid w:val="008E5E53"/>
    <w:rsid w:val="008F0401"/>
    <w:rsid w:val="00904667"/>
    <w:rsid w:val="00923D95"/>
    <w:rsid w:val="0093350B"/>
    <w:rsid w:val="00945D14"/>
    <w:rsid w:val="00950F7A"/>
    <w:rsid w:val="00987991"/>
    <w:rsid w:val="00990C87"/>
    <w:rsid w:val="009B1776"/>
    <w:rsid w:val="009B2816"/>
    <w:rsid w:val="009C2E69"/>
    <w:rsid w:val="009D1A7F"/>
    <w:rsid w:val="009E043F"/>
    <w:rsid w:val="009E05A7"/>
    <w:rsid w:val="009E0A08"/>
    <w:rsid w:val="009E2DD4"/>
    <w:rsid w:val="00A34C84"/>
    <w:rsid w:val="00A448D0"/>
    <w:rsid w:val="00A52D30"/>
    <w:rsid w:val="00A7031C"/>
    <w:rsid w:val="00A72D30"/>
    <w:rsid w:val="00A736B1"/>
    <w:rsid w:val="00A85229"/>
    <w:rsid w:val="00AB5A2A"/>
    <w:rsid w:val="00AC1A01"/>
    <w:rsid w:val="00AD600F"/>
    <w:rsid w:val="00AE0AB9"/>
    <w:rsid w:val="00AE3017"/>
    <w:rsid w:val="00AF0CB4"/>
    <w:rsid w:val="00B079AA"/>
    <w:rsid w:val="00B1286F"/>
    <w:rsid w:val="00B27D1E"/>
    <w:rsid w:val="00B52140"/>
    <w:rsid w:val="00B60BB2"/>
    <w:rsid w:val="00B62529"/>
    <w:rsid w:val="00B63D6B"/>
    <w:rsid w:val="00B64C95"/>
    <w:rsid w:val="00B7653D"/>
    <w:rsid w:val="00BB3031"/>
    <w:rsid w:val="00BE0F56"/>
    <w:rsid w:val="00BE3945"/>
    <w:rsid w:val="00C03FE5"/>
    <w:rsid w:val="00C10029"/>
    <w:rsid w:val="00C24DBB"/>
    <w:rsid w:val="00C30504"/>
    <w:rsid w:val="00C565FF"/>
    <w:rsid w:val="00C643EB"/>
    <w:rsid w:val="00C6766A"/>
    <w:rsid w:val="00C70A67"/>
    <w:rsid w:val="00C73D4C"/>
    <w:rsid w:val="00C93D09"/>
    <w:rsid w:val="00C95664"/>
    <w:rsid w:val="00CA37C3"/>
    <w:rsid w:val="00CA3A73"/>
    <w:rsid w:val="00CA6EDB"/>
    <w:rsid w:val="00CB61B7"/>
    <w:rsid w:val="00CC6F9C"/>
    <w:rsid w:val="00CE0225"/>
    <w:rsid w:val="00D0183E"/>
    <w:rsid w:val="00D01E70"/>
    <w:rsid w:val="00D16911"/>
    <w:rsid w:val="00D53832"/>
    <w:rsid w:val="00D55921"/>
    <w:rsid w:val="00D57FAF"/>
    <w:rsid w:val="00D63B16"/>
    <w:rsid w:val="00D71B19"/>
    <w:rsid w:val="00D85462"/>
    <w:rsid w:val="00D96909"/>
    <w:rsid w:val="00DC710D"/>
    <w:rsid w:val="00DF602C"/>
    <w:rsid w:val="00E22467"/>
    <w:rsid w:val="00E31D7E"/>
    <w:rsid w:val="00E35BED"/>
    <w:rsid w:val="00E438C5"/>
    <w:rsid w:val="00E43B6F"/>
    <w:rsid w:val="00E56E84"/>
    <w:rsid w:val="00E75386"/>
    <w:rsid w:val="00E877DB"/>
    <w:rsid w:val="00EA5C47"/>
    <w:rsid w:val="00EB5375"/>
    <w:rsid w:val="00EF0B71"/>
    <w:rsid w:val="00EF794E"/>
    <w:rsid w:val="00F038F8"/>
    <w:rsid w:val="00F27D13"/>
    <w:rsid w:val="00F6769D"/>
    <w:rsid w:val="00F71E35"/>
    <w:rsid w:val="00F7405E"/>
    <w:rsid w:val="00F778F0"/>
    <w:rsid w:val="00F80FF2"/>
    <w:rsid w:val="00FD4F7E"/>
    <w:rsid w:val="00FD627A"/>
    <w:rsid w:val="00FE005C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9532"/>
  <w15:chartTrackingRefBased/>
  <w15:docId w15:val="{B6496DCD-74CB-4924-951D-FD7C1B6E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6918"/>
    <w:pPr>
      <w:contextualSpacing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6918"/>
    <w:pPr>
      <w:spacing w:after="0" w:line="288" w:lineRule="auto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6918"/>
    <w:pPr>
      <w:spacing w:after="0" w:line="288" w:lineRule="auto"/>
      <w:outlineLvl w:val="2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CA6E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ED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A6ED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E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ED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D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A6EDB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6918"/>
    <w:rPr>
      <w:rFonts w:ascii="Arial" w:hAnsi="Arial" w:cs="Arial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66918"/>
    <w:rPr>
      <w:rFonts w:ascii="Arial" w:hAnsi="Arial" w:cs="Arial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66918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4F4D7-30EB-48C5-9BA4-F7FAD7E0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453/2024 Prezydenta Miasta Włocławek z dn. 21 listopada 2024 r.</vt:lpstr>
    </vt:vector>
  </TitlesOfParts>
  <Company>Microsoft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453/2024 Prezydenta Miasta Włocławek z dn. 21 listopada 2024 r.</dc:title>
  <dc:subject/>
  <dc:creator>Piotr Morawski</dc:creator>
  <cp:keywords>Załącznik do Zarządzenia Prezydenta Miasta Włocławek</cp:keywords>
  <cp:lastModifiedBy>Łukasz Stolarski</cp:lastModifiedBy>
  <cp:revision>3</cp:revision>
  <cp:lastPrinted>2023-02-07T13:44:00Z</cp:lastPrinted>
  <dcterms:created xsi:type="dcterms:W3CDTF">2024-11-21T08:46:00Z</dcterms:created>
  <dcterms:modified xsi:type="dcterms:W3CDTF">2024-11-21T08:46:00Z</dcterms:modified>
</cp:coreProperties>
</file>