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4722" w14:textId="15024607" w:rsidR="001D7901" w:rsidRPr="009F3340" w:rsidRDefault="001D7901" w:rsidP="006030DE">
      <w:pPr>
        <w:pStyle w:val="Nagwek1"/>
        <w:spacing w:line="276" w:lineRule="auto"/>
      </w:pPr>
      <w:r w:rsidRPr="009F3340">
        <w:t xml:space="preserve">Zarządzenie nr </w:t>
      </w:r>
      <w:r w:rsidR="00E40B1D" w:rsidRPr="009F3340">
        <w:t>458/2024</w:t>
      </w:r>
      <w:r w:rsidR="00EE75CE" w:rsidRPr="009F3340">
        <w:t xml:space="preserve"> </w:t>
      </w:r>
      <w:r w:rsidRPr="009F3340">
        <w:t>Prezydenta Miasta Włocławek</w:t>
      </w:r>
      <w:r w:rsidR="00EE75CE" w:rsidRPr="009F3340">
        <w:t xml:space="preserve"> </w:t>
      </w:r>
      <w:r w:rsidRPr="009F3340">
        <w:t>z dni</w:t>
      </w:r>
      <w:r w:rsidR="005D6994" w:rsidRPr="009F3340">
        <w:t xml:space="preserve">a </w:t>
      </w:r>
      <w:r w:rsidR="00E40B1D" w:rsidRPr="009F3340">
        <w:t>25 listopada 2024 r.</w:t>
      </w:r>
    </w:p>
    <w:p w14:paraId="512D4EBD" w14:textId="402562B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w sprawie powołania Komisji Egzaminacyjnych dla nauczycieli ubiegających się o awans zawodowy na stopień nauczyciela mianowanego</w:t>
      </w:r>
    </w:p>
    <w:p w14:paraId="4D693535" w14:textId="77777777" w:rsidR="00EE75CE" w:rsidRDefault="00EE75CE" w:rsidP="006030DE">
      <w:pPr>
        <w:spacing w:after="0"/>
        <w:rPr>
          <w:rFonts w:ascii="Arial" w:hAnsi="Arial" w:cs="Arial"/>
          <w:sz w:val="24"/>
          <w:szCs w:val="24"/>
        </w:rPr>
      </w:pPr>
    </w:p>
    <w:p w14:paraId="5232844C" w14:textId="64B34BA0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Na podstawie art. 30 ust. 1 ustawy z dnia 8 marca 1990 r. o samorządzie gminnym (Dz. U. z 202</w:t>
      </w:r>
      <w:r w:rsidR="00181B7A" w:rsidRPr="00EE75CE">
        <w:rPr>
          <w:rFonts w:ascii="Arial" w:hAnsi="Arial" w:cs="Arial"/>
          <w:sz w:val="24"/>
          <w:szCs w:val="24"/>
        </w:rPr>
        <w:t>4</w:t>
      </w:r>
      <w:r w:rsidRPr="00EE75CE">
        <w:rPr>
          <w:rFonts w:ascii="Arial" w:hAnsi="Arial" w:cs="Arial"/>
          <w:sz w:val="24"/>
          <w:szCs w:val="24"/>
        </w:rPr>
        <w:t xml:space="preserve">r., poz. </w:t>
      </w:r>
      <w:r w:rsidR="0094645C" w:rsidRPr="00EE75CE">
        <w:rPr>
          <w:rFonts w:ascii="Arial" w:hAnsi="Arial" w:cs="Arial"/>
          <w:sz w:val="24"/>
          <w:szCs w:val="24"/>
        </w:rPr>
        <w:t>146</w:t>
      </w:r>
      <w:r w:rsidR="00350F9F" w:rsidRPr="00EE75CE">
        <w:rPr>
          <w:rFonts w:ascii="Arial" w:hAnsi="Arial" w:cs="Arial"/>
          <w:sz w:val="24"/>
          <w:szCs w:val="24"/>
        </w:rPr>
        <w:t>5, 1572</w:t>
      </w:r>
      <w:r w:rsidRPr="00EE75CE">
        <w:rPr>
          <w:rFonts w:ascii="Arial" w:hAnsi="Arial" w:cs="Arial"/>
          <w:sz w:val="24"/>
          <w:szCs w:val="24"/>
        </w:rPr>
        <w:t>), w związku z art. 92 ust. 1 pkt 2 ustawy z dnia 5 czerwca 1998 r. o samorządzie powiatowym (Dz. U. z 202</w:t>
      </w:r>
      <w:r w:rsidR="00181B7A" w:rsidRPr="00EE75CE">
        <w:rPr>
          <w:rFonts w:ascii="Arial" w:hAnsi="Arial" w:cs="Arial"/>
          <w:sz w:val="24"/>
          <w:szCs w:val="24"/>
        </w:rPr>
        <w:t>4</w:t>
      </w:r>
      <w:r w:rsidRPr="00EE75CE">
        <w:rPr>
          <w:rFonts w:ascii="Arial" w:hAnsi="Arial" w:cs="Arial"/>
          <w:sz w:val="24"/>
          <w:szCs w:val="24"/>
        </w:rPr>
        <w:t>r.,</w:t>
      </w:r>
      <w:r w:rsidR="00181B7A" w:rsidRPr="00EE75CE">
        <w:rPr>
          <w:rFonts w:ascii="Arial" w:hAnsi="Arial" w:cs="Arial"/>
          <w:sz w:val="24"/>
          <w:szCs w:val="24"/>
        </w:rPr>
        <w:t xml:space="preserve"> </w:t>
      </w:r>
      <w:r w:rsidR="00B24302" w:rsidRPr="00EE75CE">
        <w:rPr>
          <w:rFonts w:ascii="Arial" w:hAnsi="Arial" w:cs="Arial"/>
          <w:sz w:val="24"/>
          <w:szCs w:val="24"/>
        </w:rPr>
        <w:t xml:space="preserve">poz. </w:t>
      </w:r>
      <w:r w:rsidR="00181B7A" w:rsidRPr="00EE75CE">
        <w:rPr>
          <w:rFonts w:ascii="Arial" w:hAnsi="Arial" w:cs="Arial"/>
          <w:sz w:val="24"/>
          <w:szCs w:val="24"/>
        </w:rPr>
        <w:t>107</w:t>
      </w:r>
      <w:r w:rsidR="00882216" w:rsidRPr="00EE75CE">
        <w:rPr>
          <w:rFonts w:ascii="Arial" w:hAnsi="Arial" w:cs="Arial"/>
          <w:sz w:val="24"/>
          <w:szCs w:val="24"/>
        </w:rPr>
        <w:t>)</w:t>
      </w:r>
      <w:r w:rsidRPr="00EE75CE">
        <w:rPr>
          <w:rFonts w:ascii="Arial" w:hAnsi="Arial" w:cs="Arial"/>
          <w:sz w:val="24"/>
          <w:szCs w:val="24"/>
        </w:rPr>
        <w:t xml:space="preserve"> oraz art. 9g ust. 2 i art. 91 d pkt 2 ustawy z dnia 26 stycznia 1982r. – Karta Nauczyciela </w:t>
      </w:r>
      <w:r w:rsidRPr="00EE75CE">
        <w:rPr>
          <w:rFonts w:ascii="Arial" w:hAnsi="Arial" w:cs="Arial"/>
          <w:color w:val="000000"/>
          <w:spacing w:val="5"/>
          <w:sz w:val="24"/>
          <w:szCs w:val="24"/>
        </w:rPr>
        <w:t>(Dz. U. z 20</w:t>
      </w:r>
      <w:r w:rsidR="00882216" w:rsidRPr="00EE75CE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181B7A" w:rsidRPr="00EE75CE">
        <w:rPr>
          <w:rFonts w:ascii="Arial" w:hAnsi="Arial" w:cs="Arial"/>
          <w:color w:val="000000"/>
          <w:spacing w:val="5"/>
          <w:sz w:val="24"/>
          <w:szCs w:val="24"/>
        </w:rPr>
        <w:t>4</w:t>
      </w:r>
      <w:r w:rsidRPr="00EE75CE">
        <w:rPr>
          <w:rFonts w:ascii="Arial" w:hAnsi="Arial" w:cs="Arial"/>
          <w:color w:val="000000"/>
          <w:spacing w:val="5"/>
          <w:sz w:val="24"/>
          <w:szCs w:val="24"/>
        </w:rPr>
        <w:t xml:space="preserve">r., poz. </w:t>
      </w:r>
      <w:r w:rsidR="00B24302" w:rsidRPr="00EE75CE">
        <w:rPr>
          <w:rFonts w:ascii="Arial" w:hAnsi="Arial" w:cs="Arial"/>
          <w:color w:val="000000"/>
          <w:spacing w:val="5"/>
          <w:sz w:val="24"/>
          <w:szCs w:val="24"/>
        </w:rPr>
        <w:t>98</w:t>
      </w:r>
      <w:r w:rsidR="00181B7A" w:rsidRPr="00EE75CE">
        <w:rPr>
          <w:rFonts w:ascii="Arial" w:hAnsi="Arial" w:cs="Arial"/>
          <w:color w:val="000000"/>
          <w:spacing w:val="5"/>
          <w:sz w:val="24"/>
          <w:szCs w:val="24"/>
        </w:rPr>
        <w:t>6</w:t>
      </w:r>
      <w:r w:rsidRPr="00EE75CE">
        <w:rPr>
          <w:rFonts w:ascii="Arial" w:hAnsi="Arial" w:cs="Arial"/>
          <w:color w:val="000000"/>
          <w:spacing w:val="5"/>
          <w:sz w:val="24"/>
          <w:szCs w:val="24"/>
        </w:rPr>
        <w:t>)</w:t>
      </w:r>
      <w:r w:rsidR="00B24302" w:rsidRPr="00EE75CE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2D5A75" w:rsidRPr="00EE75CE">
        <w:rPr>
          <w:rFonts w:ascii="Arial" w:hAnsi="Arial" w:cs="Arial"/>
          <w:color w:val="000000"/>
          <w:spacing w:val="5"/>
          <w:sz w:val="24"/>
          <w:szCs w:val="24"/>
        </w:rPr>
        <w:t>i</w:t>
      </w:r>
      <w:r w:rsidR="00B24302" w:rsidRPr="00EE75CE">
        <w:rPr>
          <w:rFonts w:ascii="Arial" w:hAnsi="Arial" w:cs="Arial"/>
          <w:color w:val="000000"/>
          <w:spacing w:val="5"/>
          <w:sz w:val="24"/>
          <w:szCs w:val="24"/>
        </w:rPr>
        <w:t xml:space="preserve"> z art. 10 ust. 1 ustawy z dnia 5 sierpnia 2022r. o zmianie ustawy – Karta Nauczyciela oraz niektórych innych ustaw (Dz. U. z 202</w:t>
      </w:r>
      <w:r w:rsidR="007F5AA5" w:rsidRPr="00EE75CE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B24302" w:rsidRPr="00EE75CE">
        <w:rPr>
          <w:rFonts w:ascii="Arial" w:hAnsi="Arial" w:cs="Arial"/>
          <w:color w:val="000000"/>
          <w:spacing w:val="5"/>
          <w:sz w:val="24"/>
          <w:szCs w:val="24"/>
        </w:rPr>
        <w:t xml:space="preserve">r., poz. </w:t>
      </w:r>
      <w:r w:rsidR="007F5AA5" w:rsidRPr="00EE75CE">
        <w:rPr>
          <w:rFonts w:ascii="Arial" w:hAnsi="Arial" w:cs="Arial"/>
          <w:color w:val="000000"/>
          <w:spacing w:val="5"/>
          <w:sz w:val="24"/>
          <w:szCs w:val="24"/>
        </w:rPr>
        <w:t>1730</w:t>
      </w:r>
      <w:r w:rsidR="00350F9F" w:rsidRPr="00EE75CE">
        <w:rPr>
          <w:rFonts w:ascii="Arial" w:hAnsi="Arial" w:cs="Arial"/>
          <w:color w:val="000000"/>
          <w:spacing w:val="5"/>
          <w:sz w:val="24"/>
          <w:szCs w:val="24"/>
        </w:rPr>
        <w:t>, z 2023r., poz. 1672</w:t>
      </w:r>
      <w:r w:rsidR="00B24302" w:rsidRPr="00EE75CE">
        <w:rPr>
          <w:rFonts w:ascii="Arial" w:hAnsi="Arial" w:cs="Arial"/>
          <w:color w:val="000000"/>
          <w:spacing w:val="5"/>
          <w:sz w:val="24"/>
          <w:szCs w:val="24"/>
        </w:rPr>
        <w:t xml:space="preserve">) </w:t>
      </w:r>
      <w:r w:rsidR="002D5A75" w:rsidRPr="00EE75CE">
        <w:rPr>
          <w:rFonts w:ascii="Arial" w:hAnsi="Arial" w:cs="Arial"/>
          <w:sz w:val="24"/>
          <w:szCs w:val="24"/>
        </w:rPr>
        <w:t>oraz</w:t>
      </w:r>
      <w:r w:rsidRPr="00EE75CE">
        <w:rPr>
          <w:rFonts w:ascii="Arial" w:hAnsi="Arial" w:cs="Arial"/>
          <w:sz w:val="24"/>
          <w:szCs w:val="24"/>
        </w:rPr>
        <w:t xml:space="preserve"> Rozporządzenia Ministra Edukacji </w:t>
      </w:r>
      <w:r w:rsidR="00111FA2" w:rsidRPr="00EE75CE">
        <w:rPr>
          <w:rFonts w:ascii="Arial" w:hAnsi="Arial" w:cs="Arial"/>
          <w:sz w:val="24"/>
          <w:szCs w:val="24"/>
        </w:rPr>
        <w:t>Narodowej</w:t>
      </w:r>
      <w:r w:rsidR="00793EE4" w:rsidRP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 xml:space="preserve">z dnia </w:t>
      </w:r>
      <w:r w:rsidR="00E011A8" w:rsidRPr="00EE75CE">
        <w:rPr>
          <w:rFonts w:ascii="Arial" w:hAnsi="Arial" w:cs="Arial"/>
          <w:sz w:val="24"/>
          <w:szCs w:val="24"/>
        </w:rPr>
        <w:t>26 lipca</w:t>
      </w:r>
      <w:r w:rsidRPr="00EE75CE">
        <w:rPr>
          <w:rFonts w:ascii="Arial" w:hAnsi="Arial" w:cs="Arial"/>
          <w:sz w:val="24"/>
          <w:szCs w:val="24"/>
        </w:rPr>
        <w:t xml:space="preserve"> 20</w:t>
      </w:r>
      <w:r w:rsidR="00E011A8" w:rsidRPr="00EE75CE">
        <w:rPr>
          <w:rFonts w:ascii="Arial" w:hAnsi="Arial" w:cs="Arial"/>
          <w:sz w:val="24"/>
          <w:szCs w:val="24"/>
        </w:rPr>
        <w:t>18</w:t>
      </w:r>
      <w:r w:rsidRPr="00EE75CE">
        <w:rPr>
          <w:rFonts w:ascii="Arial" w:hAnsi="Arial" w:cs="Arial"/>
          <w:sz w:val="24"/>
          <w:szCs w:val="24"/>
        </w:rPr>
        <w:t>r. w sprawie uzyskiwania stopni awansu zawodowego przez nauczycieli (</w:t>
      </w:r>
      <w:bookmarkStart w:id="0" w:name="_Hlk13135452"/>
      <w:r w:rsidRPr="00EE75CE">
        <w:rPr>
          <w:rFonts w:ascii="Arial" w:hAnsi="Arial" w:cs="Arial"/>
          <w:sz w:val="24"/>
          <w:szCs w:val="24"/>
        </w:rPr>
        <w:t xml:space="preserve">Dz. U. z </w:t>
      </w:r>
      <w:r w:rsidR="00380562" w:rsidRPr="00EE75CE">
        <w:rPr>
          <w:rFonts w:ascii="Arial" w:hAnsi="Arial" w:cs="Arial"/>
          <w:sz w:val="24"/>
          <w:szCs w:val="24"/>
        </w:rPr>
        <w:t>20</w:t>
      </w:r>
      <w:r w:rsidR="00E011A8" w:rsidRPr="00EE75CE">
        <w:rPr>
          <w:rFonts w:ascii="Arial" w:hAnsi="Arial" w:cs="Arial"/>
          <w:sz w:val="24"/>
          <w:szCs w:val="24"/>
        </w:rPr>
        <w:t>20</w:t>
      </w:r>
      <w:r w:rsidR="00380562" w:rsidRPr="00EE75CE">
        <w:rPr>
          <w:rFonts w:ascii="Arial" w:hAnsi="Arial" w:cs="Arial"/>
          <w:sz w:val="24"/>
          <w:szCs w:val="24"/>
        </w:rPr>
        <w:t xml:space="preserve">r., poz. </w:t>
      </w:r>
      <w:r w:rsidR="00E011A8" w:rsidRPr="00EE75CE">
        <w:rPr>
          <w:rFonts w:ascii="Arial" w:hAnsi="Arial" w:cs="Arial"/>
          <w:sz w:val="24"/>
          <w:szCs w:val="24"/>
        </w:rPr>
        <w:t>2200</w:t>
      </w:r>
      <w:r w:rsidRPr="00EE75CE">
        <w:rPr>
          <w:rFonts w:ascii="Arial" w:hAnsi="Arial" w:cs="Arial"/>
          <w:sz w:val="24"/>
          <w:szCs w:val="24"/>
        </w:rPr>
        <w:t>)</w:t>
      </w:r>
      <w:bookmarkEnd w:id="0"/>
    </w:p>
    <w:p w14:paraId="770A3711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</w:p>
    <w:p w14:paraId="5DEF70C0" w14:textId="77777777" w:rsidR="001D7901" w:rsidRPr="00EE75CE" w:rsidRDefault="001D7901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zarządza się, co następuje:</w:t>
      </w:r>
    </w:p>
    <w:p w14:paraId="45C54D0B" w14:textId="65D410F8" w:rsidR="001D7901" w:rsidRPr="00EE75CE" w:rsidRDefault="00EE75CE" w:rsidP="006030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2969ED" w14:textId="582B044D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§ 1.</w:t>
      </w:r>
      <w:r w:rsidRPr="00EE75CE">
        <w:rPr>
          <w:rFonts w:ascii="Arial" w:hAnsi="Arial" w:cs="Arial"/>
          <w:sz w:val="24"/>
          <w:szCs w:val="24"/>
        </w:rPr>
        <w:t xml:space="preserve"> 1.</w:t>
      </w:r>
      <w:r w:rsidR="0017713A" w:rsidRP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Powołuje się Komisje Egzaminacyjne dla nauczycieli ubiegających się o awans zawodowy na stopień nauczyciela mianowanego, zatrudnionych w szkołach</w:t>
      </w:r>
      <w:r w:rsidR="0017713A" w:rsidRPr="00EE75CE">
        <w:rPr>
          <w:rFonts w:ascii="Arial" w:hAnsi="Arial" w:cs="Arial"/>
          <w:sz w:val="24"/>
          <w:szCs w:val="24"/>
        </w:rPr>
        <w:t>,</w:t>
      </w:r>
      <w:r w:rsidRPr="00EE75CE">
        <w:rPr>
          <w:rFonts w:ascii="Arial" w:hAnsi="Arial" w:cs="Arial"/>
          <w:sz w:val="24"/>
          <w:szCs w:val="24"/>
        </w:rPr>
        <w:t xml:space="preserve"> dla których Gmina Miasto Włocławek jest organem prowadzącym</w:t>
      </w:r>
      <w:r w:rsidR="0017713A" w:rsidRPr="00EE75CE">
        <w:rPr>
          <w:rFonts w:ascii="Arial" w:hAnsi="Arial" w:cs="Arial"/>
          <w:sz w:val="24"/>
          <w:szCs w:val="24"/>
        </w:rPr>
        <w:t>,</w:t>
      </w:r>
      <w:r w:rsidRPr="00EE75CE">
        <w:rPr>
          <w:rFonts w:ascii="Arial" w:hAnsi="Arial" w:cs="Arial"/>
          <w:sz w:val="24"/>
          <w:szCs w:val="24"/>
        </w:rPr>
        <w:t xml:space="preserve"> w składzie określonym w załącznikach od Nr 1 do Nr </w:t>
      </w:r>
      <w:r w:rsidR="0094645C" w:rsidRPr="00EE75CE">
        <w:rPr>
          <w:rFonts w:ascii="Arial" w:hAnsi="Arial" w:cs="Arial"/>
          <w:sz w:val="24"/>
          <w:szCs w:val="24"/>
        </w:rPr>
        <w:t>5</w:t>
      </w:r>
      <w:r w:rsidR="0017713A" w:rsidRPr="00EE75CE">
        <w:rPr>
          <w:rFonts w:ascii="Arial" w:hAnsi="Arial" w:cs="Arial"/>
          <w:sz w:val="24"/>
          <w:szCs w:val="24"/>
        </w:rPr>
        <w:t>,</w:t>
      </w:r>
      <w:r w:rsidRPr="00EE75CE">
        <w:rPr>
          <w:rFonts w:ascii="Arial" w:hAnsi="Arial" w:cs="Arial"/>
          <w:sz w:val="24"/>
          <w:szCs w:val="24"/>
        </w:rPr>
        <w:t xml:space="preserve"> zwanych dalej Komisją Egzaminacyjną.</w:t>
      </w:r>
    </w:p>
    <w:p w14:paraId="78D17526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2. Zadaniem Komisji Egzaminacyjnych jest przeprowadzenie egzaminów dla nauczycieli ubiegających się o awans zawodowy na stopień nauczyciela mianowanego.</w:t>
      </w:r>
    </w:p>
    <w:p w14:paraId="16881AA8" w14:textId="321BBD44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 xml:space="preserve">§ 2. </w:t>
      </w:r>
      <w:r w:rsidRPr="00EE75CE">
        <w:rPr>
          <w:rFonts w:ascii="Arial" w:hAnsi="Arial" w:cs="Arial"/>
          <w:sz w:val="24"/>
          <w:szCs w:val="24"/>
        </w:rPr>
        <w:t>Komisja Egzaminacyjna w postępowaniu o którym mowa w § 1 zobowiązana jest stosować przepisy prawa</w:t>
      </w:r>
      <w:r w:rsidR="0017713A" w:rsidRPr="00EE75CE">
        <w:rPr>
          <w:rFonts w:ascii="Arial" w:hAnsi="Arial" w:cs="Arial"/>
          <w:sz w:val="24"/>
          <w:szCs w:val="24"/>
        </w:rPr>
        <w:t>,</w:t>
      </w:r>
      <w:r w:rsidRPr="00EE75CE">
        <w:rPr>
          <w:rFonts w:ascii="Arial" w:hAnsi="Arial" w:cs="Arial"/>
          <w:sz w:val="24"/>
          <w:szCs w:val="24"/>
        </w:rPr>
        <w:t xml:space="preserve"> w szczególności rozporządzenie Ministra Edukacji </w:t>
      </w:r>
      <w:r w:rsidR="00E011A8" w:rsidRPr="00EE75CE">
        <w:rPr>
          <w:rFonts w:ascii="Arial" w:hAnsi="Arial" w:cs="Arial"/>
          <w:sz w:val="24"/>
          <w:szCs w:val="24"/>
        </w:rPr>
        <w:t>Narodowej</w:t>
      </w:r>
      <w:r w:rsidR="00FF00DC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 xml:space="preserve">z dnia </w:t>
      </w:r>
      <w:r w:rsidR="00E011A8" w:rsidRPr="00EE75CE">
        <w:rPr>
          <w:rFonts w:ascii="Arial" w:hAnsi="Arial" w:cs="Arial"/>
          <w:sz w:val="24"/>
          <w:szCs w:val="24"/>
        </w:rPr>
        <w:t>26 lipca</w:t>
      </w:r>
      <w:r w:rsidRPr="00EE75CE">
        <w:rPr>
          <w:rFonts w:ascii="Arial" w:hAnsi="Arial" w:cs="Arial"/>
          <w:sz w:val="24"/>
          <w:szCs w:val="24"/>
        </w:rPr>
        <w:t xml:space="preserve"> 20</w:t>
      </w:r>
      <w:r w:rsidR="00E011A8" w:rsidRPr="00EE75CE">
        <w:rPr>
          <w:rFonts w:ascii="Arial" w:hAnsi="Arial" w:cs="Arial"/>
          <w:sz w:val="24"/>
          <w:szCs w:val="24"/>
        </w:rPr>
        <w:t>18</w:t>
      </w:r>
      <w:r w:rsidRPr="00EE75CE">
        <w:rPr>
          <w:rFonts w:ascii="Arial" w:hAnsi="Arial" w:cs="Arial"/>
          <w:sz w:val="24"/>
          <w:szCs w:val="24"/>
        </w:rPr>
        <w:t>r. w sprawie uzyskiwania stopni awansu zawodowego przez nauczycieli (Dz. U. z 20</w:t>
      </w:r>
      <w:r w:rsidR="00E011A8" w:rsidRPr="00EE75CE">
        <w:rPr>
          <w:rFonts w:ascii="Arial" w:hAnsi="Arial" w:cs="Arial"/>
          <w:sz w:val="24"/>
          <w:szCs w:val="24"/>
        </w:rPr>
        <w:t>20</w:t>
      </w:r>
      <w:r w:rsidR="00700806" w:rsidRPr="00EE75CE">
        <w:rPr>
          <w:rFonts w:ascii="Arial" w:hAnsi="Arial" w:cs="Arial"/>
          <w:sz w:val="24"/>
          <w:szCs w:val="24"/>
        </w:rPr>
        <w:t xml:space="preserve">r., poz. </w:t>
      </w:r>
      <w:r w:rsidR="00E011A8" w:rsidRPr="00EE75CE">
        <w:rPr>
          <w:rFonts w:ascii="Arial" w:hAnsi="Arial" w:cs="Arial"/>
          <w:sz w:val="24"/>
          <w:szCs w:val="24"/>
        </w:rPr>
        <w:t>2200</w:t>
      </w:r>
      <w:r w:rsidRPr="00EE75CE">
        <w:rPr>
          <w:rFonts w:ascii="Arial" w:hAnsi="Arial" w:cs="Arial"/>
          <w:sz w:val="24"/>
          <w:szCs w:val="24"/>
        </w:rPr>
        <w:t>).</w:t>
      </w:r>
    </w:p>
    <w:p w14:paraId="7E736F93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§ 3.</w:t>
      </w:r>
      <w:r w:rsidR="00B24302" w:rsidRPr="00EE75CE">
        <w:rPr>
          <w:rFonts w:ascii="Arial" w:hAnsi="Arial" w:cs="Arial"/>
          <w:b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W skład Komisji Egzaminacyjnej może również wchodzić, na wniosek nauczyciela ubiegającego się o awans na nauczyciela mianowanego przedstawiciel związku zawodowego wskazany zgodnie z treścią art. 9g ust. 5 i 5a ustawy Karta Nauczyciela.</w:t>
      </w:r>
    </w:p>
    <w:p w14:paraId="2D8C64B9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§ 4.</w:t>
      </w:r>
      <w:r w:rsidR="00B24302" w:rsidRP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Wykonanie zarządzenia powierza się Dyrektorowi Wydziału Edukacji</w:t>
      </w:r>
      <w:r w:rsidR="00FC103D" w:rsidRPr="00EE75CE">
        <w:rPr>
          <w:rFonts w:ascii="Arial" w:hAnsi="Arial" w:cs="Arial"/>
          <w:sz w:val="24"/>
          <w:szCs w:val="24"/>
        </w:rPr>
        <w:t>, Zdrowia i Polityki Społecznej.</w:t>
      </w:r>
    </w:p>
    <w:p w14:paraId="7E00CCAB" w14:textId="77777777" w:rsidR="00FC103D" w:rsidRPr="00EE75CE" w:rsidRDefault="00FC103D" w:rsidP="006030DE">
      <w:pPr>
        <w:spacing w:after="0"/>
        <w:rPr>
          <w:rFonts w:ascii="Arial" w:hAnsi="Arial" w:cs="Arial"/>
          <w:sz w:val="24"/>
          <w:szCs w:val="24"/>
        </w:rPr>
      </w:pPr>
    </w:p>
    <w:p w14:paraId="6C4037EE" w14:textId="33C8A14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§ 5.</w:t>
      </w:r>
      <w:r w:rsidR="00B24302" w:rsidRP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76AE9746" w14:textId="7857993F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§ 6.</w:t>
      </w:r>
      <w:r w:rsidRPr="00EE75CE">
        <w:rPr>
          <w:rFonts w:ascii="Arial" w:hAnsi="Arial" w:cs="Arial"/>
          <w:sz w:val="24"/>
          <w:szCs w:val="24"/>
        </w:rPr>
        <w:t xml:space="preserve"> 1.</w:t>
      </w:r>
      <w:r w:rsid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Zarządzenie wchodzi w życie z dniem podpisania.</w:t>
      </w:r>
    </w:p>
    <w:p w14:paraId="069936E5" w14:textId="32DFF8E9" w:rsidR="00181B7A" w:rsidRPr="00FF00DC" w:rsidRDefault="00EE75CE" w:rsidP="006030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7901" w:rsidRPr="00EE75CE">
        <w:rPr>
          <w:rFonts w:ascii="Arial" w:hAnsi="Arial" w:cs="Arial"/>
          <w:sz w:val="24"/>
          <w:szCs w:val="24"/>
        </w:rPr>
        <w:t>2. Zarządzenie podlega publikacji poprzez ogłoszenie w Biuletynie Informacji Publicznej Urzędu Miasta Włocławek.</w:t>
      </w:r>
    </w:p>
    <w:p w14:paraId="64446C95" w14:textId="77777777" w:rsidR="00FF00DC" w:rsidRDefault="00FF00DC" w:rsidP="006030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DB9435" w14:textId="555CCD7F" w:rsidR="001D7901" w:rsidRPr="00EE75CE" w:rsidRDefault="001D7901" w:rsidP="006030DE">
      <w:pPr>
        <w:pStyle w:val="Styl1"/>
        <w:spacing w:line="276" w:lineRule="auto"/>
      </w:pPr>
      <w:r w:rsidRPr="00EE75CE">
        <w:lastRenderedPageBreak/>
        <w:t>UZASADNIENIE</w:t>
      </w:r>
    </w:p>
    <w:p w14:paraId="08D184C2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</w:p>
    <w:p w14:paraId="68DEAF3C" w14:textId="6F0C1046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Zgodnie z art. 9g ust. 2</w:t>
      </w:r>
      <w:r w:rsidR="00EE75CE">
        <w:rPr>
          <w:rFonts w:ascii="Arial" w:hAnsi="Arial" w:cs="Arial"/>
          <w:sz w:val="24"/>
          <w:szCs w:val="24"/>
        </w:rPr>
        <w:t xml:space="preserve"> </w:t>
      </w:r>
      <w:r w:rsidRPr="00EE75CE">
        <w:rPr>
          <w:rFonts w:ascii="Arial" w:hAnsi="Arial" w:cs="Arial"/>
          <w:sz w:val="24"/>
          <w:szCs w:val="24"/>
        </w:rPr>
        <w:t>ustawy z dnia 26 stycznia 1982 r. Karta Nauczyciela (Dz. U z 20</w:t>
      </w:r>
      <w:r w:rsidR="00B24302" w:rsidRPr="00EE75CE">
        <w:rPr>
          <w:rFonts w:ascii="Arial" w:hAnsi="Arial" w:cs="Arial"/>
          <w:sz w:val="24"/>
          <w:szCs w:val="24"/>
        </w:rPr>
        <w:t>2</w:t>
      </w:r>
      <w:r w:rsidR="00440050" w:rsidRPr="00EE75CE">
        <w:rPr>
          <w:rFonts w:ascii="Arial" w:hAnsi="Arial" w:cs="Arial"/>
          <w:sz w:val="24"/>
          <w:szCs w:val="24"/>
        </w:rPr>
        <w:t>4</w:t>
      </w:r>
      <w:r w:rsidRPr="00EE75CE">
        <w:rPr>
          <w:rFonts w:ascii="Arial" w:hAnsi="Arial" w:cs="Arial"/>
          <w:sz w:val="24"/>
          <w:szCs w:val="24"/>
        </w:rPr>
        <w:t xml:space="preserve">r., poz. </w:t>
      </w:r>
      <w:r w:rsidR="00B24302" w:rsidRPr="00EE75CE">
        <w:rPr>
          <w:rFonts w:ascii="Arial" w:hAnsi="Arial" w:cs="Arial"/>
          <w:sz w:val="24"/>
          <w:szCs w:val="24"/>
        </w:rPr>
        <w:t>98</w:t>
      </w:r>
      <w:r w:rsidR="00440050" w:rsidRPr="00EE75CE">
        <w:rPr>
          <w:rFonts w:ascii="Arial" w:hAnsi="Arial" w:cs="Arial"/>
          <w:sz w:val="24"/>
          <w:szCs w:val="24"/>
        </w:rPr>
        <w:t>6</w:t>
      </w:r>
      <w:r w:rsidRPr="00EE75CE">
        <w:rPr>
          <w:rFonts w:ascii="Arial" w:hAnsi="Arial" w:cs="Arial"/>
          <w:sz w:val="24"/>
          <w:szCs w:val="24"/>
        </w:rPr>
        <w:t>) Komisję Egzaminacyjną dla nauczycieli ubiegających się o awans</w:t>
      </w:r>
      <w:r w:rsidR="00190078" w:rsidRPr="00EE75CE">
        <w:rPr>
          <w:rFonts w:ascii="Arial" w:hAnsi="Arial" w:cs="Arial"/>
          <w:sz w:val="24"/>
          <w:szCs w:val="24"/>
        </w:rPr>
        <w:t xml:space="preserve"> zawodowy</w:t>
      </w:r>
      <w:r w:rsidRPr="00EE75CE">
        <w:rPr>
          <w:rFonts w:ascii="Arial" w:hAnsi="Arial" w:cs="Arial"/>
          <w:sz w:val="24"/>
          <w:szCs w:val="24"/>
        </w:rPr>
        <w:t xml:space="preserve"> na stopień nauczyciela mianowanego powołuje organ prowadzący szkołę. </w:t>
      </w:r>
    </w:p>
    <w:p w14:paraId="41F589CE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W skład komisji wchodzą:</w:t>
      </w:r>
    </w:p>
    <w:p w14:paraId="03B48B17" w14:textId="593E1C09" w:rsidR="001D7901" w:rsidRPr="00FF00DC" w:rsidRDefault="001D7901" w:rsidP="006030D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0DC">
        <w:rPr>
          <w:rFonts w:ascii="Arial" w:hAnsi="Arial" w:cs="Arial"/>
          <w:sz w:val="24"/>
          <w:szCs w:val="24"/>
        </w:rPr>
        <w:t>przedstawiciel organu prowadzącego szkołę, jako jej przewodniczący;</w:t>
      </w:r>
    </w:p>
    <w:p w14:paraId="4048B05F" w14:textId="5B190865" w:rsidR="001D7901" w:rsidRPr="00FF00DC" w:rsidRDefault="001D7901" w:rsidP="006030D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0DC">
        <w:rPr>
          <w:rFonts w:ascii="Arial" w:hAnsi="Arial" w:cs="Arial"/>
          <w:sz w:val="24"/>
          <w:szCs w:val="24"/>
        </w:rPr>
        <w:t>przedstawiciel organu sprawującego nadzór pedagogiczny;</w:t>
      </w:r>
    </w:p>
    <w:p w14:paraId="3FA2FD23" w14:textId="16DB34B7" w:rsidR="001D7901" w:rsidRPr="00FF00DC" w:rsidRDefault="001D7901" w:rsidP="006030D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0DC">
        <w:rPr>
          <w:rFonts w:ascii="Arial" w:hAnsi="Arial" w:cs="Arial"/>
          <w:sz w:val="24"/>
          <w:szCs w:val="24"/>
        </w:rPr>
        <w:t>dyrektor szkoły;</w:t>
      </w:r>
    </w:p>
    <w:p w14:paraId="6AD5EC46" w14:textId="05176F0E" w:rsidR="001D7901" w:rsidRPr="00FF00DC" w:rsidRDefault="001D7901" w:rsidP="006030D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0DC">
        <w:rPr>
          <w:rFonts w:ascii="Arial" w:hAnsi="Arial" w:cs="Arial"/>
          <w:sz w:val="24"/>
          <w:szCs w:val="24"/>
        </w:rPr>
        <w:t>dwaj eksperci z listy ekspertów ustalonej przez ministra właściwego do spraw oświaty i wychowania;</w:t>
      </w:r>
    </w:p>
    <w:p w14:paraId="2BD61AFD" w14:textId="77777777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W skład komisji na wniosek nauczyciela wchodzi przedstawiciel wskazanego we wniosku związku zawodowego.</w:t>
      </w:r>
    </w:p>
    <w:p w14:paraId="4FD62291" w14:textId="5E4FE1ED" w:rsidR="001D7901" w:rsidRPr="00EE75CE" w:rsidRDefault="001D7901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Komisje Egzaminacyjne powoływane są dla nauczycieli zatrudnionych w szkołach</w:t>
      </w:r>
      <w:r w:rsidR="00190078" w:rsidRPr="00EE75CE">
        <w:rPr>
          <w:rFonts w:ascii="Arial" w:hAnsi="Arial" w:cs="Arial"/>
          <w:sz w:val="24"/>
          <w:szCs w:val="24"/>
        </w:rPr>
        <w:t>,</w:t>
      </w:r>
      <w:r w:rsidRPr="00EE75CE">
        <w:rPr>
          <w:rFonts w:ascii="Arial" w:hAnsi="Arial" w:cs="Arial"/>
          <w:sz w:val="24"/>
          <w:szCs w:val="24"/>
        </w:rPr>
        <w:t xml:space="preserve"> dla których organem prowadzącym jest Gmina Miasto Włocławek, którzy złożyli wnioski o awans na stopień nauczyciela mianowanego.</w:t>
      </w:r>
    </w:p>
    <w:p w14:paraId="12984A7F" w14:textId="77777777" w:rsidR="00BB5298" w:rsidRDefault="00BB5298" w:rsidP="006030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09E773" w14:textId="40E82E8B" w:rsidR="005D4194" w:rsidRPr="00EE75CE" w:rsidRDefault="005D4194" w:rsidP="006030DE">
      <w:pPr>
        <w:pStyle w:val="Nagwek1"/>
        <w:spacing w:line="276" w:lineRule="auto"/>
      </w:pPr>
      <w:r w:rsidRPr="00EE75CE">
        <w:lastRenderedPageBreak/>
        <w:t xml:space="preserve">Załącznik nr </w:t>
      </w:r>
      <w:r w:rsidR="000827D6" w:rsidRPr="00EE75CE">
        <w:t>1</w:t>
      </w:r>
      <w:r w:rsidR="00BB5298">
        <w:t xml:space="preserve"> </w:t>
      </w:r>
      <w:r w:rsidRPr="00EE75CE">
        <w:t>do Zarządzenia nr</w:t>
      </w:r>
      <w:bookmarkStart w:id="1" w:name="_Hlk141872216"/>
      <w:r w:rsidR="00E40B1D" w:rsidRPr="00EE75CE">
        <w:t xml:space="preserve"> 458/2024</w:t>
      </w:r>
      <w:r w:rsidR="00BB5298">
        <w:t xml:space="preserve"> </w:t>
      </w:r>
      <w:r w:rsidRPr="00EE75CE">
        <w:t>Prezydenta Miasta Włocławek</w:t>
      </w:r>
      <w:r w:rsidR="00BB5298">
        <w:t xml:space="preserve"> </w:t>
      </w:r>
      <w:r w:rsidRPr="00EE75CE">
        <w:t xml:space="preserve">z </w:t>
      </w:r>
      <w:r w:rsidR="005D6994" w:rsidRPr="00EE75CE">
        <w:t>dnia</w:t>
      </w:r>
      <w:r w:rsidR="00E40B1D" w:rsidRPr="00EE75CE">
        <w:t xml:space="preserve"> 25 listopada 2024 r.</w:t>
      </w:r>
    </w:p>
    <w:bookmarkEnd w:id="1"/>
    <w:p w14:paraId="5C5B9E38" w14:textId="77777777" w:rsidR="005D4194" w:rsidRPr="00EE75CE" w:rsidRDefault="005D4194" w:rsidP="006030DE">
      <w:pPr>
        <w:spacing w:after="0"/>
        <w:rPr>
          <w:rFonts w:ascii="Arial" w:hAnsi="Arial" w:cs="Arial"/>
          <w:sz w:val="24"/>
          <w:szCs w:val="24"/>
        </w:rPr>
      </w:pPr>
    </w:p>
    <w:p w14:paraId="41D1BF28" w14:textId="77777777" w:rsidR="005D4194" w:rsidRPr="00EE75CE" w:rsidRDefault="005D4194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Komisja Egzaminacyjna dla nauczyciela ubiegającego się o awans zawodowy na stopień nauczyciela mianowanego.</w:t>
      </w:r>
    </w:p>
    <w:p w14:paraId="269F4231" w14:textId="77777777" w:rsidR="005D4194" w:rsidRPr="00EE75CE" w:rsidRDefault="005D4194" w:rsidP="006030DE">
      <w:pPr>
        <w:spacing w:after="0"/>
        <w:rPr>
          <w:rFonts w:ascii="Arial" w:hAnsi="Arial" w:cs="Arial"/>
          <w:b/>
          <w:sz w:val="24"/>
          <w:szCs w:val="24"/>
        </w:rPr>
      </w:pPr>
    </w:p>
    <w:p w14:paraId="46BB116A" w14:textId="77777777" w:rsidR="005D4194" w:rsidRPr="00EE75CE" w:rsidRDefault="005D4194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 xml:space="preserve">Komisja Egzaminacyjna dla Pani </w:t>
      </w:r>
      <w:r w:rsidR="00193378" w:rsidRPr="00EE75CE">
        <w:rPr>
          <w:rFonts w:ascii="Arial" w:hAnsi="Arial" w:cs="Arial"/>
          <w:sz w:val="24"/>
          <w:szCs w:val="24"/>
        </w:rPr>
        <w:t>K</w:t>
      </w:r>
      <w:r w:rsidR="00350F9F" w:rsidRPr="00EE75CE">
        <w:rPr>
          <w:rFonts w:ascii="Arial" w:hAnsi="Arial" w:cs="Arial"/>
          <w:sz w:val="24"/>
          <w:szCs w:val="24"/>
        </w:rPr>
        <w:t>aroliny Król</w:t>
      </w:r>
      <w:r w:rsidRPr="00EE75CE">
        <w:rPr>
          <w:rFonts w:ascii="Arial" w:hAnsi="Arial" w:cs="Arial"/>
          <w:sz w:val="24"/>
          <w:szCs w:val="24"/>
        </w:rPr>
        <w:t xml:space="preserve">, nauczyciela kontraktowego </w:t>
      </w:r>
      <w:r w:rsidR="00350F9F" w:rsidRPr="00EE75CE">
        <w:rPr>
          <w:rFonts w:ascii="Arial" w:hAnsi="Arial" w:cs="Arial"/>
          <w:sz w:val="24"/>
          <w:szCs w:val="24"/>
        </w:rPr>
        <w:t>Szkoły Podstawowej</w:t>
      </w:r>
      <w:r w:rsidRPr="00EE75CE">
        <w:rPr>
          <w:rFonts w:ascii="Arial" w:hAnsi="Arial" w:cs="Arial"/>
          <w:sz w:val="24"/>
          <w:szCs w:val="24"/>
        </w:rPr>
        <w:t xml:space="preserve"> nr </w:t>
      </w:r>
      <w:r w:rsidR="00350F9F" w:rsidRPr="00EE75CE">
        <w:rPr>
          <w:rFonts w:ascii="Arial" w:hAnsi="Arial" w:cs="Arial"/>
          <w:sz w:val="24"/>
          <w:szCs w:val="24"/>
        </w:rPr>
        <w:t>12</w:t>
      </w:r>
      <w:r w:rsidRPr="00EE75CE">
        <w:rPr>
          <w:rFonts w:ascii="Arial" w:hAnsi="Arial" w:cs="Arial"/>
          <w:sz w:val="24"/>
          <w:szCs w:val="24"/>
        </w:rPr>
        <w:t xml:space="preserve"> we Włocławku ubiegającego się o awans zawodowy na stopień nauczyciela mianowanego:</w:t>
      </w:r>
    </w:p>
    <w:p w14:paraId="6EEEB1CC" w14:textId="77777777" w:rsidR="002D07BF" w:rsidRDefault="002D07BF" w:rsidP="006030D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D07BF">
        <w:rPr>
          <w:rFonts w:ascii="Arial" w:hAnsi="Arial" w:cs="Arial"/>
          <w:sz w:val="24"/>
          <w:szCs w:val="24"/>
        </w:rPr>
        <w:t>Agata Podlasin - Przewodniczący Komisji – Przedstawiciel organu prowadzącego szkołę</w:t>
      </w:r>
    </w:p>
    <w:p w14:paraId="45E90A20" w14:textId="77777777" w:rsidR="002D07BF" w:rsidRDefault="002D07BF" w:rsidP="006030D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D07BF">
        <w:rPr>
          <w:rFonts w:ascii="Arial" w:hAnsi="Arial" w:cs="Arial"/>
          <w:sz w:val="24"/>
          <w:szCs w:val="24"/>
        </w:rPr>
        <w:t>Krystyna Sobczak - Przedstawiciel organu sprawującego nadzór pedagogiczny</w:t>
      </w:r>
    </w:p>
    <w:p w14:paraId="28DF3022" w14:textId="77777777" w:rsidR="002D07BF" w:rsidRDefault="002D07BF" w:rsidP="006030D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D07BF">
        <w:rPr>
          <w:rFonts w:ascii="Arial" w:hAnsi="Arial" w:cs="Arial"/>
          <w:sz w:val="24"/>
          <w:szCs w:val="24"/>
        </w:rPr>
        <w:t>Katarzyna Adamska - Wicedyrektor szkoły</w:t>
      </w:r>
    </w:p>
    <w:p w14:paraId="2BE70581" w14:textId="77777777" w:rsidR="002D07BF" w:rsidRDefault="002D07BF" w:rsidP="006030D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D07BF">
        <w:rPr>
          <w:rFonts w:ascii="Arial" w:hAnsi="Arial" w:cs="Arial"/>
          <w:sz w:val="24"/>
          <w:szCs w:val="24"/>
        </w:rPr>
        <w:t xml:space="preserve">Violetta Agata </w:t>
      </w:r>
      <w:proofErr w:type="spellStart"/>
      <w:r w:rsidRPr="002D07BF">
        <w:rPr>
          <w:rFonts w:ascii="Arial" w:hAnsi="Arial" w:cs="Arial"/>
          <w:sz w:val="24"/>
          <w:szCs w:val="24"/>
        </w:rPr>
        <w:t>Cheda</w:t>
      </w:r>
      <w:proofErr w:type="spellEnd"/>
      <w:r w:rsidRPr="002D07BF">
        <w:rPr>
          <w:rFonts w:ascii="Arial" w:hAnsi="Arial" w:cs="Arial"/>
          <w:sz w:val="24"/>
          <w:szCs w:val="24"/>
        </w:rPr>
        <w:t xml:space="preserve"> - Ekspert z listy ekspertów ustalonej przez Ministra Edukacji i Nauki</w:t>
      </w:r>
    </w:p>
    <w:p w14:paraId="65DA2522" w14:textId="621005B7" w:rsidR="00C90561" w:rsidRPr="002D07BF" w:rsidRDefault="002D07BF" w:rsidP="006030D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D07BF">
        <w:rPr>
          <w:rFonts w:ascii="Arial" w:hAnsi="Arial" w:cs="Arial"/>
          <w:sz w:val="24"/>
          <w:szCs w:val="24"/>
        </w:rPr>
        <w:t>Maria Marzena Krasucka -Ekspert z listy ekspertów ustalonej przez Ministra Edukacji i Nauki</w:t>
      </w:r>
    </w:p>
    <w:p w14:paraId="7A07C030" w14:textId="77777777" w:rsidR="00BB5298" w:rsidRDefault="00BB5298" w:rsidP="006030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409525" w14:textId="1287AD15" w:rsidR="00350F9F" w:rsidRPr="00EE75CE" w:rsidRDefault="00350F9F" w:rsidP="006030DE">
      <w:pPr>
        <w:pStyle w:val="Nagwek1"/>
        <w:spacing w:line="276" w:lineRule="auto"/>
      </w:pPr>
      <w:r w:rsidRPr="00EE75CE">
        <w:lastRenderedPageBreak/>
        <w:t>Załącznik nr 2</w:t>
      </w:r>
      <w:r w:rsidR="00BB5298">
        <w:t xml:space="preserve"> </w:t>
      </w:r>
      <w:r w:rsidRPr="00EE75CE">
        <w:t>do Zarządzenia nr</w:t>
      </w:r>
      <w:r w:rsidR="00E40B1D" w:rsidRPr="00EE75CE">
        <w:t xml:space="preserve"> 458/2024</w:t>
      </w:r>
      <w:r w:rsidR="00BB5298">
        <w:t xml:space="preserve"> </w:t>
      </w:r>
      <w:r w:rsidRPr="00EE75CE">
        <w:t>Prezydenta Miasta Włocławek</w:t>
      </w:r>
      <w:r w:rsidR="00BB5298">
        <w:t xml:space="preserve"> </w:t>
      </w:r>
      <w:r w:rsidRPr="00EE75CE">
        <w:t>z dnia</w:t>
      </w:r>
      <w:r w:rsidR="00E40B1D" w:rsidRPr="00EE75CE">
        <w:t xml:space="preserve"> 25 listopada 2024 r.</w:t>
      </w:r>
    </w:p>
    <w:p w14:paraId="0EC8773F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3B9368CE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Komisja Egzaminacyjna dla nauczyciela ubiegającego się o awans zawodowy na stopień nauczyciela mianowanego.</w:t>
      </w:r>
    </w:p>
    <w:p w14:paraId="2128742A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</w:p>
    <w:p w14:paraId="244D951E" w14:textId="368D6D11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Komisja Egzaminacyjna dla Pani Ewy Wesołowskiej, nauczyciela kontraktowego Szkoły Podstawowej nr 12 we Włocławku ubiegającego się o awans zawodowy na stopień nauczyciela mianowanego:</w:t>
      </w:r>
    </w:p>
    <w:p w14:paraId="69A78242" w14:textId="77777777" w:rsidR="007823A9" w:rsidRDefault="007823A9" w:rsidP="006030D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823A9">
        <w:rPr>
          <w:rFonts w:ascii="Arial" w:hAnsi="Arial" w:cs="Arial"/>
          <w:bCs/>
          <w:sz w:val="24"/>
          <w:szCs w:val="24"/>
        </w:rPr>
        <w:t>Agata Podlasin - Przewodniczący Komisji – Przedstawiciel organu prowadzącego szkołę</w:t>
      </w:r>
    </w:p>
    <w:p w14:paraId="2C19AC09" w14:textId="77777777" w:rsidR="007823A9" w:rsidRDefault="007823A9" w:rsidP="006030D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823A9">
        <w:rPr>
          <w:rFonts w:ascii="Arial" w:hAnsi="Arial" w:cs="Arial"/>
          <w:bCs/>
          <w:sz w:val="24"/>
          <w:szCs w:val="24"/>
        </w:rPr>
        <w:t>Krystyna Sobczak - Przedstawiciel organu sprawującego nadzór pedagogiczny</w:t>
      </w:r>
    </w:p>
    <w:p w14:paraId="1E1A5CB2" w14:textId="77777777" w:rsidR="007823A9" w:rsidRDefault="007823A9" w:rsidP="006030D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823A9">
        <w:rPr>
          <w:rFonts w:ascii="Arial" w:hAnsi="Arial" w:cs="Arial"/>
          <w:bCs/>
          <w:sz w:val="24"/>
          <w:szCs w:val="24"/>
        </w:rPr>
        <w:t>Ewa Cieślak - Dyrektor szkoły</w:t>
      </w:r>
    </w:p>
    <w:p w14:paraId="5947E79E" w14:textId="77777777" w:rsidR="007823A9" w:rsidRDefault="007823A9" w:rsidP="006030D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823A9">
        <w:rPr>
          <w:rFonts w:ascii="Arial" w:hAnsi="Arial" w:cs="Arial"/>
          <w:bCs/>
          <w:sz w:val="24"/>
          <w:szCs w:val="24"/>
        </w:rPr>
        <w:t xml:space="preserve">Violetta Agata </w:t>
      </w:r>
      <w:proofErr w:type="spellStart"/>
      <w:r w:rsidRPr="007823A9">
        <w:rPr>
          <w:rFonts w:ascii="Arial" w:hAnsi="Arial" w:cs="Arial"/>
          <w:bCs/>
          <w:sz w:val="24"/>
          <w:szCs w:val="24"/>
        </w:rPr>
        <w:t>Cheda</w:t>
      </w:r>
      <w:proofErr w:type="spellEnd"/>
      <w:r w:rsidRPr="007823A9">
        <w:rPr>
          <w:rFonts w:ascii="Arial" w:hAnsi="Arial" w:cs="Arial"/>
          <w:bCs/>
          <w:sz w:val="24"/>
          <w:szCs w:val="24"/>
        </w:rPr>
        <w:t xml:space="preserve"> - Ekspert z listy ekspertów ustalonej przez Ministra Edukacji i Nauki</w:t>
      </w:r>
    </w:p>
    <w:p w14:paraId="75A6B54D" w14:textId="28DD9FCB" w:rsidR="00CC30A0" w:rsidRPr="007823A9" w:rsidRDefault="007823A9" w:rsidP="006030D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823A9">
        <w:rPr>
          <w:rFonts w:ascii="Arial" w:hAnsi="Arial" w:cs="Arial"/>
          <w:bCs/>
          <w:sz w:val="24"/>
          <w:szCs w:val="24"/>
        </w:rPr>
        <w:t>Maria Marzena Krasucka - Ekspert z listy ekspertów ustalonej przez Ministra Edukacji i Nauki</w:t>
      </w:r>
    </w:p>
    <w:p w14:paraId="173DE0D1" w14:textId="77777777" w:rsidR="00CC30A0" w:rsidRDefault="00CC30A0" w:rsidP="006030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282ED6" w14:textId="1786537F" w:rsidR="00350F9F" w:rsidRPr="00EE75CE" w:rsidRDefault="00350F9F" w:rsidP="006030DE">
      <w:pPr>
        <w:pStyle w:val="Nagwek1"/>
        <w:spacing w:line="276" w:lineRule="auto"/>
      </w:pPr>
      <w:r w:rsidRPr="00EE75CE">
        <w:lastRenderedPageBreak/>
        <w:t>Załącznik nr 3</w:t>
      </w:r>
      <w:r w:rsidR="00BB5298">
        <w:t xml:space="preserve"> </w:t>
      </w:r>
      <w:r w:rsidRPr="00EE75CE">
        <w:t>do Zarządzenia nr</w:t>
      </w:r>
      <w:r w:rsidR="00E40B1D" w:rsidRPr="00EE75CE">
        <w:t xml:space="preserve"> 458/2024</w:t>
      </w:r>
      <w:r w:rsidR="00BB5298">
        <w:t xml:space="preserve"> </w:t>
      </w:r>
      <w:r w:rsidRPr="00EE75CE">
        <w:t>Prezydenta Miasta Włocławek</w:t>
      </w:r>
      <w:r w:rsidR="00BB5298">
        <w:t xml:space="preserve"> </w:t>
      </w:r>
      <w:r w:rsidRPr="00EE75CE">
        <w:t>z dnia</w:t>
      </w:r>
      <w:r w:rsidR="00E40B1D" w:rsidRPr="00EE75CE">
        <w:t xml:space="preserve"> 25 listopada 2024 r.</w:t>
      </w:r>
    </w:p>
    <w:p w14:paraId="6E01BA8A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535E250F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Komisja Egzaminacyjna dla nauczyciela ubiegającego się o awans zawodowy na stopień nauczyciela mianowanego.</w:t>
      </w:r>
    </w:p>
    <w:p w14:paraId="5DC0A410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</w:p>
    <w:p w14:paraId="65EE0D5D" w14:textId="4D57A1FA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Komisja Egzaminacyjna dla Pani Sylwii Rutkowskiej, nauczyciela kontraktowego Szkoły Podstawowej nr 22 we Włocławku ubiegającego się o awans zawodowy na stopień nauczyciela mianowanego:</w:t>
      </w:r>
    </w:p>
    <w:p w14:paraId="788384CB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76EBF07C" w14:textId="77777777" w:rsidR="000F111F" w:rsidRDefault="000F111F" w:rsidP="006030D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0F111F">
        <w:rPr>
          <w:rFonts w:ascii="Arial" w:hAnsi="Arial" w:cs="Arial"/>
          <w:bCs/>
          <w:sz w:val="24"/>
          <w:szCs w:val="24"/>
        </w:rPr>
        <w:t>Agata Podlasin - Przewodniczący Komisji – Przedstawiciel organu prowadzącego szkołę</w:t>
      </w:r>
    </w:p>
    <w:p w14:paraId="34D523DD" w14:textId="77777777" w:rsidR="000F111F" w:rsidRDefault="000F111F" w:rsidP="006030D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0F111F">
        <w:rPr>
          <w:rFonts w:ascii="Arial" w:hAnsi="Arial" w:cs="Arial"/>
          <w:bCs/>
          <w:sz w:val="24"/>
          <w:szCs w:val="24"/>
        </w:rPr>
        <w:t>Ewa Adamczyk - Przedstawiciel organu sprawującego nadzór pedagogiczny</w:t>
      </w:r>
    </w:p>
    <w:p w14:paraId="55C738F5" w14:textId="77777777" w:rsidR="000F111F" w:rsidRDefault="000F111F" w:rsidP="006030D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0F111F">
        <w:rPr>
          <w:rFonts w:ascii="Arial" w:hAnsi="Arial" w:cs="Arial"/>
          <w:bCs/>
          <w:sz w:val="24"/>
          <w:szCs w:val="24"/>
        </w:rPr>
        <w:t>Edyta Misiak - Dyrektor szkoły</w:t>
      </w:r>
    </w:p>
    <w:p w14:paraId="4B1716B7" w14:textId="77777777" w:rsidR="000F111F" w:rsidRDefault="000F111F" w:rsidP="006030D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0F111F">
        <w:rPr>
          <w:rFonts w:ascii="Arial" w:hAnsi="Arial" w:cs="Arial"/>
          <w:bCs/>
          <w:sz w:val="24"/>
          <w:szCs w:val="24"/>
        </w:rPr>
        <w:t xml:space="preserve">Violetta Agata </w:t>
      </w:r>
      <w:proofErr w:type="spellStart"/>
      <w:r w:rsidRPr="000F111F">
        <w:rPr>
          <w:rFonts w:ascii="Arial" w:hAnsi="Arial" w:cs="Arial"/>
          <w:bCs/>
          <w:sz w:val="24"/>
          <w:szCs w:val="24"/>
        </w:rPr>
        <w:t>Cheda</w:t>
      </w:r>
      <w:proofErr w:type="spellEnd"/>
      <w:r w:rsidRPr="000F111F">
        <w:rPr>
          <w:rFonts w:ascii="Arial" w:hAnsi="Arial" w:cs="Arial"/>
          <w:bCs/>
          <w:sz w:val="24"/>
          <w:szCs w:val="24"/>
        </w:rPr>
        <w:t xml:space="preserve"> - Ekspert z listy ekspertów ustalonej przez Ministra Edukacji i Nauki</w:t>
      </w:r>
    </w:p>
    <w:p w14:paraId="1CC77AD4" w14:textId="5FF4BD82" w:rsidR="00CC30A0" w:rsidRPr="000F111F" w:rsidRDefault="000F111F" w:rsidP="006030D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0F111F">
        <w:rPr>
          <w:rFonts w:ascii="Arial" w:hAnsi="Arial" w:cs="Arial"/>
          <w:bCs/>
          <w:sz w:val="24"/>
          <w:szCs w:val="24"/>
        </w:rPr>
        <w:t>Maria Marzena Krasucka - Ekspert z listy ekspertów ustalonej przez Ministra Edukacji i Nauki</w:t>
      </w:r>
    </w:p>
    <w:p w14:paraId="79EFFC9D" w14:textId="77777777" w:rsidR="00CC30A0" w:rsidRDefault="00CC30A0" w:rsidP="006030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9A62A9" w14:textId="5F87848A" w:rsidR="00350F9F" w:rsidRPr="00EE75CE" w:rsidRDefault="00350F9F" w:rsidP="006030DE">
      <w:pPr>
        <w:pStyle w:val="Nagwek1"/>
        <w:spacing w:line="276" w:lineRule="auto"/>
      </w:pPr>
      <w:r w:rsidRPr="00EE75CE">
        <w:lastRenderedPageBreak/>
        <w:t>Załącznik nr 4</w:t>
      </w:r>
      <w:r w:rsidR="00BB5298">
        <w:t xml:space="preserve"> </w:t>
      </w:r>
      <w:r w:rsidRPr="00EE75CE">
        <w:t>do Zarządzenia nr</w:t>
      </w:r>
      <w:r w:rsidR="00E40B1D" w:rsidRPr="00EE75CE">
        <w:t xml:space="preserve"> 458/2024</w:t>
      </w:r>
      <w:r w:rsidR="00BB5298">
        <w:t xml:space="preserve"> </w:t>
      </w:r>
      <w:r w:rsidRPr="00EE75CE">
        <w:t>Prezydenta Miasta Włocławek</w:t>
      </w:r>
      <w:r w:rsidR="00F4662E">
        <w:t xml:space="preserve"> </w:t>
      </w:r>
      <w:r w:rsidRPr="00EE75CE">
        <w:t>z dnia</w:t>
      </w:r>
      <w:r w:rsidR="00E40B1D" w:rsidRPr="00EE75CE">
        <w:t xml:space="preserve"> 25 listopada 2024 r.</w:t>
      </w:r>
    </w:p>
    <w:p w14:paraId="0465D329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51627A80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Komisja Egzaminacyjna dla nauczyciela ubiegającego się o awans zawodowy na stopień nauczyciela mianowanego.</w:t>
      </w:r>
    </w:p>
    <w:p w14:paraId="4A025997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</w:p>
    <w:p w14:paraId="79889346" w14:textId="1ACD3B1F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 xml:space="preserve">Komisja Egzaminacyjna dla Pani Katarzyny Grube, nauczyciela kontraktowego Zespołu </w:t>
      </w:r>
      <w:proofErr w:type="spellStart"/>
      <w:r w:rsidRPr="00EE75CE">
        <w:rPr>
          <w:rFonts w:ascii="Arial" w:hAnsi="Arial" w:cs="Arial"/>
          <w:sz w:val="24"/>
          <w:szCs w:val="24"/>
        </w:rPr>
        <w:t>Szkolno</w:t>
      </w:r>
      <w:proofErr w:type="spellEnd"/>
      <w:r w:rsidRPr="00EE75CE">
        <w:rPr>
          <w:rFonts w:ascii="Arial" w:hAnsi="Arial" w:cs="Arial"/>
          <w:sz w:val="24"/>
          <w:szCs w:val="24"/>
        </w:rPr>
        <w:t xml:space="preserve"> - Przedszkolnego nr 1 we Włocławku ubiegającego się o awans zawodowy na stopień nauczyciela mianowanego:</w:t>
      </w:r>
    </w:p>
    <w:p w14:paraId="0786D547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282FAB12" w14:textId="77777777" w:rsidR="00F4662E" w:rsidRDefault="00F4662E" w:rsidP="006030D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F4662E">
        <w:rPr>
          <w:rFonts w:ascii="Arial" w:hAnsi="Arial" w:cs="Arial"/>
          <w:bCs/>
          <w:sz w:val="24"/>
          <w:szCs w:val="24"/>
        </w:rPr>
        <w:t>Agata Podlasin - Przewodniczący Komisji – Przedstawiciel organu prowadzącego szkołę</w:t>
      </w:r>
    </w:p>
    <w:p w14:paraId="242C8AAD" w14:textId="77777777" w:rsidR="00F4662E" w:rsidRDefault="00F4662E" w:rsidP="006030D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F4662E">
        <w:rPr>
          <w:rFonts w:ascii="Arial" w:hAnsi="Arial" w:cs="Arial"/>
          <w:bCs/>
          <w:sz w:val="24"/>
          <w:szCs w:val="24"/>
        </w:rPr>
        <w:t>Ewa Adamczyk - Przedstawiciel organu sprawującego nadzór pedagogiczny</w:t>
      </w:r>
    </w:p>
    <w:p w14:paraId="302A14A2" w14:textId="77777777" w:rsidR="00F4662E" w:rsidRDefault="00F4662E" w:rsidP="006030D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F4662E">
        <w:rPr>
          <w:rFonts w:ascii="Arial" w:hAnsi="Arial" w:cs="Arial"/>
          <w:bCs/>
          <w:sz w:val="24"/>
          <w:szCs w:val="24"/>
        </w:rPr>
        <w:t xml:space="preserve">Marek </w:t>
      </w:r>
      <w:proofErr w:type="spellStart"/>
      <w:r w:rsidRPr="00F4662E">
        <w:rPr>
          <w:rFonts w:ascii="Arial" w:hAnsi="Arial" w:cs="Arial"/>
          <w:bCs/>
          <w:sz w:val="24"/>
          <w:szCs w:val="24"/>
        </w:rPr>
        <w:t>Wódecki</w:t>
      </w:r>
      <w:proofErr w:type="spellEnd"/>
      <w:r w:rsidRPr="00F4662E">
        <w:rPr>
          <w:rFonts w:ascii="Arial" w:hAnsi="Arial" w:cs="Arial"/>
          <w:bCs/>
          <w:sz w:val="24"/>
          <w:szCs w:val="24"/>
        </w:rPr>
        <w:t xml:space="preserve"> - Dyrektor szkoły</w:t>
      </w:r>
    </w:p>
    <w:p w14:paraId="2D29F603" w14:textId="77777777" w:rsidR="00F4662E" w:rsidRDefault="00F4662E" w:rsidP="006030D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F4662E">
        <w:rPr>
          <w:rFonts w:ascii="Arial" w:hAnsi="Arial" w:cs="Arial"/>
          <w:bCs/>
          <w:sz w:val="24"/>
          <w:szCs w:val="24"/>
        </w:rPr>
        <w:t xml:space="preserve">Violetta Agata </w:t>
      </w:r>
      <w:proofErr w:type="spellStart"/>
      <w:r w:rsidRPr="00F4662E">
        <w:rPr>
          <w:rFonts w:ascii="Arial" w:hAnsi="Arial" w:cs="Arial"/>
          <w:bCs/>
          <w:sz w:val="24"/>
          <w:szCs w:val="24"/>
        </w:rPr>
        <w:t>Cheda</w:t>
      </w:r>
      <w:proofErr w:type="spellEnd"/>
      <w:r w:rsidRPr="00F4662E">
        <w:rPr>
          <w:rFonts w:ascii="Arial" w:hAnsi="Arial" w:cs="Arial"/>
          <w:bCs/>
          <w:sz w:val="24"/>
          <w:szCs w:val="24"/>
        </w:rPr>
        <w:t xml:space="preserve"> - Ekspert z listy ekspertów ustalonej przez Ministra Edukacji i Nauki</w:t>
      </w:r>
    </w:p>
    <w:p w14:paraId="2EC757D7" w14:textId="2B0D029C" w:rsidR="00CC30A0" w:rsidRPr="00F4662E" w:rsidRDefault="00F4662E" w:rsidP="006030D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F4662E">
        <w:rPr>
          <w:rFonts w:ascii="Arial" w:hAnsi="Arial" w:cs="Arial"/>
          <w:bCs/>
          <w:sz w:val="24"/>
          <w:szCs w:val="24"/>
        </w:rPr>
        <w:t>Maria Marzena Krasucka - Ekspert z listy ekspertów ustalonej przez Ministra Edukacji i Nauki</w:t>
      </w:r>
    </w:p>
    <w:p w14:paraId="75E39EFA" w14:textId="77777777" w:rsidR="00CC30A0" w:rsidRDefault="00CC30A0" w:rsidP="006030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4CDB1B" w14:textId="015134B9" w:rsidR="00350F9F" w:rsidRPr="00EE75CE" w:rsidRDefault="00350F9F" w:rsidP="006030DE">
      <w:pPr>
        <w:pStyle w:val="Nagwek1"/>
        <w:spacing w:line="276" w:lineRule="auto"/>
      </w:pPr>
      <w:r w:rsidRPr="00EE75CE">
        <w:lastRenderedPageBreak/>
        <w:t>Załącznik nr 5</w:t>
      </w:r>
      <w:r w:rsidR="00CC30A0">
        <w:t xml:space="preserve"> </w:t>
      </w:r>
      <w:r w:rsidRPr="00EE75CE">
        <w:t>do Zarządzenia nr</w:t>
      </w:r>
      <w:r w:rsidR="00E40B1D" w:rsidRPr="00EE75CE">
        <w:t xml:space="preserve"> 458/2024</w:t>
      </w:r>
      <w:r w:rsidR="00CC30A0">
        <w:t xml:space="preserve"> </w:t>
      </w:r>
      <w:r w:rsidRPr="00EE75CE">
        <w:t>Prezydenta Miasta Włocławek</w:t>
      </w:r>
      <w:r w:rsidR="00CC30A0">
        <w:t xml:space="preserve"> </w:t>
      </w:r>
      <w:r w:rsidRPr="00EE75CE">
        <w:t>z dni</w:t>
      </w:r>
      <w:r w:rsidR="00E40B1D" w:rsidRPr="00EE75CE">
        <w:t>a 25 listopada 2024 r.</w:t>
      </w:r>
    </w:p>
    <w:p w14:paraId="6E75BD25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</w:p>
    <w:p w14:paraId="35E61C5E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  <w:r w:rsidRPr="00EE75CE">
        <w:rPr>
          <w:rFonts w:ascii="Arial" w:hAnsi="Arial" w:cs="Arial"/>
          <w:b/>
          <w:sz w:val="24"/>
          <w:szCs w:val="24"/>
        </w:rPr>
        <w:t>Komisja Egzaminacyjna dla nauczyciela ubiegającego się o awans zawodowy na stopień nauczyciela mianowanego.</w:t>
      </w:r>
    </w:p>
    <w:p w14:paraId="57DB1997" w14:textId="77777777" w:rsidR="00350F9F" w:rsidRPr="00EE75CE" w:rsidRDefault="00350F9F" w:rsidP="006030DE">
      <w:pPr>
        <w:spacing w:after="0"/>
        <w:rPr>
          <w:rFonts w:ascii="Arial" w:hAnsi="Arial" w:cs="Arial"/>
          <w:b/>
          <w:sz w:val="24"/>
          <w:szCs w:val="24"/>
        </w:rPr>
      </w:pPr>
    </w:p>
    <w:p w14:paraId="0B718EB9" w14:textId="77777777" w:rsidR="00350F9F" w:rsidRPr="00EE75CE" w:rsidRDefault="00350F9F" w:rsidP="006030DE">
      <w:pPr>
        <w:spacing w:after="0"/>
        <w:rPr>
          <w:rFonts w:ascii="Arial" w:hAnsi="Arial" w:cs="Arial"/>
          <w:sz w:val="24"/>
          <w:szCs w:val="24"/>
        </w:rPr>
      </w:pPr>
      <w:r w:rsidRPr="00EE75CE">
        <w:rPr>
          <w:rFonts w:ascii="Arial" w:hAnsi="Arial" w:cs="Arial"/>
          <w:sz w:val="24"/>
          <w:szCs w:val="24"/>
        </w:rPr>
        <w:t>Komisja Egzaminacyjna dla Pani Ewy Bińkowskiej, nauczyciela kontraktowego Zespołu Szkół nr 8 we Włocławku ubiegającego się o awans zawodowy na stopień nauczyciela mianowanego:</w:t>
      </w:r>
    </w:p>
    <w:p w14:paraId="5B53ECCF" w14:textId="77777777" w:rsidR="002067CC" w:rsidRDefault="002067CC" w:rsidP="006030D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067CC">
        <w:rPr>
          <w:rFonts w:ascii="Arial" w:hAnsi="Arial" w:cs="Arial"/>
          <w:sz w:val="24"/>
          <w:szCs w:val="24"/>
        </w:rPr>
        <w:t>Agata Podlasin - Przewodniczący Komisji – Przedstawiciel organu prowadzącego szkołę</w:t>
      </w:r>
    </w:p>
    <w:p w14:paraId="51B299CB" w14:textId="77777777" w:rsidR="002067CC" w:rsidRDefault="002067CC" w:rsidP="006030D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067CC">
        <w:rPr>
          <w:rFonts w:ascii="Arial" w:hAnsi="Arial" w:cs="Arial"/>
          <w:sz w:val="24"/>
          <w:szCs w:val="24"/>
        </w:rPr>
        <w:t>Ewa Adamczyk - Przedstawiciel organu sprawującego nadzór pedagogiczny</w:t>
      </w:r>
    </w:p>
    <w:p w14:paraId="3DC84460" w14:textId="77777777" w:rsidR="002067CC" w:rsidRDefault="002067CC" w:rsidP="006030D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067CC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2067CC">
        <w:rPr>
          <w:rFonts w:ascii="Arial" w:hAnsi="Arial" w:cs="Arial"/>
          <w:sz w:val="24"/>
          <w:szCs w:val="24"/>
        </w:rPr>
        <w:t>Przekwas</w:t>
      </w:r>
      <w:proofErr w:type="spellEnd"/>
      <w:r w:rsidRPr="002067CC">
        <w:rPr>
          <w:rFonts w:ascii="Arial" w:hAnsi="Arial" w:cs="Arial"/>
          <w:sz w:val="24"/>
          <w:szCs w:val="24"/>
        </w:rPr>
        <w:t xml:space="preserve"> - Wicedyrektor szkoły</w:t>
      </w:r>
    </w:p>
    <w:p w14:paraId="4EE36998" w14:textId="77777777" w:rsidR="002067CC" w:rsidRDefault="002067CC" w:rsidP="006030D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067CC">
        <w:rPr>
          <w:rFonts w:ascii="Arial" w:hAnsi="Arial" w:cs="Arial"/>
          <w:sz w:val="24"/>
          <w:szCs w:val="24"/>
        </w:rPr>
        <w:t xml:space="preserve">Violetta Agata </w:t>
      </w:r>
      <w:proofErr w:type="spellStart"/>
      <w:r w:rsidRPr="002067CC">
        <w:rPr>
          <w:rFonts w:ascii="Arial" w:hAnsi="Arial" w:cs="Arial"/>
          <w:sz w:val="24"/>
          <w:szCs w:val="24"/>
        </w:rPr>
        <w:t>Cheda</w:t>
      </w:r>
      <w:proofErr w:type="spellEnd"/>
      <w:r w:rsidRPr="002067CC">
        <w:rPr>
          <w:rFonts w:ascii="Arial" w:hAnsi="Arial" w:cs="Arial"/>
          <w:sz w:val="24"/>
          <w:szCs w:val="24"/>
        </w:rPr>
        <w:t xml:space="preserve"> - Ekspert z listy ekspertów ustalonej przez Ministra Edukacji i Nauki</w:t>
      </w:r>
    </w:p>
    <w:p w14:paraId="069E7C9A" w14:textId="02CB5E0A" w:rsidR="00350F9F" w:rsidRPr="002067CC" w:rsidRDefault="002067CC" w:rsidP="006030D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067CC">
        <w:rPr>
          <w:rFonts w:ascii="Arial" w:hAnsi="Arial" w:cs="Arial"/>
          <w:sz w:val="24"/>
          <w:szCs w:val="24"/>
        </w:rPr>
        <w:t>Maria Marzena Krasucka - Ekspert z listy ekspertów ustalonej przez Ministra Edukacji i Nauki</w:t>
      </w:r>
    </w:p>
    <w:sectPr w:rsidR="00350F9F" w:rsidRPr="002067CC" w:rsidSect="00A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3CF4"/>
    <w:multiLevelType w:val="hybridMultilevel"/>
    <w:tmpl w:val="283E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2AB3"/>
    <w:multiLevelType w:val="hybridMultilevel"/>
    <w:tmpl w:val="C3DA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C30"/>
    <w:multiLevelType w:val="hybridMultilevel"/>
    <w:tmpl w:val="B14E8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5529F"/>
    <w:multiLevelType w:val="hybridMultilevel"/>
    <w:tmpl w:val="E5E660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3513"/>
    <w:multiLevelType w:val="hybridMultilevel"/>
    <w:tmpl w:val="B964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A0D7A"/>
    <w:multiLevelType w:val="hybridMultilevel"/>
    <w:tmpl w:val="579C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79251">
    <w:abstractNumId w:val="3"/>
  </w:num>
  <w:num w:numId="2" w16cid:durableId="1117259641">
    <w:abstractNumId w:val="4"/>
  </w:num>
  <w:num w:numId="3" w16cid:durableId="418987132">
    <w:abstractNumId w:val="1"/>
  </w:num>
  <w:num w:numId="4" w16cid:durableId="260646548">
    <w:abstractNumId w:val="2"/>
  </w:num>
  <w:num w:numId="5" w16cid:durableId="933516836">
    <w:abstractNumId w:val="5"/>
  </w:num>
  <w:num w:numId="6" w16cid:durableId="184609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0"/>
    <w:rsid w:val="00032D5D"/>
    <w:rsid w:val="00051EB1"/>
    <w:rsid w:val="000827D6"/>
    <w:rsid w:val="000874F9"/>
    <w:rsid w:val="00094ABD"/>
    <w:rsid w:val="00096FF4"/>
    <w:rsid w:val="000A2576"/>
    <w:rsid w:val="000C341B"/>
    <w:rsid w:val="000E7AF3"/>
    <w:rsid w:val="000F111F"/>
    <w:rsid w:val="00111806"/>
    <w:rsid w:val="00111FA2"/>
    <w:rsid w:val="00113537"/>
    <w:rsid w:val="00125398"/>
    <w:rsid w:val="001258C5"/>
    <w:rsid w:val="0012691E"/>
    <w:rsid w:val="0013225C"/>
    <w:rsid w:val="00134CFB"/>
    <w:rsid w:val="0014061A"/>
    <w:rsid w:val="001430A9"/>
    <w:rsid w:val="00143556"/>
    <w:rsid w:val="001463BC"/>
    <w:rsid w:val="001622FA"/>
    <w:rsid w:val="00171927"/>
    <w:rsid w:val="0017713A"/>
    <w:rsid w:val="00181B7A"/>
    <w:rsid w:val="00190078"/>
    <w:rsid w:val="00193378"/>
    <w:rsid w:val="001938EF"/>
    <w:rsid w:val="00195568"/>
    <w:rsid w:val="001A7403"/>
    <w:rsid w:val="001B4AA4"/>
    <w:rsid w:val="001B5423"/>
    <w:rsid w:val="001C663F"/>
    <w:rsid w:val="001D7901"/>
    <w:rsid w:val="001E5C61"/>
    <w:rsid w:val="002067CC"/>
    <w:rsid w:val="00206F26"/>
    <w:rsid w:val="0022314A"/>
    <w:rsid w:val="002276CF"/>
    <w:rsid w:val="00250FD8"/>
    <w:rsid w:val="002540EE"/>
    <w:rsid w:val="0026121B"/>
    <w:rsid w:val="0026136E"/>
    <w:rsid w:val="00265781"/>
    <w:rsid w:val="00267BA7"/>
    <w:rsid w:val="00286CD6"/>
    <w:rsid w:val="00296420"/>
    <w:rsid w:val="002A23D1"/>
    <w:rsid w:val="002B0FAE"/>
    <w:rsid w:val="002B18AE"/>
    <w:rsid w:val="002B23A9"/>
    <w:rsid w:val="002B27CF"/>
    <w:rsid w:val="002C3925"/>
    <w:rsid w:val="002D07BF"/>
    <w:rsid w:val="002D5A75"/>
    <w:rsid w:val="002E144F"/>
    <w:rsid w:val="00305A7E"/>
    <w:rsid w:val="00321D26"/>
    <w:rsid w:val="00350F9F"/>
    <w:rsid w:val="00364751"/>
    <w:rsid w:val="00380562"/>
    <w:rsid w:val="00397459"/>
    <w:rsid w:val="003B570D"/>
    <w:rsid w:val="003B5948"/>
    <w:rsid w:val="003B76FB"/>
    <w:rsid w:val="003D5A08"/>
    <w:rsid w:val="003F7735"/>
    <w:rsid w:val="0042065B"/>
    <w:rsid w:val="00421DD7"/>
    <w:rsid w:val="00431126"/>
    <w:rsid w:val="00435049"/>
    <w:rsid w:val="00440050"/>
    <w:rsid w:val="00493618"/>
    <w:rsid w:val="004A76A7"/>
    <w:rsid w:val="004B542F"/>
    <w:rsid w:val="004D5CFB"/>
    <w:rsid w:val="004F14DB"/>
    <w:rsid w:val="004F1CD4"/>
    <w:rsid w:val="0050505A"/>
    <w:rsid w:val="005540B0"/>
    <w:rsid w:val="00584EBB"/>
    <w:rsid w:val="0059468A"/>
    <w:rsid w:val="00596B24"/>
    <w:rsid w:val="005A5563"/>
    <w:rsid w:val="005B1244"/>
    <w:rsid w:val="005C2530"/>
    <w:rsid w:val="005D4194"/>
    <w:rsid w:val="005D4829"/>
    <w:rsid w:val="005D6994"/>
    <w:rsid w:val="005E0B82"/>
    <w:rsid w:val="00601215"/>
    <w:rsid w:val="0060219D"/>
    <w:rsid w:val="006030DE"/>
    <w:rsid w:val="00607C67"/>
    <w:rsid w:val="006376C7"/>
    <w:rsid w:val="00640F6C"/>
    <w:rsid w:val="0066229A"/>
    <w:rsid w:val="0066573E"/>
    <w:rsid w:val="00666F34"/>
    <w:rsid w:val="006749BF"/>
    <w:rsid w:val="00685E54"/>
    <w:rsid w:val="006A3516"/>
    <w:rsid w:val="006B01B6"/>
    <w:rsid w:val="006C4EF6"/>
    <w:rsid w:val="006C651E"/>
    <w:rsid w:val="006D3353"/>
    <w:rsid w:val="00700806"/>
    <w:rsid w:val="00710A65"/>
    <w:rsid w:val="00713D30"/>
    <w:rsid w:val="00750F31"/>
    <w:rsid w:val="007823A9"/>
    <w:rsid w:val="00782B0B"/>
    <w:rsid w:val="00787580"/>
    <w:rsid w:val="00793EE4"/>
    <w:rsid w:val="007960BB"/>
    <w:rsid w:val="007967E6"/>
    <w:rsid w:val="00797C71"/>
    <w:rsid w:val="007A0990"/>
    <w:rsid w:val="007A7D1F"/>
    <w:rsid w:val="007B52E3"/>
    <w:rsid w:val="007C121E"/>
    <w:rsid w:val="007D3E51"/>
    <w:rsid w:val="007E1591"/>
    <w:rsid w:val="007E5F76"/>
    <w:rsid w:val="007E7D13"/>
    <w:rsid w:val="007F1208"/>
    <w:rsid w:val="007F5AA5"/>
    <w:rsid w:val="00803B7B"/>
    <w:rsid w:val="00806A6E"/>
    <w:rsid w:val="00807382"/>
    <w:rsid w:val="00855EB3"/>
    <w:rsid w:val="008655FF"/>
    <w:rsid w:val="00874060"/>
    <w:rsid w:val="00875D47"/>
    <w:rsid w:val="0088164B"/>
    <w:rsid w:val="00882216"/>
    <w:rsid w:val="00894AEE"/>
    <w:rsid w:val="008A4B8A"/>
    <w:rsid w:val="008A662C"/>
    <w:rsid w:val="008A6745"/>
    <w:rsid w:val="008B3EB5"/>
    <w:rsid w:val="008C30BC"/>
    <w:rsid w:val="008C4B1B"/>
    <w:rsid w:val="008E7A89"/>
    <w:rsid w:val="00932835"/>
    <w:rsid w:val="009422AA"/>
    <w:rsid w:val="0094645C"/>
    <w:rsid w:val="009508D0"/>
    <w:rsid w:val="00974354"/>
    <w:rsid w:val="009845F9"/>
    <w:rsid w:val="00995863"/>
    <w:rsid w:val="009A02C0"/>
    <w:rsid w:val="009C07C5"/>
    <w:rsid w:val="009C5195"/>
    <w:rsid w:val="009F3340"/>
    <w:rsid w:val="00A031EA"/>
    <w:rsid w:val="00A0453F"/>
    <w:rsid w:val="00A143A0"/>
    <w:rsid w:val="00A311FF"/>
    <w:rsid w:val="00A7099B"/>
    <w:rsid w:val="00A72AF8"/>
    <w:rsid w:val="00A74395"/>
    <w:rsid w:val="00A77A39"/>
    <w:rsid w:val="00A93A10"/>
    <w:rsid w:val="00AD077D"/>
    <w:rsid w:val="00AD6667"/>
    <w:rsid w:val="00AF42B2"/>
    <w:rsid w:val="00B00AD4"/>
    <w:rsid w:val="00B01418"/>
    <w:rsid w:val="00B06A6D"/>
    <w:rsid w:val="00B10CED"/>
    <w:rsid w:val="00B202B2"/>
    <w:rsid w:val="00B22A0A"/>
    <w:rsid w:val="00B24302"/>
    <w:rsid w:val="00B277C9"/>
    <w:rsid w:val="00B3787B"/>
    <w:rsid w:val="00B4623C"/>
    <w:rsid w:val="00B46332"/>
    <w:rsid w:val="00B46CDF"/>
    <w:rsid w:val="00B529E7"/>
    <w:rsid w:val="00B52F8B"/>
    <w:rsid w:val="00B65D9C"/>
    <w:rsid w:val="00BB318A"/>
    <w:rsid w:val="00BB3AD4"/>
    <w:rsid w:val="00BB5298"/>
    <w:rsid w:val="00BC26F6"/>
    <w:rsid w:val="00BE1DD5"/>
    <w:rsid w:val="00BF6B0C"/>
    <w:rsid w:val="00C0141F"/>
    <w:rsid w:val="00C134B3"/>
    <w:rsid w:val="00C31F05"/>
    <w:rsid w:val="00C6784F"/>
    <w:rsid w:val="00C70C67"/>
    <w:rsid w:val="00C74F0D"/>
    <w:rsid w:val="00C90561"/>
    <w:rsid w:val="00C91564"/>
    <w:rsid w:val="00C936DC"/>
    <w:rsid w:val="00CB25BD"/>
    <w:rsid w:val="00CB443A"/>
    <w:rsid w:val="00CC30A0"/>
    <w:rsid w:val="00CC3C6C"/>
    <w:rsid w:val="00CE28E5"/>
    <w:rsid w:val="00CE2D78"/>
    <w:rsid w:val="00CF24D8"/>
    <w:rsid w:val="00D01911"/>
    <w:rsid w:val="00D57B2A"/>
    <w:rsid w:val="00D847CD"/>
    <w:rsid w:val="00DC349C"/>
    <w:rsid w:val="00DD03EA"/>
    <w:rsid w:val="00DE38B6"/>
    <w:rsid w:val="00DF40AF"/>
    <w:rsid w:val="00DF665A"/>
    <w:rsid w:val="00E011A8"/>
    <w:rsid w:val="00E04456"/>
    <w:rsid w:val="00E13DA1"/>
    <w:rsid w:val="00E15C4F"/>
    <w:rsid w:val="00E218A4"/>
    <w:rsid w:val="00E36FCB"/>
    <w:rsid w:val="00E40B1D"/>
    <w:rsid w:val="00E47176"/>
    <w:rsid w:val="00E50414"/>
    <w:rsid w:val="00E523E1"/>
    <w:rsid w:val="00E572DE"/>
    <w:rsid w:val="00E629CB"/>
    <w:rsid w:val="00E64529"/>
    <w:rsid w:val="00E6588F"/>
    <w:rsid w:val="00E70EE9"/>
    <w:rsid w:val="00E85C77"/>
    <w:rsid w:val="00E963F6"/>
    <w:rsid w:val="00E96D53"/>
    <w:rsid w:val="00EA40D9"/>
    <w:rsid w:val="00EA693C"/>
    <w:rsid w:val="00EA6D6A"/>
    <w:rsid w:val="00EA6E8B"/>
    <w:rsid w:val="00EB3FFD"/>
    <w:rsid w:val="00EC2337"/>
    <w:rsid w:val="00EC4C77"/>
    <w:rsid w:val="00EC6DFB"/>
    <w:rsid w:val="00ED1CB3"/>
    <w:rsid w:val="00ED7642"/>
    <w:rsid w:val="00EE6166"/>
    <w:rsid w:val="00EE75CE"/>
    <w:rsid w:val="00F34640"/>
    <w:rsid w:val="00F40314"/>
    <w:rsid w:val="00F4226C"/>
    <w:rsid w:val="00F4662E"/>
    <w:rsid w:val="00F57A33"/>
    <w:rsid w:val="00F6775A"/>
    <w:rsid w:val="00F9532F"/>
    <w:rsid w:val="00FC103D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905A2D"/>
  <w15:chartTrackingRefBased/>
  <w15:docId w15:val="{D3865733-0A6E-42E8-8D64-FD87FFFE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3378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9F3340"/>
    <w:pPr>
      <w:spacing w:after="0"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F3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540B0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rsid w:val="0030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5A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00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3340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9F3340"/>
    <w:pPr>
      <w:spacing w:line="360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F3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9F3340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458/2024 Prezydenta Miasta Włocławek z dn. 25 listopada 2024 r.</vt:lpstr>
    </vt:vector>
  </TitlesOfParts>
  <Company>um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458/2024 Prezydenta Miasta Włocławek z dn. 25 listopada 2024 r.</dc:title>
  <dc:subject/>
  <dc:creator>owujkowska</dc:creator>
  <cp:keywords>Zarządzenie Prezydenta Miasta Włocławek</cp:keywords>
  <dc:description/>
  <cp:lastModifiedBy>Łukasz Stolarski</cp:lastModifiedBy>
  <cp:revision>5</cp:revision>
  <cp:lastPrinted>2024-11-14T10:31:00Z</cp:lastPrinted>
  <dcterms:created xsi:type="dcterms:W3CDTF">2024-11-25T12:37:00Z</dcterms:created>
  <dcterms:modified xsi:type="dcterms:W3CDTF">2024-11-25T13:06:00Z</dcterms:modified>
</cp:coreProperties>
</file>