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A625" w14:textId="77777777" w:rsidR="00300ACF" w:rsidRPr="009822BC" w:rsidRDefault="00300ACF" w:rsidP="009822BC">
      <w:pPr>
        <w:spacing w:after="0" w:line="276" w:lineRule="auto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14:paraId="18CD93E3" w14:textId="0110E156" w:rsidR="00300ACF" w:rsidRPr="009822BC" w:rsidRDefault="00300ACF" w:rsidP="009822BC">
      <w:pPr>
        <w:spacing w:after="0" w:line="276" w:lineRule="auto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Zarządzenie nr </w:t>
      </w:r>
      <w:r w:rsidR="00F6653B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467</w:t>
      </w:r>
      <w:r w:rsidRPr="009822B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/2024</w:t>
      </w:r>
    </w:p>
    <w:p w14:paraId="21AF3905" w14:textId="77777777" w:rsidR="00300ACF" w:rsidRPr="009822BC" w:rsidRDefault="00300ACF" w:rsidP="009822BC">
      <w:pPr>
        <w:spacing w:after="0" w:line="276" w:lineRule="auto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Prezydenta Miasta Włocławek</w:t>
      </w:r>
    </w:p>
    <w:p w14:paraId="5A2B2837" w14:textId="593A78FE" w:rsidR="00300ACF" w:rsidRPr="009822BC" w:rsidRDefault="00300ACF" w:rsidP="009822BC">
      <w:pPr>
        <w:spacing w:after="0" w:line="276" w:lineRule="auto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z dnia</w:t>
      </w:r>
      <w:r w:rsidR="00F6653B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3 grudnia 2024 r.</w:t>
      </w:r>
    </w:p>
    <w:p w14:paraId="44B2B70C" w14:textId="77777777" w:rsidR="00300ACF" w:rsidRPr="009822BC" w:rsidRDefault="00300ACF" w:rsidP="009822BC">
      <w:pPr>
        <w:spacing w:after="0" w:line="276" w:lineRule="auto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14:paraId="172524DF" w14:textId="2063795F" w:rsidR="00300ACF" w:rsidRPr="009822BC" w:rsidRDefault="00300ACF" w:rsidP="009822B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9822BC">
        <w:rPr>
          <w:rFonts w:ascii="Arial" w:hAnsi="Arial" w:cs="Arial"/>
          <w:b/>
          <w:bCs/>
          <w:sz w:val="24"/>
          <w:szCs w:val="24"/>
        </w:rPr>
        <w:t xml:space="preserve">w sprawie powołania Zespołu do zaopiniowania </w:t>
      </w:r>
      <w:r w:rsidR="00CA073F" w:rsidRPr="009822BC">
        <w:rPr>
          <w:rFonts w:ascii="Arial" w:hAnsi="Arial" w:cs="Arial"/>
          <w:b/>
          <w:bCs/>
          <w:sz w:val="24"/>
          <w:szCs w:val="24"/>
        </w:rPr>
        <w:t>A</w:t>
      </w:r>
      <w:r w:rsidRPr="009822BC">
        <w:rPr>
          <w:rFonts w:ascii="Arial" w:hAnsi="Arial" w:cs="Arial"/>
          <w:b/>
          <w:bCs/>
          <w:sz w:val="24"/>
          <w:szCs w:val="24"/>
        </w:rPr>
        <w:t>neksu do umowy o zarządzanie Pracowniczymi Planami Kapitałowymi w Urzędzie Miasta Włocławek</w:t>
      </w:r>
    </w:p>
    <w:p w14:paraId="07044CDE" w14:textId="77777777" w:rsidR="00300ACF" w:rsidRPr="009822BC" w:rsidRDefault="00300ACF" w:rsidP="009822BC">
      <w:pPr>
        <w:spacing w:after="0"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05898F" w14:textId="1114EFEF" w:rsidR="00300ACF" w:rsidRPr="009822BC" w:rsidRDefault="00300ACF" w:rsidP="009822BC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822BC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Na podstawie </w:t>
      </w:r>
      <w:r w:rsidRPr="009822BC">
        <w:rPr>
          <w:rFonts w:ascii="Arial" w:eastAsia="Calibri" w:hAnsi="Arial" w:cs="Arial"/>
          <w:sz w:val="24"/>
          <w:szCs w:val="24"/>
          <w:lang w:eastAsia="pl-PL"/>
        </w:rPr>
        <w:t xml:space="preserve">art. 33 ust. 3  ustawy z dnia 8 marca 1990 r. o samorządzie gminnym                                                ( Dz. U. </w:t>
      </w:r>
      <w:r w:rsidRPr="009822BC">
        <w:rPr>
          <w:rFonts w:ascii="Arial" w:eastAsia="Calibri" w:hAnsi="Arial" w:cs="Arial"/>
          <w:color w:val="000000"/>
          <w:sz w:val="24"/>
          <w:szCs w:val="24"/>
          <w:lang w:eastAsia="pl-PL"/>
        </w:rPr>
        <w:t>z 202</w:t>
      </w:r>
      <w:r w:rsidR="00444008" w:rsidRPr="009822BC">
        <w:rPr>
          <w:rFonts w:ascii="Arial" w:eastAsia="Calibri" w:hAnsi="Arial" w:cs="Arial"/>
          <w:color w:val="000000"/>
          <w:sz w:val="24"/>
          <w:szCs w:val="24"/>
          <w:lang w:eastAsia="pl-PL"/>
        </w:rPr>
        <w:t>4</w:t>
      </w:r>
      <w:r w:rsidRPr="009822BC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r., poz. 1465 ze zm.) </w:t>
      </w:r>
    </w:p>
    <w:p w14:paraId="2E7B1388" w14:textId="77777777" w:rsidR="00300ACF" w:rsidRPr="009822BC" w:rsidRDefault="00300ACF" w:rsidP="009822BC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42A9276A" w14:textId="77777777" w:rsidR="00300ACF" w:rsidRPr="009822BC" w:rsidRDefault="00300ACF" w:rsidP="009822BC">
      <w:pPr>
        <w:spacing w:before="120"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6E59F3A2" w14:textId="77777777" w:rsidR="00300ACF" w:rsidRPr="009822BC" w:rsidRDefault="00300ACF" w:rsidP="009822BC">
      <w:pPr>
        <w:spacing w:before="120"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E47DCC" w14:textId="1B6E325B" w:rsidR="00300ACF" w:rsidRPr="009822BC" w:rsidRDefault="00300ACF" w:rsidP="009822BC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 w:rsidRPr="009822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22BC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9822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Pr="009822BC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Zespół do zaopiniowania </w:t>
      </w:r>
      <w:r w:rsidR="00CA073F" w:rsidRPr="009822B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9822BC">
        <w:rPr>
          <w:rFonts w:ascii="Arial" w:eastAsia="Times New Roman" w:hAnsi="Arial" w:cs="Arial"/>
          <w:sz w:val="24"/>
          <w:szCs w:val="24"/>
          <w:lang w:eastAsia="pl-PL"/>
        </w:rPr>
        <w:t xml:space="preserve">neksu do umowy o zarządzanie Pracowniczymi Planami Kapitałowymi w Urzędzie Miasta Włocławek w składzie: </w:t>
      </w:r>
    </w:p>
    <w:p w14:paraId="57BABCF8" w14:textId="77777777" w:rsidR="00300ACF" w:rsidRPr="009822BC" w:rsidRDefault="00300ACF" w:rsidP="009822BC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F06956" w14:textId="54DFC1BE" w:rsidR="00300ACF" w:rsidRPr="009822BC" w:rsidRDefault="00300ACF" w:rsidP="00FA7114">
      <w:pPr>
        <w:pStyle w:val="Akapitzlist"/>
        <w:numPr>
          <w:ilvl w:val="0"/>
          <w:numId w:val="3"/>
        </w:numPr>
        <w:tabs>
          <w:tab w:val="left" w:pos="5103"/>
        </w:tabs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sz w:val="24"/>
          <w:szCs w:val="24"/>
          <w:lang w:eastAsia="pl-PL"/>
        </w:rPr>
        <w:t>Wiesława Konopczyńsk</w:t>
      </w:r>
      <w:r w:rsidR="0069798A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9822BC">
        <w:rPr>
          <w:rFonts w:ascii="Arial" w:eastAsia="Times New Roman" w:hAnsi="Arial" w:cs="Arial"/>
          <w:sz w:val="24"/>
          <w:szCs w:val="24"/>
          <w:lang w:eastAsia="pl-PL"/>
        </w:rPr>
        <w:t>Sekretarz Miasta</w:t>
      </w:r>
    </w:p>
    <w:p w14:paraId="6F05C9A7" w14:textId="69ACB473" w:rsidR="00300ACF" w:rsidRPr="009822BC" w:rsidRDefault="00300ACF" w:rsidP="009822BC">
      <w:pPr>
        <w:pStyle w:val="Akapitzlist"/>
        <w:numPr>
          <w:ilvl w:val="0"/>
          <w:numId w:val="3"/>
        </w:numPr>
        <w:tabs>
          <w:tab w:val="left" w:pos="3969"/>
          <w:tab w:val="left" w:pos="5103"/>
        </w:tabs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sz w:val="24"/>
          <w:szCs w:val="24"/>
          <w:lang w:eastAsia="pl-PL"/>
        </w:rPr>
        <w:t>Marcin Szarpa</w:t>
      </w:r>
      <w:r w:rsidR="0069798A">
        <w:rPr>
          <w:rFonts w:ascii="Arial" w:eastAsia="Times New Roman" w:hAnsi="Arial" w:cs="Arial"/>
          <w:sz w:val="24"/>
          <w:szCs w:val="24"/>
          <w:lang w:eastAsia="pl-PL"/>
        </w:rPr>
        <w:t xml:space="preserve">k </w:t>
      </w:r>
      <w:r w:rsidRPr="009822BC">
        <w:rPr>
          <w:rFonts w:ascii="Arial" w:eastAsia="Times New Roman" w:hAnsi="Arial" w:cs="Arial"/>
          <w:sz w:val="24"/>
          <w:szCs w:val="24"/>
          <w:lang w:eastAsia="pl-PL"/>
        </w:rPr>
        <w:t>Zastępca Dyrektora Wydział</w:t>
      </w:r>
      <w:r w:rsidR="009822BC">
        <w:rPr>
          <w:rFonts w:ascii="Arial" w:eastAsia="Times New Roman" w:hAnsi="Arial" w:cs="Arial"/>
          <w:sz w:val="24"/>
          <w:szCs w:val="24"/>
          <w:lang w:eastAsia="pl-PL"/>
        </w:rPr>
        <w:t>u</w:t>
      </w:r>
    </w:p>
    <w:p w14:paraId="4C15FB76" w14:textId="51EB578B" w:rsidR="00300ACF" w:rsidRPr="009822BC" w:rsidRDefault="00300ACF" w:rsidP="009822BC">
      <w:pPr>
        <w:pStyle w:val="Akapitzlist"/>
        <w:tabs>
          <w:tab w:val="left" w:pos="3686"/>
          <w:tab w:val="left" w:pos="3969"/>
        </w:tabs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sz w:val="24"/>
          <w:szCs w:val="24"/>
          <w:lang w:eastAsia="pl-PL"/>
        </w:rPr>
        <w:tab/>
      </w:r>
      <w:proofErr w:type="spellStart"/>
      <w:r w:rsidRPr="009822BC">
        <w:rPr>
          <w:rFonts w:ascii="Arial" w:eastAsia="Times New Roman" w:hAnsi="Arial" w:cs="Arial"/>
          <w:sz w:val="24"/>
          <w:szCs w:val="24"/>
          <w:lang w:eastAsia="pl-PL"/>
        </w:rPr>
        <w:t>Organizacyjno</w:t>
      </w:r>
      <w:proofErr w:type="spellEnd"/>
      <w:r w:rsidRPr="009822BC">
        <w:rPr>
          <w:rFonts w:ascii="Arial" w:eastAsia="Times New Roman" w:hAnsi="Arial" w:cs="Arial"/>
          <w:sz w:val="24"/>
          <w:szCs w:val="24"/>
          <w:lang w:eastAsia="pl-PL"/>
        </w:rPr>
        <w:t xml:space="preserve"> – Prawnego   i  Kadr</w:t>
      </w:r>
    </w:p>
    <w:p w14:paraId="025CB803" w14:textId="0CC99246" w:rsidR="00300ACF" w:rsidRPr="009822BC" w:rsidRDefault="00300ACF" w:rsidP="0069798A">
      <w:pPr>
        <w:pStyle w:val="Akapitzlist"/>
        <w:numPr>
          <w:ilvl w:val="0"/>
          <w:numId w:val="3"/>
        </w:numPr>
        <w:tabs>
          <w:tab w:val="left" w:pos="4111"/>
          <w:tab w:val="left" w:pos="5245"/>
        </w:tabs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sz w:val="24"/>
          <w:szCs w:val="24"/>
          <w:lang w:eastAsia="pl-PL"/>
        </w:rPr>
        <w:t>Anna Wesołowska Zastępca Dyrektora Wydziału Finansów</w:t>
      </w:r>
    </w:p>
    <w:p w14:paraId="3A0BEBE9" w14:textId="5558C7C3" w:rsidR="00300ACF" w:rsidRPr="009822BC" w:rsidRDefault="00300ACF" w:rsidP="009822BC">
      <w:pPr>
        <w:pStyle w:val="Akapitzlist"/>
        <w:numPr>
          <w:ilvl w:val="0"/>
          <w:numId w:val="3"/>
        </w:numPr>
        <w:tabs>
          <w:tab w:val="left" w:pos="4253"/>
        </w:tabs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sz w:val="24"/>
          <w:szCs w:val="24"/>
          <w:lang w:eastAsia="pl-PL"/>
        </w:rPr>
        <w:t>Jarosław Kwiatkowski Dyrektor Wydziału Inwestycji i  Zamówień Publicznych</w:t>
      </w:r>
    </w:p>
    <w:p w14:paraId="7666128D" w14:textId="02FD5582" w:rsidR="00300ACF" w:rsidRPr="009822BC" w:rsidRDefault="00300ACF" w:rsidP="009822BC">
      <w:pPr>
        <w:pStyle w:val="Akapitzlist"/>
        <w:numPr>
          <w:ilvl w:val="0"/>
          <w:numId w:val="3"/>
        </w:num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sz w:val="24"/>
          <w:szCs w:val="24"/>
          <w:lang w:eastAsia="pl-PL"/>
        </w:rPr>
        <w:t>Piotr Lechowicz Dyrektor Wydziału Informatyki i Danych Miejskich</w:t>
      </w:r>
    </w:p>
    <w:p w14:paraId="44E291F3" w14:textId="0BF7FE0F" w:rsidR="00300ACF" w:rsidRPr="009822BC" w:rsidRDefault="00300ACF" w:rsidP="009822BC">
      <w:pPr>
        <w:pStyle w:val="Akapitzlist"/>
        <w:numPr>
          <w:ilvl w:val="0"/>
          <w:numId w:val="3"/>
        </w:num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sz w:val="24"/>
          <w:szCs w:val="24"/>
          <w:lang w:eastAsia="pl-PL"/>
        </w:rPr>
        <w:t xml:space="preserve">Urszula </w:t>
      </w:r>
      <w:proofErr w:type="spellStart"/>
      <w:r w:rsidRPr="009822BC">
        <w:rPr>
          <w:rFonts w:ascii="Arial" w:eastAsia="Times New Roman" w:hAnsi="Arial" w:cs="Arial"/>
          <w:sz w:val="24"/>
          <w:szCs w:val="24"/>
          <w:lang w:eastAsia="pl-PL"/>
        </w:rPr>
        <w:t>Feter</w:t>
      </w:r>
      <w:proofErr w:type="spellEnd"/>
      <w:r w:rsidRPr="009822BC">
        <w:rPr>
          <w:rFonts w:ascii="Arial" w:eastAsia="Times New Roman" w:hAnsi="Arial" w:cs="Arial"/>
          <w:sz w:val="24"/>
          <w:szCs w:val="24"/>
          <w:lang w:eastAsia="pl-PL"/>
        </w:rPr>
        <w:t xml:space="preserve"> Reprezentant Osób Zatrudnionych</w:t>
      </w:r>
    </w:p>
    <w:p w14:paraId="4305F251" w14:textId="3AB77E53" w:rsidR="00300ACF" w:rsidRPr="009822BC" w:rsidRDefault="00300ACF" w:rsidP="009822BC">
      <w:pPr>
        <w:pStyle w:val="Akapitzlist"/>
        <w:numPr>
          <w:ilvl w:val="0"/>
          <w:numId w:val="3"/>
        </w:num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sz w:val="24"/>
          <w:szCs w:val="24"/>
          <w:lang w:eastAsia="pl-PL"/>
        </w:rPr>
        <w:t xml:space="preserve">Dorota </w:t>
      </w:r>
      <w:proofErr w:type="spellStart"/>
      <w:r w:rsidRPr="009822BC">
        <w:rPr>
          <w:rFonts w:ascii="Arial" w:eastAsia="Times New Roman" w:hAnsi="Arial" w:cs="Arial"/>
          <w:sz w:val="24"/>
          <w:szCs w:val="24"/>
          <w:lang w:eastAsia="pl-PL"/>
        </w:rPr>
        <w:t>Spytkowska</w:t>
      </w:r>
      <w:proofErr w:type="spellEnd"/>
      <w:r w:rsidRPr="009822BC">
        <w:rPr>
          <w:rFonts w:ascii="Arial" w:eastAsia="Times New Roman" w:hAnsi="Arial" w:cs="Arial"/>
          <w:sz w:val="24"/>
          <w:szCs w:val="24"/>
          <w:lang w:eastAsia="pl-PL"/>
        </w:rPr>
        <w:t xml:space="preserve"> Reprezentant Osób Zatrudnionych</w:t>
      </w:r>
    </w:p>
    <w:p w14:paraId="384AA1AE" w14:textId="678D10A8" w:rsidR="00300ACF" w:rsidRDefault="00300ACF" w:rsidP="00FA7114">
      <w:pPr>
        <w:pStyle w:val="Akapitzlist"/>
        <w:numPr>
          <w:ilvl w:val="0"/>
          <w:numId w:val="3"/>
        </w:numPr>
        <w:tabs>
          <w:tab w:val="left" w:pos="5103"/>
        </w:tabs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sz w:val="24"/>
          <w:szCs w:val="24"/>
          <w:lang w:eastAsia="pl-PL"/>
        </w:rPr>
        <w:t>Agnieszka Zgłobicka – Skupniewicz Reprezentant Osób Zatrudnionych</w:t>
      </w:r>
    </w:p>
    <w:p w14:paraId="051419E5" w14:textId="77777777" w:rsidR="00FA7114" w:rsidRPr="00FA7114" w:rsidRDefault="00FA7114" w:rsidP="00FA7114">
      <w:pPr>
        <w:pStyle w:val="Akapitzlist"/>
        <w:tabs>
          <w:tab w:val="left" w:pos="5103"/>
        </w:tabs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29646F" w14:textId="1C92E50D" w:rsidR="00300ACF" w:rsidRPr="009822BC" w:rsidRDefault="00300ACF" w:rsidP="009822B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 w:rsidRPr="009822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22BC"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Pr="009822BC">
        <w:rPr>
          <w:rFonts w:ascii="Arial" w:eastAsia="Times New Roman" w:hAnsi="Arial" w:cs="Arial"/>
          <w:sz w:val="24"/>
          <w:szCs w:val="24"/>
          <w:lang w:eastAsia="pl-PL"/>
        </w:rPr>
        <w:t xml:space="preserve"> Zadaniem</w:t>
      </w:r>
      <w:r w:rsidRPr="009822BC">
        <w:rPr>
          <w:rFonts w:ascii="Arial" w:hAnsi="Arial" w:cs="Arial"/>
        </w:rPr>
        <w:t xml:space="preserve"> </w:t>
      </w:r>
      <w:r w:rsidRPr="009822BC">
        <w:rPr>
          <w:rFonts w:ascii="Arial" w:hAnsi="Arial" w:cs="Arial"/>
          <w:sz w:val="24"/>
          <w:szCs w:val="24"/>
        </w:rPr>
        <w:t xml:space="preserve">Zespołu jest wyrażenie stanowiska w przedmiocie przedłużenia obowiązywania umowy </w:t>
      </w:r>
      <w:r w:rsidR="000B104E" w:rsidRPr="009822BC">
        <w:rPr>
          <w:rFonts w:ascii="Arial" w:hAnsi="Arial" w:cs="Arial"/>
          <w:sz w:val="24"/>
          <w:szCs w:val="24"/>
        </w:rPr>
        <w:t xml:space="preserve">   </w:t>
      </w:r>
      <w:r w:rsidRPr="009822BC">
        <w:rPr>
          <w:rFonts w:ascii="Arial" w:hAnsi="Arial" w:cs="Arial"/>
          <w:sz w:val="24"/>
          <w:szCs w:val="24"/>
        </w:rPr>
        <w:t>o zarządzanie Pracowniczymi Planami Kapitałowymi</w:t>
      </w:r>
      <w:r w:rsidR="000B104E" w:rsidRPr="009822BC">
        <w:rPr>
          <w:rFonts w:ascii="Arial" w:hAnsi="Arial" w:cs="Arial"/>
          <w:sz w:val="24"/>
          <w:szCs w:val="24"/>
        </w:rPr>
        <w:t xml:space="preserve"> na okres</w:t>
      </w:r>
      <w:r w:rsidRPr="009822BC">
        <w:rPr>
          <w:rFonts w:ascii="Arial" w:hAnsi="Arial" w:cs="Arial"/>
          <w:sz w:val="24"/>
          <w:szCs w:val="24"/>
        </w:rPr>
        <w:t xml:space="preserve"> 4, 10,15, 20 lat albo zmiany czasu jej obowiązywania na czas nieokreślony.</w:t>
      </w:r>
    </w:p>
    <w:p w14:paraId="28FEB018" w14:textId="77777777" w:rsidR="00300ACF" w:rsidRPr="009822BC" w:rsidRDefault="00300ACF" w:rsidP="009822BC">
      <w:p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 w:rsidRPr="009822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22BC">
        <w:rPr>
          <w:rFonts w:ascii="Arial" w:eastAsia="Times New Roman" w:hAnsi="Arial" w:cs="Arial"/>
          <w:bCs/>
          <w:sz w:val="24"/>
          <w:szCs w:val="24"/>
          <w:lang w:eastAsia="pl-PL"/>
        </w:rPr>
        <w:t>3.</w:t>
      </w:r>
      <w:r w:rsidRPr="009822BC">
        <w:rPr>
          <w:rFonts w:ascii="Arial" w:eastAsia="Times New Roman" w:hAnsi="Arial" w:cs="Arial"/>
          <w:sz w:val="24"/>
          <w:szCs w:val="24"/>
          <w:lang w:eastAsia="pl-PL"/>
        </w:rPr>
        <w:t xml:space="preserve"> Wykonanie Zarządzenia powierza się członkom Zespołu.</w:t>
      </w:r>
    </w:p>
    <w:p w14:paraId="4DB66448" w14:textId="77777777" w:rsidR="00300ACF" w:rsidRPr="009822BC" w:rsidRDefault="00300ACF" w:rsidP="009822BC">
      <w:p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sz w:val="24"/>
          <w:szCs w:val="24"/>
          <w:lang w:eastAsia="pl-PL"/>
        </w:rPr>
        <w:t>§ 4.1. Zarządzenie wchodzi w życie z dniem podpisania.</w:t>
      </w:r>
    </w:p>
    <w:p w14:paraId="6931F6A5" w14:textId="77777777" w:rsidR="00300ACF" w:rsidRPr="009822BC" w:rsidRDefault="00300ACF" w:rsidP="009822BC">
      <w:p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sz w:val="24"/>
          <w:szCs w:val="24"/>
          <w:lang w:eastAsia="pl-PL"/>
        </w:rPr>
        <w:t xml:space="preserve">      2. Zarządzenie podlega podaniu do publicznej wiadomości poprzez ogłoszenie w Biuletynie Informacji Publicznej Urzędu Miasta Włocławek, na stronie podmiotowej Urzędu, a także poprzez wywieszenie ogłoszenia na tablicy ogłoszeń Urzędu Miasta Włocławek.</w:t>
      </w:r>
    </w:p>
    <w:p w14:paraId="6F38ED5D" w14:textId="0C4BD6A9" w:rsidR="009822BC" w:rsidRPr="009822BC" w:rsidRDefault="009822BC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9822BC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476BD27" w14:textId="77777777" w:rsidR="00300ACF" w:rsidRPr="009822BC" w:rsidRDefault="00300ACF" w:rsidP="009822BC">
      <w:pPr>
        <w:rPr>
          <w:rFonts w:ascii="Arial" w:hAnsi="Arial" w:cs="Arial"/>
        </w:rPr>
      </w:pPr>
    </w:p>
    <w:p w14:paraId="75F70DB4" w14:textId="77777777" w:rsidR="00300ACF" w:rsidRPr="009822BC" w:rsidRDefault="00300ACF" w:rsidP="009822BC">
      <w:pPr>
        <w:spacing w:line="276" w:lineRule="auto"/>
        <w:ind w:left="567" w:hanging="283"/>
        <w:rPr>
          <w:rFonts w:ascii="Arial" w:hAnsi="Arial" w:cs="Arial"/>
          <w:b/>
          <w:kern w:val="36"/>
          <w:sz w:val="24"/>
          <w:szCs w:val="24"/>
        </w:rPr>
      </w:pPr>
      <w:r w:rsidRPr="009822BC">
        <w:rPr>
          <w:rFonts w:ascii="Arial" w:hAnsi="Arial" w:cs="Arial"/>
          <w:b/>
          <w:kern w:val="36"/>
          <w:sz w:val="24"/>
          <w:szCs w:val="24"/>
        </w:rPr>
        <w:t>Uzasadnienie</w:t>
      </w:r>
    </w:p>
    <w:p w14:paraId="21D5BB96" w14:textId="77777777" w:rsidR="00300ACF" w:rsidRPr="009822BC" w:rsidRDefault="00300ACF" w:rsidP="009822BC">
      <w:pPr>
        <w:spacing w:line="276" w:lineRule="auto"/>
        <w:rPr>
          <w:rFonts w:ascii="Arial" w:hAnsi="Arial" w:cs="Arial"/>
          <w:kern w:val="36"/>
          <w:sz w:val="24"/>
          <w:szCs w:val="24"/>
        </w:rPr>
      </w:pPr>
    </w:p>
    <w:p w14:paraId="1F8A3373" w14:textId="69766B4A" w:rsidR="00300ACF" w:rsidRPr="009822BC" w:rsidRDefault="00300ACF" w:rsidP="009822BC">
      <w:pPr>
        <w:spacing w:after="0" w:line="276" w:lineRule="auto"/>
        <w:ind w:firstLine="567"/>
        <w:rPr>
          <w:rFonts w:ascii="Arial" w:hAnsi="Arial" w:cs="Arial"/>
          <w:kern w:val="36"/>
          <w:sz w:val="24"/>
          <w:szCs w:val="24"/>
        </w:rPr>
      </w:pPr>
      <w:r w:rsidRPr="009822BC">
        <w:rPr>
          <w:rFonts w:ascii="Arial" w:hAnsi="Arial" w:cs="Arial"/>
          <w:kern w:val="36"/>
          <w:sz w:val="24"/>
          <w:szCs w:val="24"/>
        </w:rPr>
        <w:t xml:space="preserve">Od 1 stycznia 2021 r. jednostki sektora finansów publicznych mają obowiązek tworzenia Pracowniczych Planów Kapitałowych (PPK). Głównym założeniem PPK jest stworzenie długoterminowego systemu oszczędzania na emeryturę. PPK będzie obowiązkowy dla pracodawcy </w:t>
      </w:r>
      <w:r w:rsidR="00A93DAE" w:rsidRPr="009822BC">
        <w:rPr>
          <w:rFonts w:ascii="Arial" w:hAnsi="Arial" w:cs="Arial"/>
          <w:kern w:val="36"/>
          <w:sz w:val="24"/>
          <w:szCs w:val="24"/>
        </w:rPr>
        <w:t xml:space="preserve">                     </w:t>
      </w:r>
      <w:r w:rsidRPr="009822BC">
        <w:rPr>
          <w:rFonts w:ascii="Arial" w:hAnsi="Arial" w:cs="Arial"/>
          <w:kern w:val="36"/>
          <w:sz w:val="24"/>
          <w:szCs w:val="24"/>
        </w:rPr>
        <w:t>i dobrowolny dla pracownika.</w:t>
      </w:r>
    </w:p>
    <w:p w14:paraId="13E480F9" w14:textId="1860C5C2" w:rsidR="00300ACF" w:rsidRPr="009822BC" w:rsidRDefault="00300ACF" w:rsidP="009822BC">
      <w:pPr>
        <w:spacing w:after="0" w:line="276" w:lineRule="auto"/>
        <w:ind w:firstLine="567"/>
        <w:rPr>
          <w:rFonts w:ascii="Arial" w:hAnsi="Arial" w:cs="Arial"/>
          <w:kern w:val="36"/>
          <w:sz w:val="24"/>
          <w:szCs w:val="24"/>
        </w:rPr>
      </w:pPr>
      <w:r w:rsidRPr="009822BC">
        <w:rPr>
          <w:rFonts w:ascii="Arial" w:hAnsi="Arial" w:cs="Arial"/>
          <w:kern w:val="36"/>
          <w:sz w:val="24"/>
          <w:szCs w:val="24"/>
        </w:rPr>
        <w:t xml:space="preserve">Zgodnie z przepisami ustawy o Pracowniczych Planach Kapitałowych </w:t>
      </w:r>
      <w:r w:rsidR="00E80355" w:rsidRPr="009822BC">
        <w:rPr>
          <w:rFonts w:ascii="Arial" w:hAnsi="Arial" w:cs="Arial"/>
          <w:kern w:val="36"/>
          <w:sz w:val="24"/>
          <w:szCs w:val="24"/>
        </w:rPr>
        <w:t xml:space="preserve">pracodawca dokonał </w:t>
      </w:r>
      <w:r w:rsidRPr="009822BC">
        <w:rPr>
          <w:rFonts w:ascii="Arial" w:hAnsi="Arial" w:cs="Arial"/>
          <w:kern w:val="36"/>
          <w:sz w:val="24"/>
          <w:szCs w:val="24"/>
        </w:rPr>
        <w:t>wyboru oferenta po przeprowadzeniu konsultacji z przedstawicielami pracowników.</w:t>
      </w:r>
      <w:r w:rsidR="00EB1EE4" w:rsidRPr="009822BC">
        <w:rPr>
          <w:rFonts w:ascii="Arial" w:hAnsi="Arial" w:cs="Arial"/>
          <w:kern w:val="36"/>
          <w:sz w:val="24"/>
          <w:szCs w:val="24"/>
        </w:rPr>
        <w:t xml:space="preserve"> Termin obecnie trwającej umowy o zarządzanie PPK</w:t>
      </w:r>
      <w:r w:rsidRPr="009822BC">
        <w:rPr>
          <w:rFonts w:ascii="Arial" w:hAnsi="Arial" w:cs="Arial"/>
          <w:kern w:val="36"/>
          <w:sz w:val="24"/>
          <w:szCs w:val="24"/>
        </w:rPr>
        <w:t xml:space="preserve"> </w:t>
      </w:r>
      <w:r w:rsidR="00EB1EE4" w:rsidRPr="009822BC">
        <w:rPr>
          <w:rFonts w:ascii="Arial" w:hAnsi="Arial" w:cs="Arial"/>
          <w:kern w:val="36"/>
          <w:sz w:val="24"/>
          <w:szCs w:val="24"/>
        </w:rPr>
        <w:t>upływa z końcem grudnia 2024 r.</w:t>
      </w:r>
    </w:p>
    <w:p w14:paraId="2F0C2E6C" w14:textId="42877886" w:rsidR="00A93DAE" w:rsidRPr="009822BC" w:rsidRDefault="00300ACF" w:rsidP="009822BC">
      <w:pPr>
        <w:spacing w:after="0" w:line="276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9822BC">
        <w:rPr>
          <w:rFonts w:ascii="Arial" w:hAnsi="Arial" w:cs="Arial"/>
          <w:kern w:val="36"/>
          <w:sz w:val="24"/>
          <w:szCs w:val="24"/>
        </w:rPr>
        <w:t>Wobec powyższego celowym je</w:t>
      </w:r>
      <w:r w:rsidR="00EB1EE4" w:rsidRPr="009822BC">
        <w:rPr>
          <w:rFonts w:ascii="Arial" w:hAnsi="Arial" w:cs="Arial"/>
          <w:kern w:val="36"/>
          <w:sz w:val="24"/>
          <w:szCs w:val="24"/>
        </w:rPr>
        <w:t>st</w:t>
      </w:r>
      <w:r w:rsidRPr="009822BC">
        <w:rPr>
          <w:rFonts w:ascii="Arial" w:hAnsi="Arial" w:cs="Arial"/>
          <w:kern w:val="36"/>
          <w:sz w:val="24"/>
          <w:szCs w:val="24"/>
        </w:rPr>
        <w:t xml:space="preserve"> </w:t>
      </w:r>
      <w:r w:rsidR="00CA073F" w:rsidRPr="009822BC">
        <w:rPr>
          <w:rFonts w:ascii="Arial" w:hAnsi="Arial" w:cs="Arial"/>
          <w:kern w:val="36"/>
          <w:sz w:val="24"/>
          <w:szCs w:val="24"/>
        </w:rPr>
        <w:t>uaktualnienie składu</w:t>
      </w:r>
      <w:r w:rsidRPr="009822BC">
        <w:rPr>
          <w:rFonts w:ascii="Arial" w:hAnsi="Arial" w:cs="Arial"/>
          <w:kern w:val="36"/>
          <w:sz w:val="24"/>
          <w:szCs w:val="24"/>
        </w:rPr>
        <w:t xml:space="preserve"> zespołu składającego się z przedstawicieli pracowników i pracodawcy, którego zadaniem będzie </w:t>
      </w:r>
      <w:r w:rsidR="00A93DAE" w:rsidRPr="009822BC">
        <w:rPr>
          <w:rFonts w:ascii="Arial" w:hAnsi="Arial" w:cs="Arial"/>
          <w:sz w:val="24"/>
          <w:szCs w:val="24"/>
        </w:rPr>
        <w:t xml:space="preserve">wyrażenie stanowiska w przedmiocie przedłużenia  obowiązywania umowy o zarządzanie Pracowniczymi Planami Kapitałowymi </w:t>
      </w:r>
      <w:r w:rsidR="00EB1EE4" w:rsidRPr="009822BC">
        <w:rPr>
          <w:rFonts w:ascii="Arial" w:hAnsi="Arial" w:cs="Arial"/>
          <w:sz w:val="24"/>
          <w:szCs w:val="24"/>
        </w:rPr>
        <w:t>na</w:t>
      </w:r>
      <w:r w:rsidR="00CA073F" w:rsidRPr="009822BC">
        <w:rPr>
          <w:rFonts w:ascii="Arial" w:hAnsi="Arial" w:cs="Arial"/>
          <w:sz w:val="24"/>
          <w:szCs w:val="24"/>
        </w:rPr>
        <w:t xml:space="preserve"> okres </w:t>
      </w:r>
      <w:r w:rsidR="00EB1EE4" w:rsidRPr="009822BC">
        <w:rPr>
          <w:rFonts w:ascii="Arial" w:hAnsi="Arial" w:cs="Arial"/>
          <w:sz w:val="24"/>
          <w:szCs w:val="24"/>
        </w:rPr>
        <w:t xml:space="preserve"> </w:t>
      </w:r>
      <w:r w:rsidR="00A93DAE" w:rsidRPr="009822BC">
        <w:rPr>
          <w:rFonts w:ascii="Arial" w:hAnsi="Arial" w:cs="Arial"/>
          <w:sz w:val="24"/>
          <w:szCs w:val="24"/>
        </w:rPr>
        <w:t>4, 10,15, 20 lat albo zmiany czasu jej obowiązywania na czas nieokreślony</w:t>
      </w:r>
      <w:r w:rsidR="00CA073F" w:rsidRPr="009822BC">
        <w:rPr>
          <w:rFonts w:ascii="Arial" w:hAnsi="Arial" w:cs="Arial"/>
          <w:sz w:val="24"/>
          <w:szCs w:val="24"/>
        </w:rPr>
        <w:t xml:space="preserve"> z PKO TFI</w:t>
      </w:r>
    </w:p>
    <w:p w14:paraId="1CDDE568" w14:textId="77777777" w:rsidR="000D6D04" w:rsidRPr="009822BC" w:rsidRDefault="000D6D04" w:rsidP="009822BC">
      <w:pPr>
        <w:spacing w:after="0" w:line="276" w:lineRule="auto"/>
        <w:rPr>
          <w:rFonts w:ascii="Arial" w:hAnsi="Arial" w:cs="Arial"/>
        </w:rPr>
      </w:pPr>
    </w:p>
    <w:sectPr w:rsidR="000D6D04" w:rsidRPr="009822BC" w:rsidSect="00FA711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9198C"/>
    <w:multiLevelType w:val="hybridMultilevel"/>
    <w:tmpl w:val="4C14E84C"/>
    <w:lvl w:ilvl="0" w:tplc="09E88D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8B5B81"/>
    <w:multiLevelType w:val="hybridMultilevel"/>
    <w:tmpl w:val="D11A7AC8"/>
    <w:lvl w:ilvl="0" w:tplc="8FC29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91A2D1F"/>
    <w:multiLevelType w:val="hybridMultilevel"/>
    <w:tmpl w:val="C51C79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864767">
    <w:abstractNumId w:val="1"/>
  </w:num>
  <w:num w:numId="2" w16cid:durableId="1500460805">
    <w:abstractNumId w:val="0"/>
  </w:num>
  <w:num w:numId="3" w16cid:durableId="1610972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BF"/>
    <w:rsid w:val="000763B5"/>
    <w:rsid w:val="000A0A44"/>
    <w:rsid w:val="000B104E"/>
    <w:rsid w:val="000C2D31"/>
    <w:rsid w:val="000D6D04"/>
    <w:rsid w:val="00141343"/>
    <w:rsid w:val="001700C6"/>
    <w:rsid w:val="002C2BE1"/>
    <w:rsid w:val="002F3BD7"/>
    <w:rsid w:val="00300ACF"/>
    <w:rsid w:val="003C0172"/>
    <w:rsid w:val="0043091F"/>
    <w:rsid w:val="00444008"/>
    <w:rsid w:val="004909E3"/>
    <w:rsid w:val="005074DF"/>
    <w:rsid w:val="005964E4"/>
    <w:rsid w:val="00615006"/>
    <w:rsid w:val="0069798A"/>
    <w:rsid w:val="006C3D7E"/>
    <w:rsid w:val="0077363A"/>
    <w:rsid w:val="007867D8"/>
    <w:rsid w:val="00792663"/>
    <w:rsid w:val="007B354F"/>
    <w:rsid w:val="00864A13"/>
    <w:rsid w:val="00864F29"/>
    <w:rsid w:val="008E11DA"/>
    <w:rsid w:val="00926CA9"/>
    <w:rsid w:val="00927EBF"/>
    <w:rsid w:val="009822BC"/>
    <w:rsid w:val="009A0ADF"/>
    <w:rsid w:val="00A104C2"/>
    <w:rsid w:val="00A12FC2"/>
    <w:rsid w:val="00A15646"/>
    <w:rsid w:val="00A82462"/>
    <w:rsid w:val="00A93DAE"/>
    <w:rsid w:val="00AD7887"/>
    <w:rsid w:val="00BC55AE"/>
    <w:rsid w:val="00C77A19"/>
    <w:rsid w:val="00CA073F"/>
    <w:rsid w:val="00D00A8F"/>
    <w:rsid w:val="00D14681"/>
    <w:rsid w:val="00D45DAE"/>
    <w:rsid w:val="00DB2D3A"/>
    <w:rsid w:val="00DF39B5"/>
    <w:rsid w:val="00E32584"/>
    <w:rsid w:val="00E80355"/>
    <w:rsid w:val="00E80EB7"/>
    <w:rsid w:val="00EB1EE4"/>
    <w:rsid w:val="00F32C4A"/>
    <w:rsid w:val="00F5102C"/>
    <w:rsid w:val="00F6653B"/>
    <w:rsid w:val="00FA1726"/>
    <w:rsid w:val="00FA7114"/>
    <w:rsid w:val="00FC3135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1852"/>
  <w15:chartTrackingRefBased/>
  <w15:docId w15:val="{A428CA2D-C439-4641-A991-0C2BCBB6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F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467/2024 Prezydenta Miasta Włocławek z dn. 3 grudnia 2024 r.</dc:title>
  <dc:subject/>
  <dc:creator>Grażyna Wasilewska</dc:creator>
  <cp:keywords>Zarządzenie Prezydenta Miasta Włoclawek</cp:keywords>
  <dc:description/>
  <cp:lastModifiedBy>Karolina Budziszewska</cp:lastModifiedBy>
  <cp:revision>3</cp:revision>
  <cp:lastPrinted>2024-12-02T14:12:00Z</cp:lastPrinted>
  <dcterms:created xsi:type="dcterms:W3CDTF">2024-12-04T13:07:00Z</dcterms:created>
  <dcterms:modified xsi:type="dcterms:W3CDTF">2024-12-04T13:21:00Z</dcterms:modified>
</cp:coreProperties>
</file>