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E94EF" w14:textId="186FD09F" w:rsidR="00F84713" w:rsidRDefault="00F84713" w:rsidP="005C53D4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Włocławek, 2</w:t>
      </w:r>
      <w:r w:rsidR="00AA46B4">
        <w:rPr>
          <w:rFonts w:ascii="Arial" w:eastAsia="Times New Roman" w:hAnsi="Arial" w:cs="Arial"/>
          <w:sz w:val="24"/>
          <w:szCs w:val="24"/>
          <w:lang w:eastAsia="pl-PL"/>
        </w:rPr>
        <w:t>9 stycznia 2025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57644D52" w14:textId="77777777" w:rsidR="00F84713" w:rsidRDefault="00F84713" w:rsidP="005C53D4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DF71AFB" w14:textId="77777777" w:rsidR="00F84713" w:rsidRDefault="00F84713" w:rsidP="005C53D4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BD2E101" w14:textId="77777777" w:rsidR="00F84713" w:rsidRDefault="00F84713" w:rsidP="005C53D4">
      <w:pPr>
        <w:spacing w:before="240" w:after="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740ECAB0" w14:textId="5B1528D2" w:rsidR="00F84713" w:rsidRDefault="00F84713" w:rsidP="005C53D4">
      <w:pPr>
        <w:spacing w:before="240" w:after="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DB46A1">
        <w:rPr>
          <w:rFonts w:ascii="Arial" w:hAnsi="Arial" w:cs="Arial"/>
          <w:b/>
          <w:sz w:val="24"/>
          <w:szCs w:val="24"/>
        </w:rPr>
        <w:t>Dyrektora Wydziału Edukacji, Zdrowia i Polityki Społecznej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8A469B">
        <w:rPr>
          <w:rFonts w:ascii="Arial" w:eastAsia="Times New Roman" w:hAnsi="Arial" w:cs="Arial"/>
          <w:sz w:val="24"/>
          <w:szCs w:val="24"/>
          <w:lang w:eastAsia="pl-PL"/>
        </w:rPr>
        <w:br/>
      </w:r>
      <w:r w:rsidR="00B1290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31 stycznia 2025 r.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o godz. </w:t>
      </w:r>
      <w:r w:rsidR="00B12904">
        <w:rPr>
          <w:rFonts w:ascii="Arial" w:eastAsia="Times New Roman" w:hAnsi="Arial" w:cs="Arial"/>
          <w:b/>
          <w:sz w:val="24"/>
          <w:szCs w:val="24"/>
          <w:lang w:eastAsia="pl-PL"/>
        </w:rPr>
        <w:t>9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59728C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(parter)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25133BBC" w14:textId="1597967C" w:rsidR="00E65F24" w:rsidRPr="005C53D4" w:rsidRDefault="00F84713" w:rsidP="005C53D4">
      <w:pPr>
        <w:spacing w:before="240" w:after="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5C53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713"/>
    <w:rsid w:val="00211E4D"/>
    <w:rsid w:val="00225607"/>
    <w:rsid w:val="005C53D4"/>
    <w:rsid w:val="00675D1E"/>
    <w:rsid w:val="00837034"/>
    <w:rsid w:val="008A469B"/>
    <w:rsid w:val="00AA46B4"/>
    <w:rsid w:val="00B12904"/>
    <w:rsid w:val="00B41BEB"/>
    <w:rsid w:val="00C57FD2"/>
    <w:rsid w:val="00DB46A1"/>
    <w:rsid w:val="00E65F24"/>
    <w:rsid w:val="00F84713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0BE41"/>
  <w15:chartTrackingRefBased/>
  <w15:docId w15:val="{860677DE-BB2B-45FD-AC49-91658F43A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4713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8471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8471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8471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8471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8471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84713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84713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84713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84713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847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847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8471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8471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8471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8471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8471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8471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8471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8471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F847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84713"/>
    <w:pPr>
      <w:numPr>
        <w:ilvl w:val="1"/>
      </w:numPr>
      <w:spacing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F8471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84713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F8471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84713"/>
    <w:pPr>
      <w:spacing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F8471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847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8471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847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67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terminie rozmowy kwalifikacyjnej</dc:title>
  <dc:subject/>
  <dc:creator>Maria Koprowska</dc:creator>
  <cp:keywords/>
  <dc:description/>
  <cp:lastModifiedBy>Łukasz Stolarski</cp:lastModifiedBy>
  <cp:revision>3</cp:revision>
  <cp:lastPrinted>2025-01-29T09:05:00Z</cp:lastPrinted>
  <dcterms:created xsi:type="dcterms:W3CDTF">2025-01-29T08:19:00Z</dcterms:created>
  <dcterms:modified xsi:type="dcterms:W3CDTF">2025-01-29T11:30:00Z</dcterms:modified>
</cp:coreProperties>
</file>