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BC01" w14:textId="77777777" w:rsidR="007C4CCB" w:rsidRPr="00FB0CEB" w:rsidRDefault="007C4CCB" w:rsidP="00E772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CE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4A871BE2" wp14:editId="62ADBCDF">
            <wp:extent cx="865667" cy="1237904"/>
            <wp:effectExtent l="0" t="0" r="0" b="635"/>
            <wp:docPr id="1" name="Obraz 1" descr="Herb Miasta Włocławek - srebrny mur na czerwonym tle, ze złotą, zamkniętą bramą i trzema baszt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 Miasta Włocławek - srebrny mur na czerwonym tle, ze złotą, zamkniętą bramą i trzema basztam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667" cy="123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6EEFC" w14:textId="5A1F259A" w:rsidR="00FB0CEB" w:rsidRPr="002B4060" w:rsidRDefault="00E32227" w:rsidP="002B406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B4060">
        <w:rPr>
          <w:rFonts w:ascii="Arial" w:hAnsi="Arial" w:cs="Arial"/>
          <w:b/>
          <w:sz w:val="24"/>
          <w:szCs w:val="24"/>
        </w:rPr>
        <w:t>FORMULARZ ZGŁASZANIA UWAG DO PROJE</w:t>
      </w:r>
      <w:r w:rsidR="00D730FA" w:rsidRPr="002B4060">
        <w:rPr>
          <w:rFonts w:ascii="Arial" w:hAnsi="Arial" w:cs="Arial"/>
          <w:b/>
          <w:sz w:val="24"/>
          <w:szCs w:val="24"/>
        </w:rPr>
        <w:t>K</w:t>
      </w:r>
      <w:r w:rsidRPr="002B4060">
        <w:rPr>
          <w:rFonts w:ascii="Arial" w:hAnsi="Arial" w:cs="Arial"/>
          <w:b/>
          <w:sz w:val="24"/>
          <w:szCs w:val="24"/>
        </w:rPr>
        <w:t>TU</w:t>
      </w:r>
      <w:r w:rsidR="0081038F" w:rsidRPr="002B4060">
        <w:rPr>
          <w:rFonts w:ascii="Arial" w:hAnsi="Arial" w:cs="Arial"/>
          <w:b/>
          <w:sz w:val="24"/>
          <w:szCs w:val="24"/>
        </w:rPr>
        <w:t xml:space="preserve"> </w:t>
      </w:r>
      <w:r w:rsidR="004F010C" w:rsidRPr="002B4060">
        <w:rPr>
          <w:rFonts w:ascii="Arial" w:hAnsi="Arial" w:cs="Arial"/>
          <w:b/>
          <w:sz w:val="24"/>
          <w:szCs w:val="24"/>
        </w:rPr>
        <w:t>STRATEGII</w:t>
      </w:r>
      <w:r w:rsidR="007C4CCB" w:rsidRPr="002B4060">
        <w:rPr>
          <w:rFonts w:ascii="Arial" w:hAnsi="Arial" w:cs="Arial"/>
          <w:b/>
          <w:sz w:val="24"/>
          <w:szCs w:val="24"/>
        </w:rPr>
        <w:t xml:space="preserve"> ROZWOJU </w:t>
      </w:r>
      <w:r w:rsidR="00FB0CEB" w:rsidRPr="002B4060">
        <w:rPr>
          <w:rFonts w:ascii="Arial" w:hAnsi="Arial" w:cs="Arial"/>
          <w:b/>
          <w:sz w:val="24"/>
          <w:szCs w:val="24"/>
        </w:rPr>
        <w:t>MIASTA WŁOCŁAWEK 2030+</w:t>
      </w:r>
    </w:p>
    <w:p w14:paraId="7EFE5DFE" w14:textId="22912706" w:rsidR="00E32227" w:rsidRPr="002B4060" w:rsidRDefault="00E32227" w:rsidP="00E3222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B4060">
        <w:rPr>
          <w:rFonts w:ascii="Arial" w:hAnsi="Arial" w:cs="Arial"/>
          <w:b/>
          <w:sz w:val="24"/>
          <w:szCs w:val="24"/>
        </w:rPr>
        <w:t>INFORMAJ</w:t>
      </w:r>
      <w:r w:rsidR="004C6FDA" w:rsidRPr="002B4060">
        <w:rPr>
          <w:rFonts w:ascii="Arial" w:hAnsi="Arial" w:cs="Arial"/>
          <w:b/>
          <w:sz w:val="24"/>
          <w:szCs w:val="24"/>
        </w:rPr>
        <w:t>E</w:t>
      </w:r>
      <w:r w:rsidRPr="002B4060">
        <w:rPr>
          <w:rFonts w:ascii="Arial" w:hAnsi="Arial" w:cs="Arial"/>
          <w:b/>
          <w:sz w:val="24"/>
          <w:szCs w:val="24"/>
        </w:rPr>
        <w:t xml:space="preserve"> O ZGŁASZAJĄCYM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18"/>
      </w:tblGrid>
      <w:tr w:rsidR="00E32227" w:rsidRPr="00FB0CEB" w14:paraId="77830F70" w14:textId="77777777" w:rsidTr="00E32227">
        <w:tc>
          <w:tcPr>
            <w:tcW w:w="4962" w:type="dxa"/>
          </w:tcPr>
          <w:p w14:paraId="7F68DB0C" w14:textId="77777777" w:rsidR="00E32227" w:rsidRPr="002B4060" w:rsidRDefault="00E32227" w:rsidP="00E3222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4060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4218" w:type="dxa"/>
          </w:tcPr>
          <w:p w14:paraId="74A84C46" w14:textId="77777777" w:rsidR="00E32227" w:rsidRPr="00FB0CEB" w:rsidRDefault="00E32227" w:rsidP="00E322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2227" w:rsidRPr="00FB0CEB" w14:paraId="7E07FA05" w14:textId="77777777" w:rsidTr="00E32227">
        <w:tc>
          <w:tcPr>
            <w:tcW w:w="4962" w:type="dxa"/>
          </w:tcPr>
          <w:p w14:paraId="79F43F2F" w14:textId="77777777" w:rsidR="00E32227" w:rsidRPr="002B4060" w:rsidRDefault="0047721B" w:rsidP="00E3222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4060">
              <w:rPr>
                <w:rFonts w:ascii="Arial" w:hAnsi="Arial" w:cs="Arial"/>
                <w:b/>
                <w:sz w:val="24"/>
                <w:szCs w:val="24"/>
              </w:rPr>
              <w:t>GMINA/</w:t>
            </w:r>
            <w:r w:rsidR="00E32227" w:rsidRPr="002B4060">
              <w:rPr>
                <w:rFonts w:ascii="Arial" w:hAnsi="Arial" w:cs="Arial"/>
                <w:b/>
                <w:sz w:val="24"/>
                <w:szCs w:val="24"/>
              </w:rPr>
              <w:t>INSTYTUCJA/JEDNOSTKA/</w:t>
            </w:r>
            <w:r w:rsidR="00E32227" w:rsidRPr="002B4060">
              <w:rPr>
                <w:rFonts w:ascii="Arial" w:hAnsi="Arial" w:cs="Arial"/>
                <w:b/>
                <w:sz w:val="24"/>
                <w:szCs w:val="24"/>
              </w:rPr>
              <w:br/>
              <w:t>PRZEDSIĘBIORSTWO*</w:t>
            </w:r>
          </w:p>
        </w:tc>
        <w:tc>
          <w:tcPr>
            <w:tcW w:w="4218" w:type="dxa"/>
          </w:tcPr>
          <w:p w14:paraId="2A28E5E3" w14:textId="77777777" w:rsidR="00E32227" w:rsidRPr="00FB0CEB" w:rsidRDefault="00E32227" w:rsidP="00E322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2227" w:rsidRPr="00FB0CEB" w14:paraId="34F13E48" w14:textId="77777777" w:rsidTr="00E32227">
        <w:tc>
          <w:tcPr>
            <w:tcW w:w="4962" w:type="dxa"/>
          </w:tcPr>
          <w:p w14:paraId="130F99BD" w14:textId="77777777" w:rsidR="00E32227" w:rsidRPr="002B4060" w:rsidRDefault="00E32227" w:rsidP="00E3222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4060">
              <w:rPr>
                <w:rFonts w:ascii="Arial" w:hAnsi="Arial" w:cs="Arial"/>
                <w:b/>
                <w:sz w:val="24"/>
                <w:szCs w:val="24"/>
              </w:rPr>
              <w:t>DANE DO KONTAKTU</w:t>
            </w:r>
          </w:p>
        </w:tc>
        <w:tc>
          <w:tcPr>
            <w:tcW w:w="4218" w:type="dxa"/>
          </w:tcPr>
          <w:p w14:paraId="5889AE51" w14:textId="77777777" w:rsidR="00E32227" w:rsidRPr="00FB0CEB" w:rsidRDefault="00E32227" w:rsidP="00E3222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5EF165E" w14:textId="29756BB3" w:rsidR="00E32227" w:rsidRPr="00FB0CEB" w:rsidRDefault="00E32227" w:rsidP="00E32227">
      <w:pPr>
        <w:rPr>
          <w:rFonts w:ascii="Times New Roman" w:hAnsi="Times New Roman" w:cs="Times New Roman"/>
          <w:sz w:val="24"/>
          <w:szCs w:val="24"/>
        </w:rPr>
      </w:pPr>
      <w:r w:rsidRPr="00FB0CEB">
        <w:rPr>
          <w:rFonts w:ascii="Times New Roman" w:hAnsi="Times New Roman" w:cs="Times New Roman"/>
          <w:sz w:val="24"/>
          <w:szCs w:val="24"/>
        </w:rPr>
        <w:t>*Proszę wypełnić jeżeli reprezentuje</w:t>
      </w:r>
      <w:r w:rsidR="00FB0CEB" w:rsidRPr="00FB0CEB">
        <w:rPr>
          <w:rFonts w:ascii="Times New Roman" w:hAnsi="Times New Roman" w:cs="Times New Roman"/>
          <w:sz w:val="24"/>
          <w:szCs w:val="24"/>
        </w:rPr>
        <w:t xml:space="preserve"> Pani/Pan konkretną instytucję/g</w:t>
      </w:r>
      <w:r w:rsidR="0047721B" w:rsidRPr="00FB0CEB">
        <w:rPr>
          <w:rFonts w:ascii="Times New Roman" w:hAnsi="Times New Roman" w:cs="Times New Roman"/>
          <w:sz w:val="24"/>
          <w:szCs w:val="24"/>
        </w:rPr>
        <w:t>minę</w:t>
      </w:r>
    </w:p>
    <w:p w14:paraId="6B5017D9" w14:textId="7C512C17" w:rsidR="00FB0CEB" w:rsidRPr="002B4060" w:rsidRDefault="00E32227" w:rsidP="002B4060">
      <w:pPr>
        <w:rPr>
          <w:rFonts w:ascii="Arial" w:hAnsi="Arial" w:cs="Arial"/>
          <w:b/>
          <w:sz w:val="24"/>
          <w:szCs w:val="24"/>
        </w:rPr>
      </w:pPr>
      <w:r w:rsidRPr="002B4060">
        <w:rPr>
          <w:rFonts w:ascii="Arial" w:hAnsi="Arial" w:cs="Arial"/>
          <w:sz w:val="24"/>
          <w:szCs w:val="24"/>
        </w:rPr>
        <w:t>Projekt Strategii dostępny będzie pod linkiem:</w:t>
      </w:r>
      <w:r w:rsidR="0016577B" w:rsidRPr="002B4060">
        <w:rPr>
          <w:rFonts w:ascii="Arial" w:hAnsi="Arial" w:cs="Arial"/>
          <w:sz w:val="24"/>
          <w:szCs w:val="24"/>
        </w:rPr>
        <w:t xml:space="preserve"> </w:t>
      </w:r>
      <w:r w:rsidRPr="002B4060">
        <w:rPr>
          <w:rFonts w:ascii="Arial" w:hAnsi="Arial" w:cs="Arial"/>
          <w:sz w:val="24"/>
          <w:szCs w:val="24"/>
        </w:rPr>
        <w:t xml:space="preserve">w formie elektronicznej </w:t>
      </w:r>
      <w:r w:rsidR="00FB0CEB" w:rsidRPr="002B4060">
        <w:rPr>
          <w:rFonts w:ascii="Arial" w:hAnsi="Arial" w:cs="Arial"/>
          <w:sz w:val="24"/>
          <w:szCs w:val="24"/>
        </w:rPr>
        <w:t>oraz wersji papierowej</w:t>
      </w:r>
      <w:r w:rsidR="00FB0CEB" w:rsidRPr="002B4060">
        <w:rPr>
          <w:rFonts w:ascii="Arial" w:hAnsi="Arial" w:cs="Arial"/>
          <w:sz w:val="24"/>
          <w:szCs w:val="24"/>
        </w:rPr>
        <w:br/>
      </w:r>
      <w:r w:rsidRPr="002B4060">
        <w:rPr>
          <w:rFonts w:ascii="Arial" w:hAnsi="Arial" w:cs="Arial"/>
          <w:sz w:val="24"/>
          <w:szCs w:val="24"/>
        </w:rPr>
        <w:t>w dniach</w:t>
      </w:r>
      <w:r w:rsidR="008F380A" w:rsidRPr="002B4060">
        <w:rPr>
          <w:rFonts w:ascii="Arial" w:hAnsi="Arial" w:cs="Arial"/>
          <w:sz w:val="24"/>
          <w:szCs w:val="24"/>
        </w:rPr>
        <w:t xml:space="preserve"> od 7.10.2021 r. do 11.11.2021 r.</w:t>
      </w:r>
      <w:r w:rsidR="007C4CCB" w:rsidRPr="002B4060">
        <w:rPr>
          <w:rFonts w:ascii="Arial" w:hAnsi="Arial" w:cs="Arial"/>
          <w:sz w:val="24"/>
          <w:szCs w:val="24"/>
        </w:rPr>
        <w:br/>
      </w:r>
    </w:p>
    <w:p w14:paraId="6039CF31" w14:textId="7AAFD35E" w:rsidR="00E32227" w:rsidRPr="002B4060" w:rsidRDefault="00E32227">
      <w:pPr>
        <w:rPr>
          <w:rFonts w:ascii="Arial" w:hAnsi="Arial" w:cs="Arial"/>
          <w:b/>
          <w:sz w:val="24"/>
          <w:szCs w:val="24"/>
        </w:rPr>
      </w:pPr>
      <w:r w:rsidRPr="002B4060">
        <w:rPr>
          <w:rFonts w:ascii="Arial" w:hAnsi="Arial" w:cs="Arial"/>
          <w:b/>
          <w:sz w:val="24"/>
          <w:szCs w:val="24"/>
        </w:rPr>
        <w:t xml:space="preserve">UWAGI ZGŁOSZONE DO STRATEGII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2375"/>
        <w:gridCol w:w="2300"/>
        <w:gridCol w:w="2179"/>
        <w:gridCol w:w="1750"/>
      </w:tblGrid>
      <w:tr w:rsidR="00E32227" w:rsidRPr="002B4060" w14:paraId="48F95678" w14:textId="77777777" w:rsidTr="00E32227">
        <w:tc>
          <w:tcPr>
            <w:tcW w:w="570" w:type="dxa"/>
          </w:tcPr>
          <w:p w14:paraId="24CE69BD" w14:textId="77777777" w:rsidR="00E32227" w:rsidRPr="002B4060" w:rsidRDefault="00E32227" w:rsidP="00E32227">
            <w:p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406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451" w:type="dxa"/>
          </w:tcPr>
          <w:p w14:paraId="1DBB3075" w14:textId="2A3B6506" w:rsidR="00E32227" w:rsidRPr="002B4060" w:rsidRDefault="0083770A" w:rsidP="00E32227">
            <w:p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4060">
              <w:rPr>
                <w:rFonts w:ascii="Arial" w:hAnsi="Arial" w:cs="Arial"/>
                <w:b/>
                <w:sz w:val="24"/>
                <w:szCs w:val="24"/>
              </w:rPr>
              <w:t>Numer strony</w:t>
            </w:r>
          </w:p>
        </w:tc>
        <w:tc>
          <w:tcPr>
            <w:tcW w:w="2366" w:type="dxa"/>
          </w:tcPr>
          <w:p w14:paraId="313EC635" w14:textId="77777777" w:rsidR="00E32227" w:rsidRPr="002B4060" w:rsidRDefault="00E32227" w:rsidP="00E32227">
            <w:p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4060">
              <w:rPr>
                <w:rFonts w:ascii="Arial" w:hAnsi="Arial" w:cs="Arial"/>
                <w:b/>
                <w:sz w:val="24"/>
                <w:szCs w:val="24"/>
              </w:rPr>
              <w:t>Obecny zapis</w:t>
            </w:r>
          </w:p>
        </w:tc>
        <w:tc>
          <w:tcPr>
            <w:tcW w:w="2216" w:type="dxa"/>
          </w:tcPr>
          <w:p w14:paraId="5046A097" w14:textId="77777777" w:rsidR="00E32227" w:rsidRPr="002B4060" w:rsidRDefault="00E32227" w:rsidP="00E32227">
            <w:p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4060">
              <w:rPr>
                <w:rFonts w:ascii="Arial" w:hAnsi="Arial" w:cs="Arial"/>
                <w:b/>
                <w:sz w:val="24"/>
                <w:szCs w:val="24"/>
              </w:rPr>
              <w:t>Propozycja zmiany</w:t>
            </w:r>
          </w:p>
        </w:tc>
        <w:tc>
          <w:tcPr>
            <w:tcW w:w="1577" w:type="dxa"/>
          </w:tcPr>
          <w:p w14:paraId="408BA9AE" w14:textId="77777777" w:rsidR="00E32227" w:rsidRPr="002B4060" w:rsidRDefault="00E32227" w:rsidP="00E32227">
            <w:p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4060">
              <w:rPr>
                <w:rFonts w:ascii="Arial" w:hAnsi="Arial" w:cs="Arial"/>
                <w:b/>
                <w:sz w:val="24"/>
                <w:szCs w:val="24"/>
              </w:rPr>
              <w:t>Uzasadnienie</w:t>
            </w:r>
          </w:p>
        </w:tc>
      </w:tr>
      <w:tr w:rsidR="00E32227" w:rsidRPr="00FB0CEB" w14:paraId="395FE4A1" w14:textId="77777777" w:rsidTr="00E32227">
        <w:tc>
          <w:tcPr>
            <w:tcW w:w="570" w:type="dxa"/>
          </w:tcPr>
          <w:p w14:paraId="207726C4" w14:textId="77777777" w:rsidR="00E32227" w:rsidRPr="00FB0CEB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E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51" w:type="dxa"/>
          </w:tcPr>
          <w:p w14:paraId="1616F9A2" w14:textId="77777777" w:rsidR="00E32227" w:rsidRPr="00FB0CEB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0A7379D2" w14:textId="77777777" w:rsidR="00E32227" w:rsidRPr="00FB0CEB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0B152916" w14:textId="77777777" w:rsidR="00E32227" w:rsidRPr="00FB0CEB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45D5E285" w14:textId="77777777" w:rsidR="00E32227" w:rsidRPr="00FB0CEB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RPr="00FB0CEB" w14:paraId="6A656352" w14:textId="77777777" w:rsidTr="00E32227">
        <w:tc>
          <w:tcPr>
            <w:tcW w:w="570" w:type="dxa"/>
          </w:tcPr>
          <w:p w14:paraId="2ED2C5F0" w14:textId="77777777" w:rsidR="00E32227" w:rsidRPr="00FB0CEB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E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51" w:type="dxa"/>
          </w:tcPr>
          <w:p w14:paraId="67004CAB" w14:textId="77777777" w:rsidR="00E32227" w:rsidRPr="00FB0CEB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118A3D13" w14:textId="77777777" w:rsidR="00E32227" w:rsidRPr="00FB0CEB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7F55CC87" w14:textId="77777777" w:rsidR="00E32227" w:rsidRPr="00FB0CEB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199453F3" w14:textId="77777777" w:rsidR="00E32227" w:rsidRPr="00FB0CEB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RPr="00FB0CEB" w14:paraId="04EAD994" w14:textId="77777777" w:rsidTr="00E32227">
        <w:tc>
          <w:tcPr>
            <w:tcW w:w="570" w:type="dxa"/>
          </w:tcPr>
          <w:p w14:paraId="4EA03D05" w14:textId="77777777" w:rsidR="00E32227" w:rsidRPr="00FB0CEB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E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51" w:type="dxa"/>
          </w:tcPr>
          <w:p w14:paraId="7451C8CC" w14:textId="77777777" w:rsidR="00E32227" w:rsidRPr="00FB0CEB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00912E1A" w14:textId="77777777" w:rsidR="00E32227" w:rsidRPr="00FB0CEB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5CA255D0" w14:textId="77777777" w:rsidR="00E32227" w:rsidRPr="00FB0CEB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5AC2F982" w14:textId="77777777" w:rsidR="00E32227" w:rsidRPr="00FB0CEB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RPr="00FB0CEB" w14:paraId="778AF3E0" w14:textId="77777777" w:rsidTr="00E32227">
        <w:tc>
          <w:tcPr>
            <w:tcW w:w="570" w:type="dxa"/>
          </w:tcPr>
          <w:p w14:paraId="40A9C514" w14:textId="77777777" w:rsidR="00E32227" w:rsidRPr="00FB0CEB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E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51" w:type="dxa"/>
          </w:tcPr>
          <w:p w14:paraId="4BFA6097" w14:textId="77777777" w:rsidR="00E32227" w:rsidRPr="00FB0CEB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5F584FE7" w14:textId="77777777" w:rsidR="00E32227" w:rsidRPr="00FB0CEB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59FE42F5" w14:textId="77777777" w:rsidR="00E32227" w:rsidRPr="00FB0CEB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0A5B9C61" w14:textId="77777777" w:rsidR="00E32227" w:rsidRPr="00FB0CEB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2B8" w:rsidRPr="002B4060" w14:paraId="4787BB3E" w14:textId="77777777" w:rsidTr="00E32227">
        <w:tc>
          <w:tcPr>
            <w:tcW w:w="570" w:type="dxa"/>
          </w:tcPr>
          <w:p w14:paraId="17721B39" w14:textId="77777777" w:rsidR="00E772B8" w:rsidRPr="002B4060" w:rsidRDefault="00E772B8" w:rsidP="002B4060">
            <w:p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4060"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  <w:tc>
          <w:tcPr>
            <w:tcW w:w="2451" w:type="dxa"/>
          </w:tcPr>
          <w:p w14:paraId="0F8B23F7" w14:textId="77777777" w:rsidR="00E772B8" w:rsidRPr="002B4060" w:rsidRDefault="00E772B8" w:rsidP="002B4060">
            <w:p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67EF6E6E" w14:textId="77777777" w:rsidR="00E772B8" w:rsidRPr="002B4060" w:rsidRDefault="00E772B8" w:rsidP="002B4060">
            <w:p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676C5889" w14:textId="77777777" w:rsidR="00E772B8" w:rsidRPr="002B4060" w:rsidRDefault="00E772B8" w:rsidP="002B4060">
            <w:p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428D7329" w14:textId="77777777" w:rsidR="00E772B8" w:rsidRPr="002B4060" w:rsidRDefault="00E772B8" w:rsidP="002B4060">
            <w:p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0F6E899" w14:textId="77777777" w:rsidR="00ED235D" w:rsidRPr="002B4060" w:rsidRDefault="00ED235D" w:rsidP="002B4060">
      <w:pPr>
        <w:rPr>
          <w:rFonts w:ascii="Arial" w:hAnsi="Arial" w:cs="Arial"/>
          <w:sz w:val="24"/>
          <w:szCs w:val="24"/>
        </w:rPr>
      </w:pPr>
    </w:p>
    <w:p w14:paraId="7563FEF4" w14:textId="43228815" w:rsidR="00ED235D" w:rsidRPr="002B4060" w:rsidRDefault="00ED235D" w:rsidP="002B4060">
      <w:pPr>
        <w:rPr>
          <w:rFonts w:ascii="Arial" w:hAnsi="Arial" w:cs="Arial"/>
          <w:sz w:val="24"/>
          <w:szCs w:val="24"/>
        </w:rPr>
      </w:pPr>
      <w:r w:rsidRPr="002B4060">
        <w:rPr>
          <w:rFonts w:ascii="Arial" w:hAnsi="Arial" w:cs="Arial"/>
          <w:sz w:val="24"/>
          <w:szCs w:val="24"/>
        </w:rPr>
        <w:t>Proces konsultacji trwa od 7.10.2021 r.  do 11.11.2021 r.</w:t>
      </w:r>
    </w:p>
    <w:p w14:paraId="1838DFC3" w14:textId="57395081" w:rsidR="00ED235D" w:rsidRPr="002B4060" w:rsidRDefault="008F380A" w:rsidP="002B4060">
      <w:pPr>
        <w:rPr>
          <w:rFonts w:ascii="Arial" w:hAnsi="Arial" w:cs="Arial"/>
          <w:sz w:val="24"/>
          <w:szCs w:val="24"/>
        </w:rPr>
      </w:pPr>
      <w:r w:rsidRPr="002B4060">
        <w:rPr>
          <w:rFonts w:ascii="Arial" w:hAnsi="Arial" w:cs="Arial"/>
          <w:sz w:val="24"/>
          <w:szCs w:val="24"/>
        </w:rPr>
        <w:t xml:space="preserve">Uwagi </w:t>
      </w:r>
      <w:r w:rsidR="00ED235D" w:rsidRPr="002B4060">
        <w:rPr>
          <w:rFonts w:ascii="Arial" w:hAnsi="Arial" w:cs="Arial"/>
          <w:sz w:val="24"/>
          <w:szCs w:val="24"/>
        </w:rPr>
        <w:t>do projektu można złożyć:</w:t>
      </w:r>
    </w:p>
    <w:p w14:paraId="58ECFEE6" w14:textId="3815F1A9" w:rsidR="00ED235D" w:rsidRPr="002B4060" w:rsidRDefault="00ED235D" w:rsidP="002B406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4060">
        <w:rPr>
          <w:rFonts w:ascii="Arial" w:hAnsi="Arial" w:cs="Arial"/>
          <w:sz w:val="24"/>
          <w:szCs w:val="24"/>
        </w:rPr>
        <w:lastRenderedPageBreak/>
        <w:t xml:space="preserve">ELEKTRONICZNIE, tj. przesłać formularz drogą mailową na adres: </w:t>
      </w:r>
      <w:hyperlink r:id="rId7" w:history="1">
        <w:r w:rsidRPr="002B4060">
          <w:rPr>
            <w:rStyle w:val="Hipercze"/>
            <w:rFonts w:ascii="Arial" w:hAnsi="Arial" w:cs="Arial"/>
            <w:sz w:val="24"/>
            <w:szCs w:val="24"/>
          </w:rPr>
          <w:t>rozwoj@um.wloclawek.pl</w:t>
        </w:r>
      </w:hyperlink>
      <w:r w:rsidRPr="002B4060">
        <w:rPr>
          <w:rFonts w:ascii="Arial" w:hAnsi="Arial" w:cs="Arial"/>
          <w:sz w:val="24"/>
          <w:szCs w:val="24"/>
        </w:rPr>
        <w:t xml:space="preserve"> lub przez platformę konsultacyjną na stronie https://wloclawek.konsultacjejst.pl/</w:t>
      </w:r>
    </w:p>
    <w:p w14:paraId="16FBAD33" w14:textId="77777777" w:rsidR="00ED235D" w:rsidRPr="002B4060" w:rsidRDefault="00ED235D" w:rsidP="002B4060">
      <w:pPr>
        <w:pStyle w:val="Akapitzlist"/>
        <w:rPr>
          <w:rFonts w:ascii="Arial" w:hAnsi="Arial" w:cs="Arial"/>
          <w:sz w:val="24"/>
          <w:szCs w:val="24"/>
        </w:rPr>
      </w:pPr>
    </w:p>
    <w:p w14:paraId="503049BB" w14:textId="77777777" w:rsidR="00ED235D" w:rsidRPr="002B4060" w:rsidRDefault="00ED235D" w:rsidP="002B406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4060">
        <w:rPr>
          <w:rFonts w:ascii="Arial" w:hAnsi="Arial" w:cs="Arial"/>
          <w:sz w:val="24"/>
          <w:szCs w:val="24"/>
        </w:rPr>
        <w:t>PAPIEROWO, tj.  przesłać formularz na adres:</w:t>
      </w:r>
    </w:p>
    <w:p w14:paraId="67895A5B" w14:textId="77777777" w:rsidR="00ED235D" w:rsidRPr="002B4060" w:rsidRDefault="00ED235D" w:rsidP="002B4060">
      <w:pPr>
        <w:pStyle w:val="Akapitzlist"/>
        <w:rPr>
          <w:rFonts w:ascii="Arial" w:hAnsi="Arial" w:cs="Arial"/>
          <w:sz w:val="24"/>
          <w:szCs w:val="24"/>
        </w:rPr>
      </w:pPr>
      <w:r w:rsidRPr="002B4060">
        <w:rPr>
          <w:rFonts w:ascii="Arial" w:hAnsi="Arial" w:cs="Arial"/>
          <w:sz w:val="24"/>
          <w:szCs w:val="24"/>
        </w:rPr>
        <w:t>Wydział Rozwoju Miasta Włocławek</w:t>
      </w:r>
    </w:p>
    <w:p w14:paraId="1B5C4395" w14:textId="77777777" w:rsidR="00ED235D" w:rsidRPr="002B4060" w:rsidRDefault="00ED235D" w:rsidP="002B4060">
      <w:pPr>
        <w:pStyle w:val="Akapitzlist"/>
        <w:rPr>
          <w:rFonts w:ascii="Arial" w:hAnsi="Arial" w:cs="Arial"/>
          <w:sz w:val="24"/>
          <w:szCs w:val="24"/>
        </w:rPr>
      </w:pPr>
      <w:r w:rsidRPr="002B4060">
        <w:rPr>
          <w:rFonts w:ascii="Arial" w:hAnsi="Arial" w:cs="Arial"/>
          <w:sz w:val="24"/>
          <w:szCs w:val="24"/>
        </w:rPr>
        <w:t>Urząd Miasta Włocławek</w:t>
      </w:r>
    </w:p>
    <w:p w14:paraId="3D995B88" w14:textId="77777777" w:rsidR="00ED235D" w:rsidRPr="002B4060" w:rsidRDefault="00ED235D" w:rsidP="002B4060">
      <w:pPr>
        <w:pStyle w:val="Akapitzlist"/>
        <w:rPr>
          <w:rFonts w:ascii="Arial" w:hAnsi="Arial" w:cs="Arial"/>
          <w:sz w:val="24"/>
          <w:szCs w:val="24"/>
        </w:rPr>
      </w:pPr>
      <w:r w:rsidRPr="002B4060">
        <w:rPr>
          <w:rFonts w:ascii="Arial" w:hAnsi="Arial" w:cs="Arial"/>
          <w:sz w:val="24"/>
          <w:szCs w:val="24"/>
        </w:rPr>
        <w:t>Zielony Rynek 11/13</w:t>
      </w:r>
    </w:p>
    <w:p w14:paraId="3F595748" w14:textId="77777777" w:rsidR="00ED235D" w:rsidRPr="002B4060" w:rsidRDefault="00ED235D" w:rsidP="002B4060">
      <w:pPr>
        <w:pStyle w:val="Akapitzlist"/>
        <w:rPr>
          <w:rFonts w:ascii="Arial" w:hAnsi="Arial" w:cs="Arial"/>
          <w:sz w:val="24"/>
          <w:szCs w:val="24"/>
        </w:rPr>
      </w:pPr>
      <w:r w:rsidRPr="002B4060">
        <w:rPr>
          <w:rFonts w:ascii="Arial" w:hAnsi="Arial" w:cs="Arial"/>
          <w:sz w:val="24"/>
          <w:szCs w:val="24"/>
        </w:rPr>
        <w:t>87-800 Włocławek</w:t>
      </w:r>
    </w:p>
    <w:p w14:paraId="61764E0E" w14:textId="77777777" w:rsidR="00ED235D" w:rsidRPr="002B4060" w:rsidRDefault="00ED235D" w:rsidP="002B4060">
      <w:pPr>
        <w:pStyle w:val="Akapitzlist"/>
        <w:rPr>
          <w:rFonts w:ascii="Arial" w:hAnsi="Arial" w:cs="Arial"/>
          <w:sz w:val="24"/>
          <w:szCs w:val="24"/>
        </w:rPr>
      </w:pPr>
    </w:p>
    <w:p w14:paraId="129D5451" w14:textId="7A77B683" w:rsidR="00ED235D" w:rsidRPr="002B4060" w:rsidRDefault="00ED235D" w:rsidP="002B4060">
      <w:pPr>
        <w:pStyle w:val="Akapitzlist"/>
        <w:rPr>
          <w:rFonts w:ascii="Arial" w:hAnsi="Arial" w:cs="Arial"/>
          <w:sz w:val="24"/>
          <w:szCs w:val="24"/>
        </w:rPr>
      </w:pPr>
      <w:r w:rsidRPr="002B4060">
        <w:rPr>
          <w:rFonts w:ascii="Arial" w:hAnsi="Arial" w:cs="Arial"/>
          <w:sz w:val="24"/>
          <w:szCs w:val="24"/>
        </w:rPr>
        <w:t xml:space="preserve">lub dostarczyć osobiście do Urzędu Miasta Włocławek przy ul. Zielony Rynek 11/13 (urna </w:t>
      </w:r>
      <w:r w:rsidR="008F380A" w:rsidRPr="002B4060">
        <w:rPr>
          <w:rFonts w:ascii="Arial" w:hAnsi="Arial" w:cs="Arial"/>
          <w:sz w:val="24"/>
          <w:szCs w:val="24"/>
        </w:rPr>
        <w:t xml:space="preserve">w </w:t>
      </w:r>
      <w:r w:rsidRPr="002B4060">
        <w:rPr>
          <w:rFonts w:ascii="Arial" w:hAnsi="Arial" w:cs="Arial"/>
          <w:sz w:val="24"/>
          <w:szCs w:val="24"/>
        </w:rPr>
        <w:t>hol</w:t>
      </w:r>
      <w:r w:rsidR="008F380A" w:rsidRPr="002B4060">
        <w:rPr>
          <w:rFonts w:ascii="Arial" w:hAnsi="Arial" w:cs="Arial"/>
          <w:sz w:val="24"/>
          <w:szCs w:val="24"/>
        </w:rPr>
        <w:t>u</w:t>
      </w:r>
      <w:r w:rsidRPr="002B4060">
        <w:rPr>
          <w:rFonts w:ascii="Arial" w:hAnsi="Arial" w:cs="Arial"/>
          <w:sz w:val="24"/>
          <w:szCs w:val="24"/>
        </w:rPr>
        <w:t xml:space="preserve"> główny</w:t>
      </w:r>
      <w:r w:rsidR="008F380A" w:rsidRPr="002B4060">
        <w:rPr>
          <w:rFonts w:ascii="Arial" w:hAnsi="Arial" w:cs="Arial"/>
          <w:sz w:val="24"/>
          <w:szCs w:val="24"/>
        </w:rPr>
        <w:t>m</w:t>
      </w:r>
      <w:r w:rsidRPr="002B4060">
        <w:rPr>
          <w:rFonts w:ascii="Arial" w:hAnsi="Arial" w:cs="Arial"/>
          <w:sz w:val="24"/>
          <w:szCs w:val="24"/>
        </w:rPr>
        <w:t>) bądź do Kawiarni Obywatelskiej przy ulicy 3-ego Maja 9 we Włocławku</w:t>
      </w:r>
      <w:r w:rsidR="008F380A" w:rsidRPr="002B4060">
        <w:rPr>
          <w:rFonts w:ascii="Arial" w:hAnsi="Arial" w:cs="Arial"/>
          <w:sz w:val="24"/>
          <w:szCs w:val="24"/>
        </w:rPr>
        <w:t xml:space="preserve"> </w:t>
      </w:r>
      <w:r w:rsidRPr="002B4060">
        <w:rPr>
          <w:rFonts w:ascii="Arial" w:hAnsi="Arial" w:cs="Arial"/>
          <w:sz w:val="24"/>
          <w:szCs w:val="24"/>
        </w:rPr>
        <w:t>(w godzinach pracy Instytucji)</w:t>
      </w:r>
    </w:p>
    <w:p w14:paraId="38B86A1D" w14:textId="77777777" w:rsidR="00ED235D" w:rsidRPr="002B4060" w:rsidRDefault="00ED235D" w:rsidP="002B4060">
      <w:pPr>
        <w:pStyle w:val="Akapitzlist"/>
        <w:rPr>
          <w:rFonts w:ascii="Arial" w:hAnsi="Arial" w:cs="Arial"/>
          <w:sz w:val="24"/>
          <w:szCs w:val="24"/>
        </w:rPr>
      </w:pPr>
    </w:p>
    <w:p w14:paraId="7812A3A6" w14:textId="1333D014" w:rsidR="008F380A" w:rsidRPr="002B4060" w:rsidRDefault="00ED235D" w:rsidP="002B406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4060">
        <w:rPr>
          <w:rFonts w:ascii="Arial" w:hAnsi="Arial" w:cs="Arial"/>
          <w:sz w:val="24"/>
          <w:szCs w:val="24"/>
        </w:rPr>
        <w:t>USTNIE, tj. podczas spotkań konsultacyjnych, które odbędą się w dniach 21.10.2021 r</w:t>
      </w:r>
      <w:r w:rsidR="002B4060">
        <w:rPr>
          <w:rFonts w:ascii="Arial" w:hAnsi="Arial" w:cs="Arial"/>
          <w:sz w:val="24"/>
          <w:szCs w:val="24"/>
        </w:rPr>
        <w:t>.</w:t>
      </w:r>
      <w:r w:rsidRPr="002B4060">
        <w:rPr>
          <w:rFonts w:ascii="Arial" w:hAnsi="Arial" w:cs="Arial"/>
          <w:sz w:val="24"/>
          <w:szCs w:val="24"/>
        </w:rPr>
        <w:t xml:space="preserve">  i 4.11.2021 r., o godz. 17:00 w sali nr 4 Urzędu Miasta Włocławek przy ul. Zielony Rynek 11/13 we Włocławku oraz podczas dyżurów w Kawiarni Obywatelskiej w dniach 12.10.2021 r., 21.10.2021 r., 26.10.2021 r., 8.11.2021 r.  w godz. 12:30 – 14:30.</w:t>
      </w:r>
    </w:p>
    <w:p w14:paraId="55543E31" w14:textId="0D9CD2B8" w:rsidR="00ED235D" w:rsidRPr="002B4060" w:rsidRDefault="008F380A" w:rsidP="002B4060">
      <w:pPr>
        <w:rPr>
          <w:rFonts w:ascii="Arial" w:hAnsi="Arial" w:cs="Arial"/>
          <w:sz w:val="24"/>
          <w:szCs w:val="24"/>
        </w:rPr>
      </w:pPr>
      <w:r w:rsidRPr="002B4060">
        <w:rPr>
          <w:rFonts w:ascii="Arial" w:hAnsi="Arial" w:cs="Arial"/>
          <w:sz w:val="24"/>
          <w:szCs w:val="24"/>
        </w:rPr>
        <w:t xml:space="preserve">Uwagi </w:t>
      </w:r>
      <w:r w:rsidR="00ED235D" w:rsidRPr="002B4060">
        <w:rPr>
          <w:rFonts w:ascii="Arial" w:hAnsi="Arial" w:cs="Arial"/>
          <w:sz w:val="24"/>
          <w:szCs w:val="24"/>
        </w:rPr>
        <w:t xml:space="preserve">złożone po upływie terminu </w:t>
      </w:r>
      <w:r w:rsidRPr="002B4060">
        <w:rPr>
          <w:rFonts w:ascii="Arial" w:hAnsi="Arial" w:cs="Arial"/>
          <w:sz w:val="24"/>
          <w:szCs w:val="24"/>
        </w:rPr>
        <w:t xml:space="preserve">konsultacji </w:t>
      </w:r>
      <w:r w:rsidR="00ED235D" w:rsidRPr="002B4060">
        <w:rPr>
          <w:rFonts w:ascii="Arial" w:hAnsi="Arial" w:cs="Arial"/>
          <w:sz w:val="24"/>
          <w:szCs w:val="24"/>
        </w:rPr>
        <w:t>pozostawia się bez rozpoznania.</w:t>
      </w:r>
    </w:p>
    <w:p w14:paraId="1BE2CEDF" w14:textId="1AC63327" w:rsidR="00ED235D" w:rsidRPr="002B4060" w:rsidRDefault="008F380A" w:rsidP="002B4060">
      <w:pPr>
        <w:rPr>
          <w:rFonts w:ascii="Arial" w:hAnsi="Arial" w:cs="Arial"/>
          <w:sz w:val="24"/>
          <w:szCs w:val="24"/>
        </w:rPr>
      </w:pPr>
      <w:r w:rsidRPr="002B4060">
        <w:rPr>
          <w:rFonts w:ascii="Arial" w:hAnsi="Arial" w:cs="Arial"/>
          <w:sz w:val="24"/>
          <w:szCs w:val="24"/>
        </w:rPr>
        <w:t xml:space="preserve">Uwagi </w:t>
      </w:r>
      <w:r w:rsidR="00ED235D" w:rsidRPr="002B4060">
        <w:rPr>
          <w:rFonts w:ascii="Arial" w:hAnsi="Arial" w:cs="Arial"/>
          <w:sz w:val="24"/>
          <w:szCs w:val="24"/>
        </w:rPr>
        <w:t>bez wy</w:t>
      </w:r>
      <w:r w:rsidRPr="002B4060">
        <w:rPr>
          <w:rFonts w:ascii="Arial" w:hAnsi="Arial" w:cs="Arial"/>
          <w:sz w:val="24"/>
          <w:szCs w:val="24"/>
        </w:rPr>
        <w:t xml:space="preserve">maganych </w:t>
      </w:r>
      <w:r w:rsidR="00ED235D" w:rsidRPr="002B4060">
        <w:rPr>
          <w:rFonts w:ascii="Arial" w:hAnsi="Arial" w:cs="Arial"/>
          <w:sz w:val="24"/>
          <w:szCs w:val="24"/>
        </w:rPr>
        <w:t xml:space="preserve">informacji o zgłaszającym nie będą </w:t>
      </w:r>
      <w:r w:rsidRPr="002B4060">
        <w:rPr>
          <w:rFonts w:ascii="Arial" w:hAnsi="Arial" w:cs="Arial"/>
          <w:sz w:val="24"/>
          <w:szCs w:val="24"/>
        </w:rPr>
        <w:t>rozpatrywane</w:t>
      </w:r>
      <w:r w:rsidR="00ED235D" w:rsidRPr="002B4060">
        <w:rPr>
          <w:rFonts w:ascii="Arial" w:hAnsi="Arial" w:cs="Arial"/>
          <w:sz w:val="24"/>
          <w:szCs w:val="24"/>
        </w:rPr>
        <w:t xml:space="preserve">. </w:t>
      </w:r>
    </w:p>
    <w:p w14:paraId="00FFAC83" w14:textId="77777777" w:rsidR="002D2D47" w:rsidRDefault="002D2D47" w:rsidP="00ED235D">
      <w:pPr>
        <w:spacing w:after="0" w:line="240" w:lineRule="auto"/>
        <w:rPr>
          <w:rFonts w:ascii="Arial Narrow" w:eastAsia="Calibri" w:hAnsi="Arial Narrow" w:cs="Times New Roman"/>
          <w:b/>
          <w:bCs/>
          <w:sz w:val="20"/>
          <w:szCs w:val="20"/>
        </w:rPr>
      </w:pPr>
    </w:p>
    <w:p w14:paraId="6C3568A0" w14:textId="77777777" w:rsidR="002D2D47" w:rsidRDefault="002D2D47" w:rsidP="00ED3B86">
      <w:pPr>
        <w:spacing w:after="0" w:line="240" w:lineRule="auto"/>
        <w:rPr>
          <w:rFonts w:ascii="Arial Narrow" w:eastAsia="Calibri" w:hAnsi="Arial Narrow" w:cs="Times New Roman"/>
          <w:b/>
          <w:bCs/>
          <w:sz w:val="20"/>
          <w:szCs w:val="20"/>
        </w:rPr>
      </w:pPr>
    </w:p>
    <w:p w14:paraId="7004A624" w14:textId="77777777" w:rsidR="002D2D47" w:rsidRDefault="002D2D47" w:rsidP="002B4060">
      <w:pPr>
        <w:spacing w:after="0" w:line="240" w:lineRule="auto"/>
        <w:rPr>
          <w:rFonts w:ascii="Arial Narrow" w:eastAsia="Calibri" w:hAnsi="Arial Narrow" w:cs="Times New Roman"/>
          <w:b/>
          <w:bCs/>
          <w:sz w:val="20"/>
          <w:szCs w:val="20"/>
        </w:rPr>
      </w:pPr>
    </w:p>
    <w:p w14:paraId="0AF83A1B" w14:textId="3B1A8F2D" w:rsidR="002D2D47" w:rsidRPr="002B4060" w:rsidRDefault="002D2D47" w:rsidP="002B406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2B4060">
        <w:rPr>
          <w:rFonts w:ascii="Arial" w:eastAsia="Calibri" w:hAnsi="Arial" w:cs="Arial"/>
          <w:b/>
          <w:bCs/>
          <w:sz w:val="24"/>
          <w:szCs w:val="24"/>
        </w:rPr>
        <w:t>SZCZEGÓŁOWE INFORMACJE DOTYCZĄCA PRZETWARZANIA DANYCH OSOBOWYCH</w:t>
      </w:r>
    </w:p>
    <w:p w14:paraId="6FD9C91D" w14:textId="77777777" w:rsidR="002D2D47" w:rsidRPr="002B4060" w:rsidRDefault="002D2D47" w:rsidP="002B40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1055D4B" w14:textId="77777777" w:rsidR="002D2D47" w:rsidRPr="002B4060" w:rsidRDefault="002D2D47" w:rsidP="002B40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B4060">
        <w:rPr>
          <w:rFonts w:ascii="Arial" w:eastAsia="Times New Roman" w:hAnsi="Arial" w:cs="Arial"/>
          <w:sz w:val="24"/>
          <w:szCs w:val="24"/>
          <w:lang w:eastAsia="pl-PL"/>
        </w:rPr>
        <w:t>Realizując wymogi Rozporządzenia Parlamentu Europejskiego i Rady (UE) nr 2016/679 z dnia 27 kwietnia 2016 r. (Dz. Urz. UE L 119.1) w sprawie ochrony osób fizycznych w związku z przetwarzaniem danych osobowych i w sprawie swobodnego przepływu takich danych oraz uchylenia dyrektywy 95/46/WE zwanego dalej Rozporządzeniem, informujemy o zasadach przetwarzania Pani/Pana danych osobowych oraz o przysługujących Pani/Panu prawach z tym związanych:</w:t>
      </w:r>
    </w:p>
    <w:tbl>
      <w:tblPr>
        <w:tblStyle w:val="Siatkatabelijasna"/>
        <w:tblpPr w:leftFromText="141" w:rightFromText="141" w:bottomFromText="160" w:vertAnchor="text" w:tblpY="718"/>
        <w:tblW w:w="9075" w:type="dxa"/>
        <w:tblLayout w:type="fixed"/>
        <w:tblLook w:val="04A0" w:firstRow="1" w:lastRow="0" w:firstColumn="1" w:lastColumn="0" w:noHBand="0" w:noVBand="1"/>
      </w:tblPr>
      <w:tblGrid>
        <w:gridCol w:w="2326"/>
        <w:gridCol w:w="6749"/>
      </w:tblGrid>
      <w:tr w:rsidR="002D2D47" w:rsidRPr="002B4060" w14:paraId="55C740F7" w14:textId="77777777" w:rsidTr="002B4060">
        <w:tc>
          <w:tcPr>
            <w:tcW w:w="2303" w:type="dxa"/>
            <w:hideMark/>
          </w:tcPr>
          <w:p w14:paraId="15D8AE30" w14:textId="77777777" w:rsidR="002D2D47" w:rsidRPr="002B4060" w:rsidRDefault="002D2D4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060">
              <w:rPr>
                <w:rFonts w:ascii="Arial" w:eastAsia="Times New Roman" w:hAnsi="Arial" w:cs="Arial"/>
                <w:lang w:eastAsia="pl-PL"/>
              </w:rPr>
              <w:t>TOŻSAMOŚĆ ADMINISTRATORA</w:t>
            </w:r>
          </w:p>
        </w:tc>
        <w:tc>
          <w:tcPr>
            <w:tcW w:w="6682" w:type="dxa"/>
            <w:hideMark/>
          </w:tcPr>
          <w:p w14:paraId="349F13CC" w14:textId="77777777" w:rsidR="002D2D47" w:rsidRPr="002B4060" w:rsidRDefault="002D2D47">
            <w:pPr>
              <w:rPr>
                <w:rFonts w:ascii="Arial" w:eastAsia="Times New Roman" w:hAnsi="Arial" w:cs="Arial"/>
                <w:lang w:eastAsia="pl-PL"/>
              </w:rPr>
            </w:pPr>
            <w:r w:rsidRPr="002B4060">
              <w:rPr>
                <w:rFonts w:ascii="Arial" w:eastAsia="Times New Roman" w:hAnsi="Arial" w:cs="Arial"/>
                <w:lang w:eastAsia="pl-PL"/>
              </w:rPr>
              <w:t>Gmina Miasto Włocławek, reprezentowana przez Prezydenta Miasta Włocławek</w:t>
            </w:r>
          </w:p>
        </w:tc>
      </w:tr>
      <w:tr w:rsidR="002D2D47" w:rsidRPr="002B4060" w14:paraId="4384E387" w14:textId="77777777" w:rsidTr="002B4060">
        <w:tc>
          <w:tcPr>
            <w:tcW w:w="2303" w:type="dxa"/>
            <w:hideMark/>
          </w:tcPr>
          <w:p w14:paraId="581424FC" w14:textId="77777777" w:rsidR="002D2D47" w:rsidRPr="002B4060" w:rsidRDefault="002D2D4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060">
              <w:rPr>
                <w:rFonts w:ascii="Arial" w:eastAsia="Times New Roman" w:hAnsi="Arial" w:cs="Arial"/>
                <w:lang w:eastAsia="pl-PL"/>
              </w:rPr>
              <w:t>DANE KONTAKTOWE ADMINISTRATORA</w:t>
            </w:r>
          </w:p>
        </w:tc>
        <w:tc>
          <w:tcPr>
            <w:tcW w:w="6682" w:type="dxa"/>
            <w:hideMark/>
          </w:tcPr>
          <w:p w14:paraId="17DBCEE9" w14:textId="77777777" w:rsidR="002D2D47" w:rsidRPr="002B4060" w:rsidRDefault="002D2D47">
            <w:pPr>
              <w:rPr>
                <w:rFonts w:ascii="Arial" w:eastAsia="Times New Roman" w:hAnsi="Arial" w:cs="Arial"/>
                <w:lang w:eastAsia="pl-PL"/>
              </w:rPr>
            </w:pPr>
            <w:r w:rsidRPr="002B4060">
              <w:rPr>
                <w:rFonts w:ascii="Arial" w:eastAsia="Times New Roman" w:hAnsi="Arial" w:cs="Arial"/>
                <w:lang w:eastAsia="pl-PL"/>
              </w:rPr>
              <w:t>Z administratorem – Prezydentem Miasta Włocławek może Pani/Pan skontaktować się pod adresem email:</w:t>
            </w:r>
          </w:p>
          <w:p w14:paraId="669D81AE" w14:textId="77777777" w:rsidR="002D2D47" w:rsidRPr="002B4060" w:rsidRDefault="002D2D47">
            <w:pPr>
              <w:rPr>
                <w:rFonts w:ascii="Arial" w:eastAsia="Times New Roman" w:hAnsi="Arial" w:cs="Arial"/>
                <w:lang w:eastAsia="pl-PL"/>
              </w:rPr>
            </w:pPr>
            <w:r w:rsidRPr="002B4060"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  <w:t>poczta@um.wloclawek.pl</w:t>
            </w:r>
            <w:r w:rsidRPr="002B4060">
              <w:rPr>
                <w:rFonts w:ascii="Arial" w:eastAsia="Times New Roman" w:hAnsi="Arial" w:cs="Arial"/>
                <w:lang w:eastAsia="pl-PL"/>
              </w:rPr>
              <w:br/>
              <w:t>nr telefonu: (54) 411 40 00</w:t>
            </w:r>
            <w:r w:rsidRPr="002B4060">
              <w:rPr>
                <w:rFonts w:ascii="Arial" w:eastAsia="Times New Roman" w:hAnsi="Arial" w:cs="Arial"/>
                <w:lang w:eastAsia="pl-PL"/>
              </w:rPr>
              <w:br/>
              <w:t>nr fax: (54) 411 36 00</w:t>
            </w:r>
            <w:r w:rsidRPr="002B4060">
              <w:rPr>
                <w:rFonts w:ascii="Arial" w:eastAsia="Times New Roman" w:hAnsi="Arial" w:cs="Arial"/>
                <w:lang w:eastAsia="pl-PL"/>
              </w:rPr>
              <w:br/>
              <w:t>lub pisemnie na adres siedziby</w:t>
            </w:r>
            <w:r w:rsidRPr="002B4060">
              <w:rPr>
                <w:rFonts w:ascii="Arial" w:eastAsia="Times New Roman" w:hAnsi="Arial" w:cs="Arial"/>
                <w:lang w:eastAsia="pl-PL"/>
              </w:rPr>
              <w:br/>
              <w:t>Zielony Rynek 11/13</w:t>
            </w:r>
            <w:r w:rsidRPr="002B4060">
              <w:rPr>
                <w:rFonts w:ascii="Arial" w:eastAsia="Times New Roman" w:hAnsi="Arial" w:cs="Arial"/>
                <w:lang w:eastAsia="pl-PL"/>
              </w:rPr>
              <w:br/>
              <w:t>87-800 Włocławek</w:t>
            </w:r>
          </w:p>
        </w:tc>
      </w:tr>
      <w:tr w:rsidR="002D2D47" w:rsidRPr="002B4060" w14:paraId="7AC687C4" w14:textId="77777777" w:rsidTr="002B4060">
        <w:tc>
          <w:tcPr>
            <w:tcW w:w="2303" w:type="dxa"/>
            <w:hideMark/>
          </w:tcPr>
          <w:p w14:paraId="5C197A6C" w14:textId="77777777" w:rsidR="002D2D47" w:rsidRPr="002B4060" w:rsidRDefault="002D2D4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060">
              <w:rPr>
                <w:rFonts w:ascii="Arial" w:eastAsia="Times New Roman" w:hAnsi="Arial" w:cs="Arial"/>
                <w:lang w:eastAsia="pl-PL"/>
              </w:rPr>
              <w:t xml:space="preserve">DANE KONTAKTOWE </w:t>
            </w:r>
            <w:r w:rsidRPr="002B4060">
              <w:rPr>
                <w:rFonts w:ascii="Arial" w:eastAsia="Times New Roman" w:hAnsi="Arial" w:cs="Arial"/>
                <w:lang w:eastAsia="pl-PL"/>
              </w:rPr>
              <w:lastRenderedPageBreak/>
              <w:t>INSPEKTORA OCHRONY DANYCH</w:t>
            </w:r>
          </w:p>
        </w:tc>
        <w:tc>
          <w:tcPr>
            <w:tcW w:w="6682" w:type="dxa"/>
            <w:hideMark/>
          </w:tcPr>
          <w:p w14:paraId="587A6CE8" w14:textId="77777777" w:rsidR="002D2D47" w:rsidRPr="002B4060" w:rsidRDefault="002D2D47">
            <w:pPr>
              <w:rPr>
                <w:rFonts w:ascii="Arial" w:eastAsia="Times New Roman" w:hAnsi="Arial" w:cs="Arial"/>
                <w:lang w:eastAsia="pl-PL"/>
              </w:rPr>
            </w:pPr>
            <w:r w:rsidRPr="002B4060">
              <w:rPr>
                <w:rFonts w:ascii="Arial" w:eastAsia="Times New Roman" w:hAnsi="Arial" w:cs="Arial"/>
                <w:lang w:eastAsia="pl-PL"/>
              </w:rPr>
              <w:lastRenderedPageBreak/>
              <w:t xml:space="preserve">Z inspektorem może Pani/Pan skontaktować się pod adresem email </w:t>
            </w:r>
            <w:r w:rsidRPr="002B4060">
              <w:rPr>
                <w:rFonts w:ascii="Arial" w:eastAsia="Times New Roman" w:hAnsi="Arial" w:cs="Arial"/>
                <w:color w:val="0000FF"/>
                <w:u w:val="single"/>
                <w:lang w:eastAsia="pl-PL"/>
              </w:rPr>
              <w:t>iod@um.wloclawek.pl</w:t>
            </w:r>
            <w:r w:rsidRPr="002B4060">
              <w:rPr>
                <w:rFonts w:ascii="Arial" w:eastAsia="Times New Roman" w:hAnsi="Arial" w:cs="Arial"/>
                <w:color w:val="0000FF"/>
                <w:lang w:eastAsia="pl-PL"/>
              </w:rPr>
              <w:t xml:space="preserve"> </w:t>
            </w:r>
            <w:r w:rsidRPr="002B4060">
              <w:rPr>
                <w:rFonts w:ascii="Arial" w:eastAsia="Times New Roman" w:hAnsi="Arial" w:cs="Arial"/>
                <w:lang w:eastAsia="pl-PL"/>
              </w:rPr>
              <w:t xml:space="preserve">nr telefonu: (54) 414 42 69 lub </w:t>
            </w:r>
            <w:r w:rsidRPr="002B4060">
              <w:rPr>
                <w:rFonts w:ascii="Arial" w:eastAsia="Times New Roman" w:hAnsi="Arial" w:cs="Arial"/>
                <w:lang w:eastAsia="pl-PL"/>
              </w:rPr>
              <w:lastRenderedPageBreak/>
              <w:t>pisemnie na adres administratora danych.</w:t>
            </w:r>
          </w:p>
          <w:p w14:paraId="6BB0DACB" w14:textId="77777777" w:rsidR="002D2D47" w:rsidRPr="002B4060" w:rsidRDefault="002D2D47">
            <w:pPr>
              <w:rPr>
                <w:rFonts w:ascii="Arial" w:eastAsia="Times New Roman" w:hAnsi="Arial" w:cs="Arial"/>
                <w:lang w:eastAsia="pl-PL"/>
              </w:rPr>
            </w:pPr>
            <w:r w:rsidRPr="002B4060">
              <w:rPr>
                <w:rFonts w:ascii="Arial" w:eastAsia="Times New Roman" w:hAnsi="Arial" w:cs="Arial"/>
                <w:lang w:eastAsia="pl-PL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D2D47" w:rsidRPr="002B4060" w14:paraId="18C9B717" w14:textId="77777777" w:rsidTr="002B4060">
        <w:tc>
          <w:tcPr>
            <w:tcW w:w="2303" w:type="dxa"/>
            <w:hideMark/>
          </w:tcPr>
          <w:p w14:paraId="2D536B4E" w14:textId="77777777" w:rsidR="002D2D47" w:rsidRPr="002B4060" w:rsidRDefault="002D2D4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060">
              <w:rPr>
                <w:rFonts w:ascii="Arial" w:eastAsia="Times New Roman" w:hAnsi="Arial" w:cs="Arial"/>
                <w:lang w:eastAsia="pl-PL"/>
              </w:rPr>
              <w:lastRenderedPageBreak/>
              <w:t>CELE PRZETWARZANIA</w:t>
            </w:r>
          </w:p>
        </w:tc>
        <w:tc>
          <w:tcPr>
            <w:tcW w:w="6682" w:type="dxa"/>
            <w:hideMark/>
          </w:tcPr>
          <w:p w14:paraId="744867F9" w14:textId="77777777" w:rsidR="002D2D47" w:rsidRPr="002B4060" w:rsidRDefault="002D2D47">
            <w:pPr>
              <w:rPr>
                <w:rFonts w:ascii="Arial" w:eastAsia="Times New Roman" w:hAnsi="Arial" w:cs="Arial"/>
                <w:lang w:eastAsia="pl-PL"/>
              </w:rPr>
            </w:pPr>
            <w:r w:rsidRPr="002B4060">
              <w:rPr>
                <w:rFonts w:ascii="Arial" w:eastAsia="Times New Roman" w:hAnsi="Arial" w:cs="Arial"/>
                <w:lang w:eastAsia="pl-PL"/>
              </w:rPr>
              <w:t xml:space="preserve">Pani/Pana dane osobowe będą przetwarzane w celu przeprowadzenia konsultacji społecznych projektu </w:t>
            </w:r>
            <w:r w:rsidRPr="002B4060">
              <w:rPr>
                <w:rFonts w:ascii="Arial" w:eastAsia="Times New Roman" w:hAnsi="Arial" w:cs="Arial"/>
                <w:i/>
                <w:iCs/>
                <w:lang w:eastAsia="pl-PL"/>
              </w:rPr>
              <w:t>Strategii rozwoju miasta Włocławek 2030+</w:t>
            </w:r>
            <w:r w:rsidRPr="002B4060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2D2D47" w:rsidRPr="002B4060" w14:paraId="1862A551" w14:textId="77777777" w:rsidTr="002B4060">
        <w:tc>
          <w:tcPr>
            <w:tcW w:w="2303" w:type="dxa"/>
            <w:hideMark/>
          </w:tcPr>
          <w:p w14:paraId="0D81BC1C" w14:textId="77777777" w:rsidR="002D2D47" w:rsidRPr="002B4060" w:rsidRDefault="002D2D4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060">
              <w:rPr>
                <w:rFonts w:ascii="Arial" w:eastAsia="Times New Roman" w:hAnsi="Arial" w:cs="Arial"/>
                <w:lang w:eastAsia="pl-PL"/>
              </w:rPr>
              <w:t>PODSTAWA PRAWNA</w:t>
            </w:r>
          </w:p>
        </w:tc>
        <w:tc>
          <w:tcPr>
            <w:tcW w:w="6682" w:type="dxa"/>
            <w:hideMark/>
          </w:tcPr>
          <w:p w14:paraId="451A2DFA" w14:textId="77777777" w:rsidR="002D2D47" w:rsidRPr="002B4060" w:rsidRDefault="002D2D47">
            <w:pPr>
              <w:rPr>
                <w:rFonts w:ascii="Arial" w:eastAsia="Times New Roman" w:hAnsi="Arial" w:cs="Arial"/>
                <w:lang w:eastAsia="pl-PL"/>
              </w:rPr>
            </w:pPr>
            <w:r w:rsidRPr="002B4060">
              <w:rPr>
                <w:rFonts w:ascii="Arial" w:eastAsia="Times New Roman" w:hAnsi="Arial" w:cs="Arial"/>
                <w:lang w:eastAsia="pl-PL"/>
              </w:rPr>
              <w:t>Pani/Pana dane przetwarzane są na podstawie przepisów ustawy z dnia 8 marca 1990 r. o samorządzie gminnym w zw. z art. 6 ust. 1 lit. e Rozporządzenia, tj. ich przetwarzanie jest niezbędne do wykonania zadania realizowanego w interesie publicznym lub w ramach sprawowania władzy publicznej powierzonej administratorowi.</w:t>
            </w:r>
          </w:p>
        </w:tc>
      </w:tr>
      <w:tr w:rsidR="002D2D47" w:rsidRPr="002B4060" w14:paraId="37FDF9E4" w14:textId="77777777" w:rsidTr="002B4060">
        <w:tc>
          <w:tcPr>
            <w:tcW w:w="2303" w:type="dxa"/>
            <w:hideMark/>
          </w:tcPr>
          <w:p w14:paraId="1B6CD192" w14:textId="77777777" w:rsidR="002D2D47" w:rsidRPr="002B4060" w:rsidRDefault="002D2D4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060">
              <w:rPr>
                <w:rFonts w:ascii="Arial" w:eastAsia="Times New Roman" w:hAnsi="Arial" w:cs="Arial"/>
                <w:lang w:eastAsia="pl-PL"/>
              </w:rPr>
              <w:t>ODBIORCY DANYCH</w:t>
            </w:r>
          </w:p>
        </w:tc>
        <w:tc>
          <w:tcPr>
            <w:tcW w:w="6682" w:type="dxa"/>
            <w:hideMark/>
          </w:tcPr>
          <w:p w14:paraId="38B089E8" w14:textId="77777777" w:rsidR="002D2D47" w:rsidRPr="002B4060" w:rsidRDefault="002D2D47">
            <w:pPr>
              <w:rPr>
                <w:rFonts w:ascii="Arial" w:eastAsia="Times New Roman" w:hAnsi="Arial" w:cs="Arial"/>
                <w:lang w:eastAsia="pl-PL"/>
              </w:rPr>
            </w:pPr>
            <w:r w:rsidRPr="002B4060">
              <w:rPr>
                <w:rFonts w:ascii="Arial" w:eastAsia="Times New Roman" w:hAnsi="Arial" w:cs="Arial"/>
                <w:lang w:eastAsia="pl-PL"/>
              </w:rPr>
              <w:t>Pani/Pana dane osobowe mogą zostać udostępnione:</w:t>
            </w:r>
          </w:p>
          <w:p w14:paraId="67A76823" w14:textId="77777777" w:rsidR="002D2D47" w:rsidRPr="002B4060" w:rsidRDefault="002D2D47">
            <w:pPr>
              <w:rPr>
                <w:rFonts w:ascii="Arial" w:eastAsia="Times New Roman" w:hAnsi="Arial" w:cs="Arial"/>
                <w:lang w:eastAsia="pl-PL"/>
              </w:rPr>
            </w:pPr>
            <w:r w:rsidRPr="002B4060">
              <w:rPr>
                <w:rFonts w:ascii="Arial" w:eastAsia="Times New Roman" w:hAnsi="Arial" w:cs="Arial"/>
                <w:lang w:eastAsia="pl-PL"/>
              </w:rPr>
              <w:t>a) organom władzy publicznej oraz podmiotom wykonującym zadania publiczne lub działającym na zlecenie organów władzy publicznej, w zakresie i w celach, które wynikają z przepisów powszechnie obowiązującego prawa;</w:t>
            </w:r>
          </w:p>
          <w:p w14:paraId="1C530545" w14:textId="77777777" w:rsidR="002D2D47" w:rsidRPr="002B4060" w:rsidRDefault="002D2D47">
            <w:pPr>
              <w:rPr>
                <w:rFonts w:ascii="Arial" w:eastAsia="Times New Roman" w:hAnsi="Arial" w:cs="Arial"/>
                <w:lang w:eastAsia="pl-PL"/>
              </w:rPr>
            </w:pPr>
            <w:r w:rsidRPr="002B4060">
              <w:rPr>
                <w:rFonts w:ascii="Arial" w:eastAsia="Times New Roman" w:hAnsi="Arial" w:cs="Arial"/>
                <w:lang w:eastAsia="pl-PL"/>
              </w:rPr>
              <w:t>b) innym podmiotom, które na podstawie stosownych umów podpisanych z Gminą Miasto Włocławek przetwarzają dane osobowe dla których Administratorem jest Prezydent Miasta Włocławek.</w:t>
            </w:r>
          </w:p>
        </w:tc>
      </w:tr>
      <w:tr w:rsidR="002D2D47" w:rsidRPr="002B4060" w14:paraId="70F2FF6F" w14:textId="77777777" w:rsidTr="002B4060">
        <w:tc>
          <w:tcPr>
            <w:tcW w:w="2303" w:type="dxa"/>
            <w:hideMark/>
          </w:tcPr>
          <w:p w14:paraId="256860CB" w14:textId="77777777" w:rsidR="002D2D47" w:rsidRPr="002B4060" w:rsidRDefault="002D2D4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060">
              <w:rPr>
                <w:rFonts w:ascii="Arial" w:eastAsia="Times New Roman" w:hAnsi="Arial" w:cs="Arial"/>
                <w:lang w:eastAsia="pl-PL"/>
              </w:rPr>
              <w:t>OKRES PRZECHOWYWANIA DANYCH</w:t>
            </w:r>
          </w:p>
        </w:tc>
        <w:tc>
          <w:tcPr>
            <w:tcW w:w="6682" w:type="dxa"/>
            <w:hideMark/>
          </w:tcPr>
          <w:p w14:paraId="305611BB" w14:textId="77777777" w:rsidR="002D2D47" w:rsidRPr="002B4060" w:rsidRDefault="002D2D47">
            <w:pPr>
              <w:rPr>
                <w:rFonts w:ascii="Arial" w:eastAsia="Times New Roman" w:hAnsi="Arial" w:cs="Arial"/>
                <w:lang w:eastAsia="pl-PL"/>
              </w:rPr>
            </w:pPr>
            <w:r w:rsidRPr="002B4060">
              <w:rPr>
                <w:rFonts w:ascii="Arial" w:eastAsia="Times New Roman" w:hAnsi="Arial" w:cs="Arial"/>
                <w:lang w:eastAsia="pl-PL"/>
              </w:rPr>
              <w:t>Dane osobowe będą przetwarzane przez minimum 5 lat, następnie Archiwum Państwowe po ekspertyzie dokumentów może podjąć decyzję o ich zniszczeniu lub przekwalifikować na kategorię A i wtedy dane osobowe będą przetwarzane przez Prezydenta Miasta Włocławek przez 25 lat od stycznia kolejnego roku po zakończeniu sprawy, a następnie zostaną przekazane do Archiwum Państwowego we Włocławku, gdzie będą przetwarzane wieczyście.</w:t>
            </w:r>
          </w:p>
        </w:tc>
      </w:tr>
      <w:tr w:rsidR="002D2D47" w:rsidRPr="002B4060" w14:paraId="5987137F" w14:textId="77777777" w:rsidTr="002B4060">
        <w:tc>
          <w:tcPr>
            <w:tcW w:w="2303" w:type="dxa"/>
            <w:hideMark/>
          </w:tcPr>
          <w:p w14:paraId="353E309F" w14:textId="77777777" w:rsidR="002D2D47" w:rsidRPr="002B4060" w:rsidRDefault="002D2D4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060">
              <w:rPr>
                <w:rFonts w:ascii="Arial" w:eastAsia="Times New Roman" w:hAnsi="Arial" w:cs="Arial"/>
                <w:lang w:eastAsia="pl-PL"/>
              </w:rPr>
              <w:t>PRAWA PODMIOTÓW DANYCH</w:t>
            </w:r>
          </w:p>
        </w:tc>
        <w:tc>
          <w:tcPr>
            <w:tcW w:w="6682" w:type="dxa"/>
            <w:hideMark/>
          </w:tcPr>
          <w:p w14:paraId="2DDC21CC" w14:textId="77777777" w:rsidR="002D2D47" w:rsidRPr="002B4060" w:rsidRDefault="002D2D47">
            <w:pPr>
              <w:rPr>
                <w:rFonts w:ascii="Arial" w:eastAsia="Times New Roman" w:hAnsi="Arial" w:cs="Arial"/>
                <w:lang w:eastAsia="pl-PL"/>
              </w:rPr>
            </w:pPr>
            <w:r w:rsidRPr="002B4060">
              <w:rPr>
                <w:rFonts w:ascii="Arial" w:eastAsia="Times New Roman" w:hAnsi="Arial" w:cs="Arial"/>
                <w:lang w:eastAsia="pl-PL"/>
              </w:rPr>
              <w:t>W związku z przetwarzaniem Pani/Pana danych osobowych przysługują Pani/Panu następujące uprawnienia:</w:t>
            </w:r>
          </w:p>
          <w:p w14:paraId="7109675F" w14:textId="77777777" w:rsidR="002D2D47" w:rsidRPr="002B4060" w:rsidRDefault="002D2D47">
            <w:pPr>
              <w:rPr>
                <w:rFonts w:ascii="Arial" w:eastAsia="Times New Roman" w:hAnsi="Arial" w:cs="Arial"/>
                <w:lang w:eastAsia="pl-PL"/>
              </w:rPr>
            </w:pPr>
            <w:r w:rsidRPr="002B4060">
              <w:rPr>
                <w:rFonts w:ascii="Arial" w:eastAsia="Times New Roman" w:hAnsi="Arial" w:cs="Arial"/>
                <w:lang w:eastAsia="pl-PL"/>
              </w:rPr>
              <w:t>a)  prawo dostępu do danych osobowych, w tym prawo do uzyskania kopii tych danych;</w:t>
            </w:r>
          </w:p>
          <w:p w14:paraId="732FCC40" w14:textId="32DE3E43" w:rsidR="001730E4" w:rsidRPr="002B4060" w:rsidRDefault="002D2D47" w:rsidP="001730E4">
            <w:pPr>
              <w:rPr>
                <w:rFonts w:ascii="Arial" w:eastAsia="Times New Roman" w:hAnsi="Arial" w:cs="Arial"/>
                <w:lang w:eastAsia="pl-PL"/>
              </w:rPr>
            </w:pPr>
            <w:r w:rsidRPr="002B4060">
              <w:rPr>
                <w:rFonts w:ascii="Arial" w:eastAsia="Times New Roman" w:hAnsi="Arial" w:cs="Arial"/>
                <w:lang w:eastAsia="pl-PL"/>
              </w:rPr>
              <w:t>b) prawo do żądania sprostowania (poprawiania) danych osobowych – w przypadku gdy dane są nieprawidłowe lub niekompletne;</w:t>
            </w:r>
          </w:p>
          <w:p w14:paraId="2A5E226B" w14:textId="1ECED4E5" w:rsidR="002D2D47" w:rsidRPr="002B4060" w:rsidRDefault="001730E4">
            <w:pPr>
              <w:rPr>
                <w:rFonts w:ascii="Arial" w:eastAsia="Times New Roman" w:hAnsi="Arial" w:cs="Arial"/>
                <w:lang w:eastAsia="pl-PL"/>
              </w:rPr>
            </w:pPr>
            <w:r w:rsidRPr="002B4060">
              <w:rPr>
                <w:rFonts w:ascii="Arial" w:eastAsia="Times New Roman" w:hAnsi="Arial" w:cs="Arial"/>
                <w:lang w:eastAsia="pl-PL"/>
              </w:rPr>
              <w:t>c</w:t>
            </w:r>
            <w:r w:rsidR="002D2D47" w:rsidRPr="002B4060">
              <w:rPr>
                <w:rFonts w:ascii="Arial" w:eastAsia="Times New Roman" w:hAnsi="Arial" w:cs="Arial"/>
                <w:lang w:eastAsia="pl-PL"/>
              </w:rPr>
              <w:t>) prawo do żądania ograniczenia przetwarzania danych osobowych – w przypadku, gdy:</w:t>
            </w:r>
          </w:p>
          <w:p w14:paraId="365DE3AD" w14:textId="053CB3FA" w:rsidR="002D2D47" w:rsidRPr="002B4060" w:rsidRDefault="001730E4">
            <w:pPr>
              <w:rPr>
                <w:rFonts w:ascii="Arial" w:eastAsia="Times New Roman" w:hAnsi="Arial" w:cs="Arial"/>
                <w:lang w:eastAsia="pl-PL"/>
              </w:rPr>
            </w:pPr>
            <w:r w:rsidRPr="002B4060">
              <w:rPr>
                <w:rFonts w:ascii="Arial" w:eastAsia="Times New Roman" w:hAnsi="Arial" w:cs="Arial"/>
                <w:lang w:eastAsia="pl-PL"/>
              </w:rPr>
              <w:t>d</w:t>
            </w:r>
            <w:r w:rsidR="002D2D47" w:rsidRPr="002B4060">
              <w:rPr>
                <w:rFonts w:ascii="Arial" w:eastAsia="Times New Roman" w:hAnsi="Arial" w:cs="Arial"/>
                <w:lang w:eastAsia="pl-PL"/>
              </w:rPr>
              <w:t>) prawo do przenoszenia danych – w przypadku gdy łącznie spełnione są następujące przesłanki:</w:t>
            </w:r>
          </w:p>
          <w:p w14:paraId="161C5F77" w14:textId="48BD254E" w:rsidR="002D2D47" w:rsidRPr="002B4060" w:rsidRDefault="001730E4">
            <w:pPr>
              <w:rPr>
                <w:rFonts w:ascii="Arial" w:eastAsia="Times New Roman" w:hAnsi="Arial" w:cs="Arial"/>
                <w:lang w:eastAsia="pl-PL"/>
              </w:rPr>
            </w:pPr>
            <w:r w:rsidRPr="002B4060">
              <w:rPr>
                <w:rFonts w:ascii="Arial" w:eastAsia="Times New Roman" w:hAnsi="Arial" w:cs="Arial"/>
                <w:lang w:eastAsia="pl-PL"/>
              </w:rPr>
              <w:t>e</w:t>
            </w:r>
            <w:r w:rsidR="002D2D47" w:rsidRPr="002B4060">
              <w:rPr>
                <w:rFonts w:ascii="Arial" w:eastAsia="Times New Roman" w:hAnsi="Arial" w:cs="Arial"/>
                <w:lang w:eastAsia="pl-PL"/>
              </w:rPr>
              <w:t xml:space="preserve">) prawo sprzeciwu wobec przetwarzania danych </w:t>
            </w:r>
          </w:p>
        </w:tc>
      </w:tr>
      <w:tr w:rsidR="002D2D47" w:rsidRPr="002B4060" w14:paraId="1025733A" w14:textId="77777777" w:rsidTr="002B4060">
        <w:tc>
          <w:tcPr>
            <w:tcW w:w="2303" w:type="dxa"/>
            <w:hideMark/>
          </w:tcPr>
          <w:p w14:paraId="2E03E2FA" w14:textId="77777777" w:rsidR="002D2D47" w:rsidRPr="002B4060" w:rsidRDefault="002D2D4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060">
              <w:rPr>
                <w:rFonts w:ascii="Arial" w:eastAsia="Times New Roman" w:hAnsi="Arial" w:cs="Arial"/>
                <w:lang w:eastAsia="pl-PL"/>
              </w:rPr>
              <w:t>PRAWO WNIESIENIA SKARGI DO ORGANU NADZORCZEGO</w:t>
            </w:r>
          </w:p>
        </w:tc>
        <w:tc>
          <w:tcPr>
            <w:tcW w:w="6682" w:type="dxa"/>
            <w:hideMark/>
          </w:tcPr>
          <w:p w14:paraId="6627639D" w14:textId="77777777" w:rsidR="002D2D47" w:rsidRPr="002B4060" w:rsidRDefault="002D2D47">
            <w:pPr>
              <w:rPr>
                <w:rFonts w:ascii="Arial" w:eastAsia="Times New Roman" w:hAnsi="Arial" w:cs="Arial"/>
                <w:lang w:eastAsia="pl-PL"/>
              </w:rPr>
            </w:pPr>
            <w:r w:rsidRPr="002B4060">
              <w:rPr>
                <w:rFonts w:ascii="Arial" w:eastAsia="Times New Roman" w:hAnsi="Arial" w:cs="Arial"/>
                <w:lang w:eastAsia="pl-PL"/>
              </w:rPr>
              <w:t>Ma Pani/Pan prawo wniesienia skargi do Prezesa Urzędu Ochrony Danych Osobowych, gdy uzasadnione jest, że Pana/Pani dane osobowe przetwarzane są przez administratora niezgodnie z przepisami prawa.</w:t>
            </w:r>
          </w:p>
        </w:tc>
      </w:tr>
      <w:tr w:rsidR="002D2D47" w:rsidRPr="002B4060" w14:paraId="74FD4CFB" w14:textId="77777777" w:rsidTr="002B4060">
        <w:tc>
          <w:tcPr>
            <w:tcW w:w="2303" w:type="dxa"/>
            <w:hideMark/>
          </w:tcPr>
          <w:p w14:paraId="07C22ED9" w14:textId="77777777" w:rsidR="002D2D47" w:rsidRPr="002B4060" w:rsidRDefault="002D2D4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4060">
              <w:rPr>
                <w:rFonts w:ascii="Arial" w:eastAsia="Times New Roman" w:hAnsi="Arial" w:cs="Arial"/>
                <w:lang w:eastAsia="pl-PL"/>
              </w:rPr>
              <w:t>INFORMACJA O AUTOMATYCZNYM PRZETWARZANIU DANYCH</w:t>
            </w:r>
          </w:p>
        </w:tc>
        <w:tc>
          <w:tcPr>
            <w:tcW w:w="6682" w:type="dxa"/>
            <w:hideMark/>
          </w:tcPr>
          <w:p w14:paraId="3F8BE5D7" w14:textId="77777777" w:rsidR="002D2D47" w:rsidRPr="002B4060" w:rsidRDefault="002D2D47">
            <w:pPr>
              <w:rPr>
                <w:rFonts w:ascii="Arial" w:eastAsia="Times New Roman" w:hAnsi="Arial" w:cs="Arial"/>
                <w:lang w:eastAsia="pl-PL"/>
              </w:rPr>
            </w:pPr>
            <w:r w:rsidRPr="002B4060">
              <w:rPr>
                <w:rFonts w:ascii="Arial" w:eastAsia="Times New Roman" w:hAnsi="Arial" w:cs="Arial"/>
                <w:lang w:eastAsia="pl-PL"/>
              </w:rPr>
              <w:t>Pani/Pana dane mogą być przetwarzane w sposób zautomatyzowany, ale nie będą profilowane, tj. dane osobowe konkretnej osoby nie będą analizowane w taki sposób, aby stworzyć dokładny opis jej preferencji i cech.</w:t>
            </w:r>
          </w:p>
        </w:tc>
      </w:tr>
    </w:tbl>
    <w:p w14:paraId="67EE8D2A" w14:textId="77777777" w:rsidR="002D2D47" w:rsidRPr="002B4060" w:rsidRDefault="002D2D47">
      <w:pPr>
        <w:rPr>
          <w:rFonts w:ascii="Arial" w:hAnsi="Arial" w:cs="Arial"/>
        </w:rPr>
      </w:pPr>
    </w:p>
    <w:sectPr w:rsidR="002D2D47" w:rsidRPr="002B4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C5B90"/>
    <w:multiLevelType w:val="hybridMultilevel"/>
    <w:tmpl w:val="0E1C8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27"/>
    <w:rsid w:val="00003366"/>
    <w:rsid w:val="0016577B"/>
    <w:rsid w:val="001730E4"/>
    <w:rsid w:val="00174501"/>
    <w:rsid w:val="0023528E"/>
    <w:rsid w:val="002B4060"/>
    <w:rsid w:val="002D2D47"/>
    <w:rsid w:val="002F7173"/>
    <w:rsid w:val="003401C5"/>
    <w:rsid w:val="00354AC7"/>
    <w:rsid w:val="0047721B"/>
    <w:rsid w:val="004A4CA9"/>
    <w:rsid w:val="004C6FDA"/>
    <w:rsid w:val="004F010C"/>
    <w:rsid w:val="0053519A"/>
    <w:rsid w:val="006632EF"/>
    <w:rsid w:val="006D469A"/>
    <w:rsid w:val="007C4CCB"/>
    <w:rsid w:val="0081038F"/>
    <w:rsid w:val="0083770A"/>
    <w:rsid w:val="008F380A"/>
    <w:rsid w:val="00A81E0D"/>
    <w:rsid w:val="00B4596D"/>
    <w:rsid w:val="00B659E8"/>
    <w:rsid w:val="00BD0E13"/>
    <w:rsid w:val="00D730FA"/>
    <w:rsid w:val="00E32227"/>
    <w:rsid w:val="00E35034"/>
    <w:rsid w:val="00E772B8"/>
    <w:rsid w:val="00ED235D"/>
    <w:rsid w:val="00ED3B86"/>
    <w:rsid w:val="00F95D23"/>
    <w:rsid w:val="00FB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01FB"/>
  <w15:docId w15:val="{46E155BB-398A-4905-9950-7123D78C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59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59E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D235D"/>
    <w:pPr>
      <w:spacing w:after="160" w:line="259" w:lineRule="auto"/>
      <w:ind w:left="720"/>
      <w:contextualSpacing/>
    </w:pPr>
  </w:style>
  <w:style w:type="table" w:styleId="Siatkatabelijasna">
    <w:name w:val="Grid Table Light"/>
    <w:basedOn w:val="Standardowy"/>
    <w:uiPriority w:val="40"/>
    <w:rsid w:val="002B40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zwoj@um.wloclaw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43BF3-6D08-49B7-86B2-D5B25905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</dc:creator>
  <cp:lastModifiedBy>Łukasz Stolarski</cp:lastModifiedBy>
  <cp:revision>3</cp:revision>
  <dcterms:created xsi:type="dcterms:W3CDTF">2021-10-07T05:47:00Z</dcterms:created>
  <dcterms:modified xsi:type="dcterms:W3CDTF">2021-10-07T08:33:00Z</dcterms:modified>
</cp:coreProperties>
</file>