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7D025" w14:textId="77777777" w:rsidR="00D12F1C" w:rsidRDefault="00D12F1C" w:rsidP="00D12F1C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2348D0CB" w14:textId="77777777" w:rsidR="00D12F1C" w:rsidRPr="00B6635E" w:rsidRDefault="00D12F1C" w:rsidP="00D12F1C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B7EBBCF" w14:textId="77777777" w:rsidR="00D12F1C" w:rsidRPr="00B6635E" w:rsidRDefault="00D12F1C" w:rsidP="00D12F1C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na wolne stanowisko urzędnicze Kierownik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Miejskiego Ośrodka Dokumentacji Geodezyjnej i Kartograficznej w Wydziale Geodezji i Kartografii</w:t>
      </w:r>
    </w:p>
    <w:p w14:paraId="07F7D9A8" w14:textId="77777777" w:rsidR="00D12F1C" w:rsidRPr="00B6635E" w:rsidRDefault="00D12F1C" w:rsidP="00D12F1C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A65B342" w14:textId="77777777" w:rsidR="00D12F1C" w:rsidRPr="00B6635E" w:rsidRDefault="00D12F1C" w:rsidP="00D12F1C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 informuje o odstąpieniu od dalszej procedury konkursowej z powodu nie złożenia przez żadnego z kandydatów dokumentów aplikacyjnych na ogłoszenie o naborze na wolne stanowisko urzędnicze.</w:t>
      </w:r>
    </w:p>
    <w:p w14:paraId="3A9AD1C7" w14:textId="77777777" w:rsidR="00D12F1C" w:rsidRPr="00B6635E" w:rsidRDefault="00D12F1C" w:rsidP="00D12F1C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06EA139" w14:textId="1D511262" w:rsidR="00D12F1C" w:rsidRPr="00C62998" w:rsidRDefault="00D12F1C" w:rsidP="00D12F1C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18 lutego 2025 r.</w:t>
      </w:r>
    </w:p>
    <w:p w14:paraId="6AA9FB13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F1C"/>
    <w:rsid w:val="00211E4D"/>
    <w:rsid w:val="00837034"/>
    <w:rsid w:val="009854F0"/>
    <w:rsid w:val="00D12F1C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FC30B"/>
  <w15:chartTrackingRefBased/>
  <w15:docId w15:val="{8BA52ECE-C936-4BBF-9183-F20715C1F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2F1C"/>
    <w:rPr>
      <w:rFonts w:ascii="Arial Narrow" w:hAnsi="Arial Narrow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12F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12F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12F1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12F1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12F1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12F1C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12F1C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12F1C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12F1C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12F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12F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12F1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12F1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12F1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12F1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12F1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12F1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12F1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12F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D12F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12F1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D12F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12F1C"/>
    <w:pPr>
      <w:spacing w:before="160"/>
      <w:jc w:val="center"/>
    </w:pPr>
    <w:rPr>
      <w:rFonts w:asciiTheme="minorHAnsi" w:hAnsiTheme="minorHAns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D12F1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12F1C"/>
    <w:pPr>
      <w:ind w:left="720"/>
      <w:contextualSpacing/>
    </w:pPr>
    <w:rPr>
      <w:rFonts w:asciiTheme="minorHAnsi" w:hAnsiTheme="minorHAns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D12F1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12F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hAnsiTheme="minorHAns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12F1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12F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62</Words>
  <Characters>376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1</cp:revision>
  <dcterms:created xsi:type="dcterms:W3CDTF">2025-02-17T11:50:00Z</dcterms:created>
  <dcterms:modified xsi:type="dcterms:W3CDTF">2025-02-17T11:52:00Z</dcterms:modified>
</cp:coreProperties>
</file>