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4D3F9" w14:textId="77777777" w:rsidR="00EC41BD" w:rsidRPr="00435396" w:rsidRDefault="00EC41BD" w:rsidP="003E4F1B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INFORMACJA O WYNIKU PROCEDURY</w:t>
      </w:r>
    </w:p>
    <w:p w14:paraId="2D601E5A" w14:textId="58EAD7BF" w:rsidR="00EC41BD" w:rsidRPr="00435396" w:rsidRDefault="00EC41BD" w:rsidP="003E4F1B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 xml:space="preserve">wisko Podinspektor ds. energetycznych </w:t>
      </w:r>
      <w:r w:rsidR="007F544B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 Wydziale Dróg, Transportu Zbiorowego i Energii w Urzędzie Miasta Włocławek</w:t>
      </w:r>
    </w:p>
    <w:p w14:paraId="5B7924C8" w14:textId="11134C75" w:rsidR="00EC41BD" w:rsidRPr="00435396" w:rsidRDefault="00EC41BD" w:rsidP="003E4F1B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 wybran</w:t>
      </w:r>
      <w:r w:rsidR="00835F80">
        <w:rPr>
          <w:rFonts w:ascii="Arial" w:hAnsi="Arial" w:cs="Arial"/>
          <w:sz w:val="24"/>
          <w:szCs w:val="24"/>
        </w:rPr>
        <w:t>y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Pa</w:t>
      </w:r>
      <w:r w:rsidR="00835F80">
        <w:rPr>
          <w:rFonts w:ascii="Arial" w:hAnsi="Arial" w:cs="Arial"/>
          <w:b/>
          <w:sz w:val="24"/>
          <w:szCs w:val="24"/>
        </w:rPr>
        <w:t>n Łukasz Kędzierski</w:t>
      </w:r>
      <w:r>
        <w:rPr>
          <w:rFonts w:ascii="Arial" w:hAnsi="Arial" w:cs="Arial"/>
          <w:b/>
          <w:sz w:val="24"/>
          <w:szCs w:val="24"/>
        </w:rPr>
        <w:t xml:space="preserve"> zamieszkał</w:t>
      </w:r>
      <w:r w:rsidR="00835F80">
        <w:rPr>
          <w:rFonts w:ascii="Arial" w:hAnsi="Arial" w:cs="Arial"/>
          <w:b/>
          <w:sz w:val="24"/>
          <w:szCs w:val="24"/>
        </w:rPr>
        <w:t>y</w:t>
      </w:r>
      <w:r>
        <w:rPr>
          <w:rFonts w:ascii="Arial" w:hAnsi="Arial" w:cs="Arial"/>
          <w:b/>
          <w:sz w:val="24"/>
          <w:szCs w:val="24"/>
        </w:rPr>
        <w:t xml:space="preserve"> we Włocławku.</w:t>
      </w:r>
    </w:p>
    <w:p w14:paraId="5184EE70" w14:textId="77777777" w:rsidR="00EC41BD" w:rsidRPr="00435396" w:rsidRDefault="00EC41BD" w:rsidP="003E4F1B">
      <w:pPr>
        <w:rPr>
          <w:rFonts w:ascii="Arial" w:hAnsi="Arial" w:cs="Arial"/>
          <w:b/>
          <w:sz w:val="24"/>
          <w:szCs w:val="24"/>
        </w:rPr>
      </w:pPr>
    </w:p>
    <w:p w14:paraId="6FF7424B" w14:textId="5ABB2798" w:rsidR="00E65F24" w:rsidRPr="003E4F1B" w:rsidRDefault="00EC41BD" w:rsidP="003E4F1B">
      <w:pPr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</w:t>
      </w:r>
      <w:r w:rsidR="00835F80">
        <w:rPr>
          <w:rFonts w:ascii="Arial" w:hAnsi="Arial" w:cs="Arial"/>
          <w:sz w:val="24"/>
          <w:szCs w:val="24"/>
        </w:rPr>
        <w:t xml:space="preserve">18 marca 2025 </w:t>
      </w:r>
      <w:r>
        <w:rPr>
          <w:rFonts w:ascii="Arial" w:hAnsi="Arial" w:cs="Arial"/>
          <w:sz w:val="24"/>
          <w:szCs w:val="24"/>
        </w:rPr>
        <w:t>r.</w:t>
      </w:r>
    </w:p>
    <w:sectPr w:rsidR="00E65F24" w:rsidRPr="003E4F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1BD"/>
    <w:rsid w:val="00211E4D"/>
    <w:rsid w:val="003E4F1B"/>
    <w:rsid w:val="006D3D97"/>
    <w:rsid w:val="007F544B"/>
    <w:rsid w:val="00835F80"/>
    <w:rsid w:val="00837034"/>
    <w:rsid w:val="00C27400"/>
    <w:rsid w:val="00E65F24"/>
    <w:rsid w:val="00EC41BD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1A9FB"/>
  <w15:chartTrackingRefBased/>
  <w15:docId w15:val="{943CF486-07C5-4D90-A8BB-AAF0F2402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41BD"/>
    <w:rPr>
      <w:rFonts w:ascii="Calibri" w:eastAsia="Times New Roman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C4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C4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C41B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C41B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C41B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C41B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C41B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C41B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C41B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C41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C41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C41B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C41B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C41B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C41B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C41B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C41B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C41B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C4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EC4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C41B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EC4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C41BD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EC41B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C41BD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EC41B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C41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C41B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C41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65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procedury zatrudniania na zastępstwo na stanowisko Podinspektor ds. energetycznych</dc:title>
  <dc:subject/>
  <dc:creator>Maria Koprowska</dc:creator>
  <cp:keywords/>
  <dc:description/>
  <cp:lastModifiedBy>Łukasz Stolarski</cp:lastModifiedBy>
  <cp:revision>2</cp:revision>
  <cp:lastPrinted>2025-03-18T14:10:00Z</cp:lastPrinted>
  <dcterms:created xsi:type="dcterms:W3CDTF">2025-03-18T14:05:00Z</dcterms:created>
  <dcterms:modified xsi:type="dcterms:W3CDTF">2025-03-19T08:00:00Z</dcterms:modified>
</cp:coreProperties>
</file>