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4A41" w14:textId="77777777" w:rsidR="00B55260" w:rsidRPr="006074AA" w:rsidRDefault="00B55260" w:rsidP="00B55260">
      <w:pPr>
        <w:rPr>
          <w:rFonts w:ascii="Arial Narrow" w:hAnsi="Arial Narrow" w:cs="Arial"/>
          <w:b/>
        </w:rPr>
      </w:pPr>
    </w:p>
    <w:p w14:paraId="20FC6BF8" w14:textId="77777777" w:rsidR="00B55260" w:rsidRPr="006074AA" w:rsidRDefault="00B55260" w:rsidP="00D05971">
      <w:pPr>
        <w:jc w:val="center"/>
        <w:rPr>
          <w:rFonts w:ascii="Arial Narrow" w:hAnsi="Arial Narrow" w:cs="Arial"/>
          <w:b/>
        </w:rPr>
      </w:pPr>
      <w:r w:rsidRPr="006074AA">
        <w:rPr>
          <w:rFonts w:ascii="Arial Narrow" w:hAnsi="Arial Narrow" w:cs="Arial"/>
          <w:b/>
        </w:rPr>
        <w:t>ZAKRES CZYNNOŚCI</w:t>
      </w:r>
    </w:p>
    <w:p w14:paraId="0EC6C018" w14:textId="77777777" w:rsidR="00B55260" w:rsidRPr="006074AA" w:rsidRDefault="00B55260" w:rsidP="00B55260">
      <w:pPr>
        <w:rPr>
          <w:rFonts w:ascii="Arial Narrow" w:hAnsi="Arial Narrow" w:cs="Arial"/>
          <w:b/>
        </w:rPr>
      </w:pPr>
    </w:p>
    <w:p w14:paraId="79C418A1" w14:textId="39E83516" w:rsidR="00B55260" w:rsidRDefault="00B55260" w:rsidP="009C473A">
      <w:pPr>
        <w:jc w:val="center"/>
        <w:rPr>
          <w:rFonts w:ascii="Arial Narrow" w:hAnsi="Arial Narrow" w:cs="Arial"/>
        </w:rPr>
      </w:pPr>
      <w:r w:rsidRPr="006074AA">
        <w:rPr>
          <w:rFonts w:ascii="Arial Narrow" w:hAnsi="Arial Narrow" w:cs="Arial"/>
          <w:b/>
        </w:rPr>
        <w:t xml:space="preserve">na stanowisku </w:t>
      </w:r>
      <w:r w:rsidR="006402A9">
        <w:rPr>
          <w:rFonts w:ascii="Arial Narrow" w:hAnsi="Arial Narrow" w:cs="Arial"/>
          <w:b/>
        </w:rPr>
        <w:t>Podinspektor ds. cmentarzy</w:t>
      </w:r>
      <w:r w:rsidR="00A9482B">
        <w:rPr>
          <w:rFonts w:ascii="Arial Narrow" w:hAnsi="Arial Narrow" w:cs="Arial"/>
          <w:b/>
        </w:rPr>
        <w:t xml:space="preserve"> </w:t>
      </w:r>
    </w:p>
    <w:p w14:paraId="339E572A" w14:textId="1D66E3E6" w:rsidR="00D05971" w:rsidRDefault="00D05971" w:rsidP="00B55260">
      <w:pPr>
        <w:rPr>
          <w:rFonts w:ascii="Arial Narrow" w:hAnsi="Arial Narrow" w:cs="Arial"/>
        </w:rPr>
      </w:pPr>
    </w:p>
    <w:p w14:paraId="634B2614" w14:textId="14F3B3E6" w:rsidR="00D05971" w:rsidRDefault="00D05971" w:rsidP="00B552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……………………Wydziale </w:t>
      </w:r>
      <w:r w:rsidR="001B5661">
        <w:rPr>
          <w:rFonts w:ascii="Arial Narrow" w:hAnsi="Arial Narrow" w:cs="Arial"/>
        </w:rPr>
        <w:t>N</w:t>
      </w:r>
      <w:r>
        <w:rPr>
          <w:rFonts w:ascii="Arial Narrow" w:hAnsi="Arial Narrow" w:cs="Arial"/>
        </w:rPr>
        <w:t>adzoru Właścicielskiego i Gospodarki Komunalnej ……………………….</w:t>
      </w:r>
    </w:p>
    <w:p w14:paraId="398EC9B1" w14:textId="4CFA6999" w:rsidR="00D05971" w:rsidRPr="00C44D0E" w:rsidRDefault="00D05971" w:rsidP="00B5526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C44D0E">
        <w:rPr>
          <w:rFonts w:ascii="Arial Narrow" w:hAnsi="Arial Narrow" w:cs="Arial"/>
        </w:rPr>
        <w:t xml:space="preserve">          </w:t>
      </w:r>
      <w:r w:rsidR="00C44D0E" w:rsidRPr="00C44D0E">
        <w:rPr>
          <w:rFonts w:ascii="Arial Narrow" w:hAnsi="Arial Narrow" w:cs="Arial"/>
          <w:sz w:val="20"/>
          <w:szCs w:val="20"/>
        </w:rPr>
        <w:t>(nazwa komórki organizacyjnej Urzędu)</w:t>
      </w:r>
    </w:p>
    <w:p w14:paraId="72F1D65D" w14:textId="77777777" w:rsidR="00B55260" w:rsidRPr="006074AA" w:rsidRDefault="00B55260" w:rsidP="00B55260">
      <w:pPr>
        <w:rPr>
          <w:rFonts w:ascii="Arial Narrow" w:hAnsi="Arial Narrow" w:cs="Arial"/>
        </w:rPr>
      </w:pPr>
    </w:p>
    <w:p w14:paraId="42B9B3FB" w14:textId="77777777" w:rsidR="00B55260" w:rsidRPr="006074AA" w:rsidRDefault="00B55260" w:rsidP="00B55260">
      <w:pPr>
        <w:rPr>
          <w:rFonts w:ascii="Arial Narrow" w:hAnsi="Arial Narrow" w:cs="Arial"/>
        </w:rPr>
      </w:pPr>
    </w:p>
    <w:p w14:paraId="693A8A4F" w14:textId="01580A96" w:rsidR="00B55260" w:rsidRPr="006074AA" w:rsidRDefault="00B55260" w:rsidP="00CA75DA">
      <w:pPr>
        <w:jc w:val="both"/>
        <w:rPr>
          <w:rFonts w:ascii="Arial Narrow" w:hAnsi="Arial Narrow" w:cs="Arial"/>
        </w:rPr>
      </w:pPr>
      <w:r w:rsidRPr="006074AA">
        <w:rPr>
          <w:rFonts w:ascii="Arial Narrow" w:hAnsi="Arial Narrow" w:cs="Arial"/>
        </w:rPr>
        <w:t>Na postawie § 24 pkt 1 Regulaminu Organizacyjnego Urzędu Miasta Włocławek nadanego w brzmieniu stanowiącym załącznik do Zarządzenia nr 3</w:t>
      </w:r>
      <w:r w:rsidR="001B51B4">
        <w:rPr>
          <w:rFonts w:ascii="Arial Narrow" w:hAnsi="Arial Narrow" w:cs="Arial"/>
        </w:rPr>
        <w:t>66/2024</w:t>
      </w:r>
      <w:r w:rsidRPr="006074AA">
        <w:rPr>
          <w:rFonts w:ascii="Arial Narrow" w:hAnsi="Arial Narrow" w:cs="Arial"/>
        </w:rPr>
        <w:t xml:space="preserve"> Prezydenta Miasta Włocławek z dnia 2</w:t>
      </w:r>
      <w:r w:rsidR="001B51B4">
        <w:rPr>
          <w:rFonts w:ascii="Arial Narrow" w:hAnsi="Arial Narrow" w:cs="Arial"/>
        </w:rPr>
        <w:t>7</w:t>
      </w:r>
      <w:r w:rsidRPr="006074AA">
        <w:rPr>
          <w:rFonts w:ascii="Arial Narrow" w:hAnsi="Arial Narrow" w:cs="Arial"/>
        </w:rPr>
        <w:t xml:space="preserve"> s</w:t>
      </w:r>
      <w:r w:rsidR="001B51B4">
        <w:rPr>
          <w:rFonts w:ascii="Arial Narrow" w:hAnsi="Arial Narrow" w:cs="Arial"/>
        </w:rPr>
        <w:t>ierpnia</w:t>
      </w:r>
      <w:r w:rsidRPr="006074AA">
        <w:rPr>
          <w:rFonts w:ascii="Arial Narrow" w:hAnsi="Arial Narrow" w:cs="Arial"/>
        </w:rPr>
        <w:t xml:space="preserve"> </w:t>
      </w:r>
      <w:r w:rsidR="00400916">
        <w:rPr>
          <w:rFonts w:ascii="Arial Narrow" w:hAnsi="Arial Narrow" w:cs="Arial"/>
        </w:rPr>
        <w:br/>
      </w:r>
      <w:r w:rsidRPr="006074AA">
        <w:rPr>
          <w:rFonts w:ascii="Arial Narrow" w:hAnsi="Arial Narrow" w:cs="Arial"/>
        </w:rPr>
        <w:t>20</w:t>
      </w:r>
      <w:r w:rsidR="001B51B4">
        <w:rPr>
          <w:rFonts w:ascii="Arial Narrow" w:hAnsi="Arial Narrow" w:cs="Arial"/>
        </w:rPr>
        <w:t>24</w:t>
      </w:r>
      <w:r w:rsidRPr="006074AA">
        <w:rPr>
          <w:rFonts w:ascii="Arial Narrow" w:hAnsi="Arial Narrow" w:cs="Arial"/>
        </w:rPr>
        <w:t xml:space="preserve"> r. w sprawie nadania Regulaminu Organizacyjnego Urzędu Miasta Włocławek</w:t>
      </w:r>
    </w:p>
    <w:p w14:paraId="05D8E8A5" w14:textId="77777777" w:rsidR="00B55260" w:rsidRPr="006074AA" w:rsidRDefault="00B55260" w:rsidP="00B55260">
      <w:pPr>
        <w:rPr>
          <w:rFonts w:ascii="Arial Narrow" w:hAnsi="Arial Narrow" w:cs="Arial"/>
        </w:rPr>
      </w:pPr>
    </w:p>
    <w:p w14:paraId="6D61C3A7" w14:textId="77777777" w:rsidR="00B55260" w:rsidRPr="006074AA" w:rsidRDefault="00B55260" w:rsidP="00CA75DA">
      <w:pPr>
        <w:jc w:val="center"/>
        <w:rPr>
          <w:rFonts w:ascii="Arial Narrow" w:hAnsi="Arial Narrow" w:cs="Arial"/>
          <w:b/>
        </w:rPr>
      </w:pPr>
      <w:r w:rsidRPr="006074AA">
        <w:rPr>
          <w:rFonts w:ascii="Arial Narrow" w:hAnsi="Arial Narrow" w:cs="Arial"/>
          <w:b/>
        </w:rPr>
        <w:t>ustalam:</w:t>
      </w:r>
    </w:p>
    <w:p w14:paraId="5A9BC2F8" w14:textId="77777777" w:rsidR="00B55260" w:rsidRDefault="00B55260" w:rsidP="00CA75DA">
      <w:pPr>
        <w:jc w:val="both"/>
        <w:rPr>
          <w:rFonts w:ascii="Arial Narrow" w:hAnsi="Arial Narrow" w:cs="Arial"/>
        </w:rPr>
      </w:pPr>
      <w:r w:rsidRPr="006074AA">
        <w:rPr>
          <w:rFonts w:ascii="Arial Narrow" w:hAnsi="Arial Narrow" w:cs="Arial"/>
        </w:rPr>
        <w:t>szczegółowy zakres zadań, obowiązków, uprawnień i odpowiedzialności dla Pani /Pana</w:t>
      </w:r>
    </w:p>
    <w:p w14:paraId="4D9D49A4" w14:textId="083383DA" w:rsidR="00CA75DA" w:rsidRPr="006074AA" w:rsidRDefault="00CA75DA" w:rsidP="00CA75D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14:paraId="2493941D" w14:textId="77777777" w:rsidR="00B55260" w:rsidRPr="006074AA" w:rsidRDefault="00B55260" w:rsidP="00CA75DA">
      <w:pPr>
        <w:jc w:val="both"/>
        <w:rPr>
          <w:rFonts w:ascii="Arial Narrow" w:hAnsi="Arial Narrow" w:cs="Arial"/>
        </w:rPr>
      </w:pPr>
    </w:p>
    <w:p w14:paraId="1357502A" w14:textId="77777777" w:rsidR="00B55260" w:rsidRPr="006074AA" w:rsidRDefault="00B55260" w:rsidP="00CA75DA">
      <w:pPr>
        <w:pStyle w:val="Akapitzlist"/>
        <w:spacing w:after="0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2EA80C96" w14:textId="77777777" w:rsidR="00A9482B" w:rsidRPr="00A9482B" w:rsidRDefault="00A9482B" w:rsidP="00A9482B">
      <w:pPr>
        <w:widowControl w:val="0"/>
        <w:numPr>
          <w:ilvl w:val="0"/>
          <w:numId w:val="6"/>
        </w:numPr>
        <w:spacing w:line="276" w:lineRule="auto"/>
        <w:contextualSpacing/>
        <w:rPr>
          <w:rFonts w:ascii="Arial Narrow" w:hAnsi="Arial Narrow" w:cs="Arial"/>
        </w:rPr>
      </w:pPr>
      <w:r w:rsidRPr="00A9482B">
        <w:rPr>
          <w:rFonts w:ascii="Arial Narrow" w:hAnsi="Arial Narrow" w:cs="Arial"/>
        </w:rPr>
        <w:t>Zakres zadań</w:t>
      </w:r>
    </w:p>
    <w:p w14:paraId="44826781" w14:textId="4EF9BA32" w:rsidR="006402A9" w:rsidRDefault="00782BF7" w:rsidP="005B1B6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>Realizacja zadań wynikających z ustawy z dnia 31 stycznia 1959 r. o cmentarzach i chowaniu zmarłych, w szczególności związanych z:</w:t>
      </w:r>
    </w:p>
    <w:p w14:paraId="4A745162" w14:textId="582E0447" w:rsidR="00782BF7" w:rsidRDefault="001B7477" w:rsidP="00782B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>w</w:t>
      </w:r>
      <w:r w:rsidR="00782BF7">
        <w:rPr>
          <w:rFonts w:ascii="Arial Narrow" w:eastAsiaTheme="minorHAnsi" w:hAnsi="Arial Narrow" w:cs="Arial"/>
          <w:color w:val="000000"/>
        </w:rPr>
        <w:t xml:space="preserve">ydawaniem pozwoleń na </w:t>
      </w:r>
      <w:r>
        <w:rPr>
          <w:rFonts w:ascii="Arial Narrow" w:eastAsiaTheme="minorHAnsi" w:hAnsi="Arial Narrow" w:cs="Arial"/>
          <w:color w:val="000000"/>
        </w:rPr>
        <w:t>sprowadzenie</w:t>
      </w:r>
      <w:r w:rsidR="00782BF7">
        <w:rPr>
          <w:rFonts w:ascii="Arial Narrow" w:eastAsiaTheme="minorHAnsi" w:hAnsi="Arial Narrow" w:cs="Arial"/>
          <w:color w:val="000000"/>
        </w:rPr>
        <w:t xml:space="preserve"> zwłok i szczątków z zagranicy</w:t>
      </w:r>
      <w:r>
        <w:rPr>
          <w:rFonts w:ascii="Arial Narrow" w:eastAsiaTheme="minorHAnsi" w:hAnsi="Arial Narrow" w:cs="Arial"/>
          <w:color w:val="000000"/>
        </w:rPr>
        <w:t>;</w:t>
      </w:r>
    </w:p>
    <w:p w14:paraId="1BEA6749" w14:textId="214ABA46" w:rsidR="001B7477" w:rsidRDefault="001B7477" w:rsidP="00782B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>organizacją przewozu zwłok osób zmarłych lub zabitych w miejscach publicznych;</w:t>
      </w:r>
    </w:p>
    <w:p w14:paraId="5976C488" w14:textId="190257D6" w:rsidR="001B7477" w:rsidRDefault="001B7477" w:rsidP="00782B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>ustalaniem opłat za usługi i korzystanie z u</w:t>
      </w:r>
      <w:r w:rsidR="00817B61">
        <w:rPr>
          <w:rFonts w:ascii="Arial Narrow" w:eastAsiaTheme="minorHAnsi" w:hAnsi="Arial Narrow" w:cs="Arial"/>
          <w:color w:val="000000"/>
        </w:rPr>
        <w:t xml:space="preserve">rządzeń cmentarnych. </w:t>
      </w:r>
    </w:p>
    <w:p w14:paraId="685A0558" w14:textId="73C2AE33" w:rsidR="00817B61" w:rsidRDefault="00817B61" w:rsidP="005B1B6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 xml:space="preserve">Utrzymywanie we właściwym stanie grobów wojennych oraz nagrobków podlegających ochronie ze względu na ich wartość historyczną lub artystyczną, w szczególności </w:t>
      </w:r>
      <w:r w:rsidR="007C259A">
        <w:rPr>
          <w:rFonts w:ascii="Arial Narrow" w:eastAsiaTheme="minorHAnsi" w:hAnsi="Arial Narrow" w:cs="Arial"/>
          <w:color w:val="000000"/>
        </w:rPr>
        <w:t>nagrobków wpisanych do rejestru zabytków.</w:t>
      </w:r>
    </w:p>
    <w:p w14:paraId="6F152EEC" w14:textId="12EB5056" w:rsidR="007C259A" w:rsidRDefault="007C259A" w:rsidP="005B1B6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 xml:space="preserve">Nadzór nad administrowaniem cmentarzami komunalnymi. </w:t>
      </w:r>
    </w:p>
    <w:p w14:paraId="65C14C5D" w14:textId="449344C3" w:rsidR="00B53762" w:rsidRPr="006D04B6" w:rsidRDefault="00B53762" w:rsidP="006D04B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>Sporządzanie wniosków o usunięcie drzew i krzewów z terenu cmentarzy komunalnych.</w:t>
      </w:r>
    </w:p>
    <w:p w14:paraId="00A14EA8" w14:textId="7DF1E0BE" w:rsidR="005B1B61" w:rsidRDefault="005B1B61" w:rsidP="005B1B6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>
        <w:rPr>
          <w:rFonts w:ascii="Arial Narrow" w:eastAsiaTheme="minorHAnsi" w:hAnsi="Arial Narrow" w:cs="Arial"/>
        </w:rPr>
        <w:t>Przygotowywanie projektów uchwał Rady Miasta Włocławek oraz zarządzeń Prezydenta związanych z</w:t>
      </w:r>
      <w:r w:rsidR="006D04B6">
        <w:rPr>
          <w:rFonts w:ascii="Arial Narrow" w:eastAsiaTheme="minorHAnsi" w:hAnsi="Arial Narrow" w:cs="Arial"/>
        </w:rPr>
        <w:t xml:space="preserve"> cmentarzami komunalnymi.</w:t>
      </w:r>
    </w:p>
    <w:p w14:paraId="335A5ACA" w14:textId="6E679FFD" w:rsidR="006D04B6" w:rsidRDefault="006D04B6" w:rsidP="005B1B6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>
        <w:rPr>
          <w:rFonts w:ascii="Arial Narrow" w:eastAsiaTheme="minorHAnsi" w:hAnsi="Arial Narrow" w:cs="Arial"/>
        </w:rPr>
        <w:t>Przygotowywanie</w:t>
      </w:r>
      <w:r w:rsidR="00CE296C">
        <w:rPr>
          <w:rFonts w:ascii="Arial Narrow" w:eastAsiaTheme="minorHAnsi" w:hAnsi="Arial Narrow" w:cs="Arial"/>
        </w:rPr>
        <w:t xml:space="preserve"> odpowiedzi lub wyjaśnień na interpelacje i zapytania radnych oraz skargi, wnioski i petycje. </w:t>
      </w:r>
    </w:p>
    <w:p w14:paraId="7A512DAA" w14:textId="73F30EFF" w:rsidR="00C2000F" w:rsidRDefault="00C2000F" w:rsidP="00C200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</w:rPr>
      </w:pPr>
      <w:r w:rsidRPr="00A9482B">
        <w:rPr>
          <w:rFonts w:ascii="Arial Narrow" w:eastAsiaTheme="minorHAnsi" w:hAnsi="Arial Narrow" w:cs="Arial"/>
          <w:color w:val="000000"/>
        </w:rPr>
        <w:t>Realizacja dodatkowych zadań nie objętych zakresem czynności, a wchodzących w zakres działań Wydziału</w:t>
      </w:r>
      <w:r w:rsidR="004A6228">
        <w:rPr>
          <w:rFonts w:ascii="Arial Narrow" w:eastAsiaTheme="minorHAnsi" w:hAnsi="Arial Narrow" w:cs="Arial"/>
          <w:color w:val="000000"/>
        </w:rPr>
        <w:t>.</w:t>
      </w:r>
    </w:p>
    <w:p w14:paraId="4E7EAAE6" w14:textId="77777777" w:rsidR="005B1B61" w:rsidRPr="00A9482B" w:rsidRDefault="005B1B61" w:rsidP="00FA3B29">
      <w:pPr>
        <w:widowControl w:val="0"/>
        <w:spacing w:line="276" w:lineRule="auto"/>
        <w:ind w:left="1276"/>
        <w:contextualSpacing/>
        <w:jc w:val="both"/>
        <w:rPr>
          <w:rFonts w:ascii="Arial Narrow" w:hAnsi="Arial Narrow" w:cs="Arial"/>
        </w:rPr>
      </w:pPr>
    </w:p>
    <w:p w14:paraId="682129E1" w14:textId="77777777" w:rsidR="00B55260" w:rsidRPr="006074AA" w:rsidRDefault="00B55260" w:rsidP="00CA75DA">
      <w:pPr>
        <w:pStyle w:val="Akapitzlist"/>
        <w:spacing w:after="0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5B50827D" w14:textId="77777777" w:rsidR="00B55260" w:rsidRPr="006074AA" w:rsidRDefault="00B55260" w:rsidP="00CA75D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b/>
          <w:sz w:val="24"/>
          <w:szCs w:val="24"/>
        </w:rPr>
        <w:t>Zakres obowiązków i uprawnień</w:t>
      </w:r>
    </w:p>
    <w:p w14:paraId="3AAAE8E0" w14:textId="77777777" w:rsidR="00B55260" w:rsidRPr="006074AA" w:rsidRDefault="00B55260" w:rsidP="00CA75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49B4AFB1" w14:textId="77777777" w:rsidR="00B55260" w:rsidRPr="006074AA" w:rsidRDefault="00B55260" w:rsidP="00CA75DA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>Do obowiązków pracownika należy rzetelne, efektywne, terminowe i zgodne z obowiązującymi przepisami prawa wykonywanie powierzonych zadań.</w:t>
      </w:r>
    </w:p>
    <w:p w14:paraId="33C4FCBB" w14:textId="77777777" w:rsidR="00B55260" w:rsidRPr="006074AA" w:rsidRDefault="00B55260" w:rsidP="00CA75DA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>Zakres obowiązków i uprawnień pracownika określają w szczególności:</w:t>
      </w:r>
    </w:p>
    <w:p w14:paraId="27206D33" w14:textId="095B2DF4" w:rsidR="00B55260" w:rsidRPr="006074AA" w:rsidRDefault="00B55260" w:rsidP="00CA75DA">
      <w:pPr>
        <w:pStyle w:val="Akapitzlist"/>
        <w:numPr>
          <w:ilvl w:val="0"/>
          <w:numId w:val="4"/>
        </w:numPr>
        <w:tabs>
          <w:tab w:val="left" w:pos="993"/>
        </w:tabs>
        <w:ind w:left="993"/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>ustawa z dnia 21 listopada 2008 r. o pracownikach samorządowych (Dz. U. z 202</w:t>
      </w:r>
      <w:r w:rsidR="00400916">
        <w:rPr>
          <w:rFonts w:ascii="Arial Narrow" w:hAnsi="Arial Narrow" w:cs="Arial"/>
          <w:sz w:val="24"/>
          <w:szCs w:val="24"/>
        </w:rPr>
        <w:t>4</w:t>
      </w:r>
      <w:r w:rsidRPr="006074AA">
        <w:rPr>
          <w:rFonts w:ascii="Arial Narrow" w:hAnsi="Arial Narrow" w:cs="Arial"/>
          <w:sz w:val="24"/>
          <w:szCs w:val="24"/>
        </w:rPr>
        <w:t xml:space="preserve"> r. poz. </w:t>
      </w:r>
      <w:r w:rsidR="00400916">
        <w:rPr>
          <w:rFonts w:ascii="Arial Narrow" w:hAnsi="Arial Narrow" w:cs="Arial"/>
          <w:sz w:val="24"/>
          <w:szCs w:val="24"/>
        </w:rPr>
        <w:t>1458 ze zm.</w:t>
      </w:r>
      <w:r w:rsidRPr="006074AA">
        <w:rPr>
          <w:rFonts w:ascii="Arial Narrow" w:hAnsi="Arial Narrow" w:cs="Arial"/>
          <w:sz w:val="24"/>
          <w:szCs w:val="24"/>
        </w:rPr>
        <w:t>);</w:t>
      </w:r>
    </w:p>
    <w:p w14:paraId="2209FA26" w14:textId="77777777" w:rsidR="00B55260" w:rsidRPr="006074AA" w:rsidRDefault="00B55260" w:rsidP="00CA75DA">
      <w:pPr>
        <w:pStyle w:val="Akapitzlist"/>
        <w:numPr>
          <w:ilvl w:val="0"/>
          <w:numId w:val="4"/>
        </w:numPr>
        <w:tabs>
          <w:tab w:val="left" w:pos="1276"/>
        </w:tabs>
        <w:ind w:left="993"/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>przepisy Regulaminu Pracy Urzędu Miasta Włocławek i Regulaminu Wynagradzania Pracowników Urzędu Miasta Włocławek.</w:t>
      </w:r>
    </w:p>
    <w:p w14:paraId="73CE3541" w14:textId="77777777" w:rsidR="00B55260" w:rsidRPr="006074AA" w:rsidRDefault="00B55260" w:rsidP="00CA75DA">
      <w:pPr>
        <w:jc w:val="both"/>
        <w:rPr>
          <w:rFonts w:ascii="Arial Narrow" w:hAnsi="Arial Narrow" w:cs="Arial"/>
        </w:rPr>
      </w:pPr>
    </w:p>
    <w:p w14:paraId="48DDFA52" w14:textId="7DDA0797" w:rsidR="00B55260" w:rsidRPr="006074AA" w:rsidRDefault="00B55260" w:rsidP="00CA75DA">
      <w:pPr>
        <w:jc w:val="both"/>
        <w:rPr>
          <w:rFonts w:ascii="Arial Narrow" w:hAnsi="Arial Narrow" w:cs="Arial"/>
        </w:rPr>
      </w:pPr>
      <w:r w:rsidRPr="006074AA">
        <w:rPr>
          <w:rFonts w:ascii="Arial Narrow" w:hAnsi="Arial Narrow" w:cs="Arial"/>
        </w:rPr>
        <w:t>W zakresie nieuregulowanym przepisami ustawy, o której mowa w pkt 1, stosuje się przepisy ustawy z dnia 26 czerwca 1974 r. Kodeks Pracy (Dz. U. z 202</w:t>
      </w:r>
      <w:r w:rsidR="008F7E7D">
        <w:rPr>
          <w:rFonts w:ascii="Arial Narrow" w:hAnsi="Arial Narrow" w:cs="Arial"/>
        </w:rPr>
        <w:t>3</w:t>
      </w:r>
      <w:r w:rsidRPr="006074AA">
        <w:rPr>
          <w:rFonts w:ascii="Arial Narrow" w:hAnsi="Arial Narrow" w:cs="Arial"/>
        </w:rPr>
        <w:t xml:space="preserve"> r. poz.1</w:t>
      </w:r>
      <w:r w:rsidR="008F7E7D">
        <w:rPr>
          <w:rFonts w:ascii="Arial Narrow" w:hAnsi="Arial Narrow" w:cs="Arial"/>
        </w:rPr>
        <w:t>465</w:t>
      </w:r>
      <w:r w:rsidRPr="006074AA">
        <w:rPr>
          <w:rFonts w:ascii="Arial Narrow" w:hAnsi="Arial Narrow" w:cs="Arial"/>
        </w:rPr>
        <w:t xml:space="preserve"> ze zm.).</w:t>
      </w:r>
    </w:p>
    <w:p w14:paraId="06D8F170" w14:textId="77777777" w:rsidR="00B55260" w:rsidRPr="006074AA" w:rsidRDefault="00B55260" w:rsidP="00CA75DA">
      <w:pPr>
        <w:jc w:val="both"/>
        <w:rPr>
          <w:rFonts w:ascii="Arial Narrow" w:hAnsi="Arial Narrow" w:cs="Arial"/>
        </w:rPr>
      </w:pPr>
    </w:p>
    <w:p w14:paraId="4BB2FA67" w14:textId="77777777" w:rsidR="00B55260" w:rsidRPr="006074AA" w:rsidRDefault="00B55260" w:rsidP="00CA75DA">
      <w:pPr>
        <w:numPr>
          <w:ilvl w:val="0"/>
          <w:numId w:val="1"/>
        </w:numPr>
        <w:jc w:val="both"/>
        <w:rPr>
          <w:rFonts w:ascii="Arial Narrow" w:hAnsi="Arial Narrow" w:cs="Arial"/>
          <w:b/>
        </w:rPr>
      </w:pPr>
      <w:r w:rsidRPr="006074AA">
        <w:rPr>
          <w:rFonts w:ascii="Arial Narrow" w:hAnsi="Arial Narrow" w:cs="Arial"/>
          <w:b/>
        </w:rPr>
        <w:lastRenderedPageBreak/>
        <w:t>Zakres odpowiedzialności</w:t>
      </w:r>
    </w:p>
    <w:p w14:paraId="2C3D1B69" w14:textId="77777777" w:rsidR="00B55260" w:rsidRPr="006074AA" w:rsidRDefault="00B55260" w:rsidP="00CA75DA">
      <w:pPr>
        <w:jc w:val="both"/>
        <w:rPr>
          <w:rFonts w:ascii="Arial Narrow" w:hAnsi="Arial Narrow" w:cs="Arial"/>
          <w:b/>
        </w:rPr>
      </w:pPr>
    </w:p>
    <w:p w14:paraId="3F514464" w14:textId="77777777" w:rsidR="00B55260" w:rsidRPr="006074AA" w:rsidRDefault="00B55260" w:rsidP="00CA75DA">
      <w:pPr>
        <w:jc w:val="both"/>
        <w:rPr>
          <w:rFonts w:ascii="Arial Narrow" w:hAnsi="Arial Narrow" w:cs="Arial"/>
        </w:rPr>
      </w:pPr>
      <w:r w:rsidRPr="006074AA">
        <w:rPr>
          <w:rFonts w:ascii="Arial Narrow" w:hAnsi="Arial Narrow" w:cs="Arial"/>
        </w:rPr>
        <w:t>Zakres odpowiedzialności pracownika określają w szczególności:</w:t>
      </w:r>
    </w:p>
    <w:p w14:paraId="2BB9817A" w14:textId="77777777" w:rsidR="00B55260" w:rsidRPr="006074AA" w:rsidRDefault="00B55260" w:rsidP="00CA75DA">
      <w:pPr>
        <w:jc w:val="both"/>
        <w:rPr>
          <w:rFonts w:ascii="Arial Narrow" w:hAnsi="Arial Narrow" w:cs="Arial"/>
        </w:rPr>
      </w:pPr>
    </w:p>
    <w:p w14:paraId="06A8F44C" w14:textId="77777777" w:rsidR="00B55260" w:rsidRPr="006074AA" w:rsidRDefault="00B55260" w:rsidP="00CA75DA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>odpowiedzialność porządkową i materialną: Regulamin Pracy Urzędu Miasta Włocławek oraz art. 108 – 127 ustawy z dnia 26 czerwca 1974 r. Kodeks Pracy (Dz. U. z 2023 r. poz.1465).</w:t>
      </w:r>
    </w:p>
    <w:p w14:paraId="1AB0CC52" w14:textId="16C36FE2" w:rsidR="00B55260" w:rsidRPr="006074AA" w:rsidRDefault="00B55260" w:rsidP="00CA75DA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>odpowiedzialność karną za ujawnienie tajemnicy prawnie chronionej: art. 265 – 266 ustawy z dnia 6 czerwca 1997 r. Kodeks karny (Dz. U. z 202</w:t>
      </w:r>
      <w:r w:rsidR="002D02F2">
        <w:rPr>
          <w:rFonts w:ascii="Arial Narrow" w:hAnsi="Arial Narrow" w:cs="Arial"/>
          <w:sz w:val="24"/>
          <w:szCs w:val="24"/>
        </w:rPr>
        <w:t>4</w:t>
      </w:r>
      <w:r w:rsidR="00BC1404">
        <w:rPr>
          <w:rFonts w:ascii="Arial Narrow" w:hAnsi="Arial Narrow" w:cs="Arial"/>
          <w:sz w:val="24"/>
          <w:szCs w:val="24"/>
        </w:rPr>
        <w:t xml:space="preserve"> </w:t>
      </w:r>
      <w:r w:rsidR="00D91537">
        <w:rPr>
          <w:rFonts w:ascii="Arial Narrow" w:hAnsi="Arial Narrow" w:cs="Arial"/>
          <w:sz w:val="24"/>
          <w:szCs w:val="24"/>
        </w:rPr>
        <w:t xml:space="preserve"> </w:t>
      </w:r>
      <w:r w:rsidRPr="006074AA">
        <w:rPr>
          <w:rFonts w:ascii="Arial Narrow" w:hAnsi="Arial Narrow" w:cs="Arial"/>
          <w:sz w:val="24"/>
          <w:szCs w:val="24"/>
        </w:rPr>
        <w:t>r. poz. 1</w:t>
      </w:r>
      <w:r w:rsidR="002D02F2">
        <w:rPr>
          <w:rFonts w:ascii="Arial Narrow" w:hAnsi="Arial Narrow" w:cs="Arial"/>
          <w:sz w:val="24"/>
          <w:szCs w:val="24"/>
        </w:rPr>
        <w:t>7 ze</w:t>
      </w:r>
      <w:r w:rsidRPr="006074AA">
        <w:rPr>
          <w:rFonts w:ascii="Arial Narrow" w:hAnsi="Arial Narrow" w:cs="Arial"/>
          <w:sz w:val="24"/>
          <w:szCs w:val="24"/>
        </w:rPr>
        <w:t xml:space="preserve"> zm.);</w:t>
      </w:r>
    </w:p>
    <w:p w14:paraId="0B9B2EEC" w14:textId="494E8DB8" w:rsidR="00B55260" w:rsidRPr="006074AA" w:rsidRDefault="00B55260" w:rsidP="00CA75DA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 xml:space="preserve">odpowiedzialność karną w zakresie ochrony danych osobowych: art. 49, 54a ustawy z dnia 10 maja 2018 r. o ochronie danych osobowych (Dz. U. z 2019 r. poz. 1781 </w:t>
      </w:r>
      <w:r w:rsidR="002D02F2">
        <w:rPr>
          <w:rFonts w:ascii="Arial Narrow" w:hAnsi="Arial Narrow" w:cs="Arial"/>
          <w:sz w:val="24"/>
          <w:szCs w:val="24"/>
        </w:rPr>
        <w:t xml:space="preserve">ze </w:t>
      </w:r>
      <w:r w:rsidRPr="006074AA">
        <w:rPr>
          <w:rFonts w:ascii="Arial Narrow" w:hAnsi="Arial Narrow" w:cs="Arial"/>
          <w:sz w:val="24"/>
          <w:szCs w:val="24"/>
        </w:rPr>
        <w:t>zm.);</w:t>
      </w:r>
    </w:p>
    <w:p w14:paraId="5B63D200" w14:textId="4AD2106F" w:rsidR="00B55260" w:rsidRPr="006074AA" w:rsidRDefault="00B55260" w:rsidP="00CA75DA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 xml:space="preserve">odpowiedzialność karną w zakresie udostępniania informacji publicznej: art. 23 ustawy z dnia 6 września 2001 r. o dostępie do informacji publicznej (Dz. U. z 2022 r. poz. 902 </w:t>
      </w:r>
      <w:r w:rsidR="002D02F2">
        <w:rPr>
          <w:rFonts w:ascii="Arial Narrow" w:hAnsi="Arial Narrow" w:cs="Arial"/>
          <w:sz w:val="24"/>
          <w:szCs w:val="24"/>
        </w:rPr>
        <w:t xml:space="preserve">ze </w:t>
      </w:r>
      <w:r w:rsidRPr="006074AA">
        <w:rPr>
          <w:rFonts w:ascii="Arial Narrow" w:hAnsi="Arial Narrow" w:cs="Arial"/>
          <w:sz w:val="24"/>
          <w:szCs w:val="24"/>
        </w:rPr>
        <w:t>zm.);</w:t>
      </w:r>
    </w:p>
    <w:p w14:paraId="1F7C21AB" w14:textId="7338BCE0" w:rsidR="00B55260" w:rsidRPr="006074AA" w:rsidRDefault="00B55260" w:rsidP="00CA75DA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6074AA">
        <w:rPr>
          <w:rFonts w:ascii="Arial Narrow" w:hAnsi="Arial Narrow" w:cs="Arial"/>
          <w:sz w:val="24"/>
          <w:szCs w:val="24"/>
        </w:rPr>
        <w:t>odpowiedzialność majątkową: ustawa z dnia 20 stycznia 2011</w:t>
      </w:r>
      <w:r w:rsidR="009E3524">
        <w:rPr>
          <w:rFonts w:ascii="Arial Narrow" w:hAnsi="Arial Narrow" w:cs="Arial"/>
          <w:sz w:val="24"/>
          <w:szCs w:val="24"/>
        </w:rPr>
        <w:t xml:space="preserve"> </w:t>
      </w:r>
      <w:r w:rsidRPr="006074AA">
        <w:rPr>
          <w:rFonts w:ascii="Arial Narrow" w:hAnsi="Arial Narrow" w:cs="Arial"/>
          <w:sz w:val="24"/>
          <w:szCs w:val="24"/>
        </w:rPr>
        <w:t>r. o odpowiedzialności majątkowej funkcjonariuszy publicznych za rażące naruszenie prawa (Dz. U. z 2016 r. poz. 1169</w:t>
      </w:r>
      <w:r w:rsidR="009E3524">
        <w:rPr>
          <w:rFonts w:ascii="Arial Narrow" w:hAnsi="Arial Narrow" w:cs="Arial"/>
          <w:sz w:val="24"/>
          <w:szCs w:val="24"/>
        </w:rPr>
        <w:t xml:space="preserve"> ze zm.</w:t>
      </w:r>
      <w:r w:rsidRPr="006074AA">
        <w:rPr>
          <w:rFonts w:ascii="Arial Narrow" w:hAnsi="Arial Narrow" w:cs="Arial"/>
          <w:sz w:val="24"/>
          <w:szCs w:val="24"/>
        </w:rPr>
        <w:t>).</w:t>
      </w:r>
    </w:p>
    <w:p w14:paraId="78246486" w14:textId="77777777" w:rsidR="00B55260" w:rsidRDefault="00B55260" w:rsidP="00CA75DA">
      <w:pPr>
        <w:jc w:val="both"/>
        <w:rPr>
          <w:rFonts w:ascii="Arial Narrow" w:hAnsi="Arial Narrow" w:cs="Arial"/>
        </w:rPr>
      </w:pPr>
    </w:p>
    <w:p w14:paraId="19CE5A8A" w14:textId="77777777" w:rsidR="00F50954" w:rsidRPr="006074AA" w:rsidRDefault="00F50954" w:rsidP="00CA75DA">
      <w:pPr>
        <w:jc w:val="both"/>
        <w:rPr>
          <w:rFonts w:ascii="Arial Narrow" w:hAnsi="Arial Narrow" w:cs="Arial"/>
        </w:rPr>
      </w:pPr>
    </w:p>
    <w:p w14:paraId="27316CDB" w14:textId="77777777" w:rsidR="00B55260" w:rsidRPr="006074AA" w:rsidRDefault="00B55260" w:rsidP="00CA75DA">
      <w:pPr>
        <w:jc w:val="both"/>
        <w:rPr>
          <w:rFonts w:ascii="Arial Narrow" w:hAnsi="Arial Narrow" w:cs="Arial"/>
        </w:rPr>
      </w:pPr>
    </w:p>
    <w:p w14:paraId="16AF7F65" w14:textId="79A934F5" w:rsidR="00F50954" w:rsidRDefault="00B55260" w:rsidP="00CA75DA">
      <w:pPr>
        <w:jc w:val="both"/>
        <w:rPr>
          <w:rFonts w:ascii="Arial Narrow" w:hAnsi="Arial Narrow" w:cs="Arial"/>
        </w:rPr>
      </w:pPr>
      <w:r w:rsidRPr="006074AA">
        <w:rPr>
          <w:rFonts w:ascii="Arial Narrow" w:hAnsi="Arial Narrow" w:cs="Arial"/>
        </w:rPr>
        <w:t>Włocławek, dnia……………</w:t>
      </w:r>
      <w:r w:rsidR="00F50954">
        <w:rPr>
          <w:rFonts w:ascii="Arial Narrow" w:hAnsi="Arial Narrow" w:cs="Arial"/>
        </w:rPr>
        <w:t>………………              …………………………………………………….</w:t>
      </w:r>
    </w:p>
    <w:p w14:paraId="3593AE81" w14:textId="7AA9686C" w:rsidR="00B55260" w:rsidRPr="00F50954" w:rsidRDefault="00F50954" w:rsidP="00CA75DA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</w:rPr>
        <w:t xml:space="preserve">                                                                               </w:t>
      </w:r>
      <w:r w:rsidR="00BC6707">
        <w:rPr>
          <w:rFonts w:ascii="Arial Narrow" w:hAnsi="Arial Narrow" w:cs="Arial"/>
        </w:rPr>
        <w:t xml:space="preserve">  </w:t>
      </w:r>
      <w:r w:rsidR="00B55260" w:rsidRPr="00F50954">
        <w:rPr>
          <w:rFonts w:ascii="Arial Narrow" w:hAnsi="Arial Narrow" w:cs="Arial"/>
          <w:sz w:val="20"/>
          <w:szCs w:val="20"/>
        </w:rPr>
        <w:t>(podpis kierującego komórką organizacyjną Urzędu)</w:t>
      </w:r>
    </w:p>
    <w:p w14:paraId="7D9A52DE" w14:textId="77777777" w:rsidR="00B55260" w:rsidRPr="006074AA" w:rsidRDefault="00B55260" w:rsidP="00CA75DA">
      <w:pPr>
        <w:jc w:val="both"/>
        <w:rPr>
          <w:rFonts w:ascii="Arial Narrow" w:hAnsi="Arial Narrow" w:cs="Arial"/>
        </w:rPr>
      </w:pPr>
    </w:p>
    <w:p w14:paraId="50A4D02C" w14:textId="77777777" w:rsidR="007F262D" w:rsidRPr="006074AA" w:rsidRDefault="007F262D" w:rsidP="00CA75DA">
      <w:pPr>
        <w:jc w:val="both"/>
        <w:rPr>
          <w:rFonts w:ascii="Arial Narrow" w:hAnsi="Arial Narrow"/>
        </w:rPr>
      </w:pPr>
    </w:p>
    <w:sectPr w:rsidR="007F262D" w:rsidRPr="0060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0C2"/>
    <w:multiLevelType w:val="hybridMultilevel"/>
    <w:tmpl w:val="1C88147C"/>
    <w:lvl w:ilvl="0" w:tplc="6776993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01516"/>
    <w:multiLevelType w:val="hybridMultilevel"/>
    <w:tmpl w:val="594EA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6A3D"/>
    <w:multiLevelType w:val="hybridMultilevel"/>
    <w:tmpl w:val="AE3A56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4A75D8"/>
    <w:multiLevelType w:val="hybridMultilevel"/>
    <w:tmpl w:val="63702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03428"/>
    <w:multiLevelType w:val="hybridMultilevel"/>
    <w:tmpl w:val="194CD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3E18"/>
    <w:multiLevelType w:val="hybridMultilevel"/>
    <w:tmpl w:val="C91A6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DB2209"/>
    <w:multiLevelType w:val="hybridMultilevel"/>
    <w:tmpl w:val="C4BC0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7090F"/>
    <w:multiLevelType w:val="hybridMultilevel"/>
    <w:tmpl w:val="8E6C6F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3573C08"/>
    <w:multiLevelType w:val="hybridMultilevel"/>
    <w:tmpl w:val="2714B1C6"/>
    <w:lvl w:ilvl="0" w:tplc="7C24FE0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805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290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701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91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129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648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521937">
    <w:abstractNumId w:val="2"/>
  </w:num>
  <w:num w:numId="8" w16cid:durableId="1539198659">
    <w:abstractNumId w:val="0"/>
  </w:num>
  <w:num w:numId="9" w16cid:durableId="1245258121">
    <w:abstractNumId w:val="4"/>
  </w:num>
  <w:num w:numId="10" w16cid:durableId="532226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13"/>
    <w:rsid w:val="0008213E"/>
    <w:rsid w:val="000A6A13"/>
    <w:rsid w:val="001729CB"/>
    <w:rsid w:val="00197EDF"/>
    <w:rsid w:val="001B51B4"/>
    <w:rsid w:val="001B5661"/>
    <w:rsid w:val="001B7477"/>
    <w:rsid w:val="001C00BB"/>
    <w:rsid w:val="00201707"/>
    <w:rsid w:val="002A7295"/>
    <w:rsid w:val="002D02F2"/>
    <w:rsid w:val="0036036D"/>
    <w:rsid w:val="00400916"/>
    <w:rsid w:val="00417553"/>
    <w:rsid w:val="004A6228"/>
    <w:rsid w:val="005B1B61"/>
    <w:rsid w:val="006074AA"/>
    <w:rsid w:val="006402A9"/>
    <w:rsid w:val="006C201E"/>
    <w:rsid w:val="006D04B6"/>
    <w:rsid w:val="0072490C"/>
    <w:rsid w:val="00731C74"/>
    <w:rsid w:val="007733B9"/>
    <w:rsid w:val="00782BF7"/>
    <w:rsid w:val="007B0C38"/>
    <w:rsid w:val="007B10E4"/>
    <w:rsid w:val="007C259A"/>
    <w:rsid w:val="007F262D"/>
    <w:rsid w:val="00817B61"/>
    <w:rsid w:val="00853B09"/>
    <w:rsid w:val="008B1188"/>
    <w:rsid w:val="008F7E7D"/>
    <w:rsid w:val="009257FD"/>
    <w:rsid w:val="00947E84"/>
    <w:rsid w:val="009B2E68"/>
    <w:rsid w:val="009C473A"/>
    <w:rsid w:val="009E3524"/>
    <w:rsid w:val="00A63351"/>
    <w:rsid w:val="00A7603F"/>
    <w:rsid w:val="00A9482B"/>
    <w:rsid w:val="00B53762"/>
    <w:rsid w:val="00B55260"/>
    <w:rsid w:val="00BC1404"/>
    <w:rsid w:val="00BC2B88"/>
    <w:rsid w:val="00BC6707"/>
    <w:rsid w:val="00C17571"/>
    <w:rsid w:val="00C2000F"/>
    <w:rsid w:val="00C44D0E"/>
    <w:rsid w:val="00C644B5"/>
    <w:rsid w:val="00CA75DA"/>
    <w:rsid w:val="00CE296C"/>
    <w:rsid w:val="00D05971"/>
    <w:rsid w:val="00D20513"/>
    <w:rsid w:val="00D9103A"/>
    <w:rsid w:val="00D91537"/>
    <w:rsid w:val="00DA0D88"/>
    <w:rsid w:val="00E45C0B"/>
    <w:rsid w:val="00EA2DD0"/>
    <w:rsid w:val="00F1733B"/>
    <w:rsid w:val="00F50954"/>
    <w:rsid w:val="00F66D62"/>
    <w:rsid w:val="00FA3B29"/>
    <w:rsid w:val="00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336"/>
  <w15:chartTrackingRefBased/>
  <w15:docId w15:val="{98613BB2-BE7E-4133-98A5-F68B06A2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2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26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Rucińska</dc:creator>
  <cp:keywords/>
  <dc:description/>
  <cp:lastModifiedBy>Monika Rucińska</cp:lastModifiedBy>
  <cp:revision>16</cp:revision>
  <cp:lastPrinted>2024-08-19T10:18:00Z</cp:lastPrinted>
  <dcterms:created xsi:type="dcterms:W3CDTF">2024-08-07T12:35:00Z</dcterms:created>
  <dcterms:modified xsi:type="dcterms:W3CDTF">2025-06-30T09:19:00Z</dcterms:modified>
</cp:coreProperties>
</file>