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C6B327" w14:textId="77777777" w:rsidR="00223124" w:rsidRPr="009D55BC" w:rsidRDefault="00223124" w:rsidP="00D21EA2">
      <w:pPr>
        <w:spacing w:before="240" w:line="276" w:lineRule="auto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Informacja o wyniku naboru</w:t>
      </w:r>
    </w:p>
    <w:p w14:paraId="7BD3B8B4" w14:textId="7472912C" w:rsidR="00223124" w:rsidRPr="009D55BC" w:rsidRDefault="00223124" w:rsidP="00D21EA2">
      <w:pPr>
        <w:spacing w:before="240" w:after="0" w:line="276" w:lineRule="auto"/>
        <w:rPr>
          <w:rFonts w:ascii="Arial" w:eastAsia="Calibri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przeprowadzonego na podstawie ogło</w:t>
      </w:r>
      <w:r>
        <w:rPr>
          <w:rFonts w:ascii="Arial" w:hAnsi="Arial" w:cs="Arial"/>
          <w:b/>
          <w:sz w:val="24"/>
          <w:szCs w:val="24"/>
        </w:rPr>
        <w:t xml:space="preserve">szenia o naborze na stanowisko </w:t>
      </w:r>
      <w:r w:rsidR="00981C88">
        <w:rPr>
          <w:rFonts w:ascii="Arial" w:hAnsi="Arial" w:cs="Arial"/>
          <w:b/>
          <w:sz w:val="24"/>
          <w:szCs w:val="24"/>
        </w:rPr>
        <w:t>Podinspektor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754B29">
        <w:rPr>
          <w:rFonts w:ascii="Arial" w:hAnsi="Arial" w:cs="Arial"/>
          <w:b/>
          <w:sz w:val="24"/>
          <w:szCs w:val="24"/>
        </w:rPr>
        <w:t>ds. windykacji</w:t>
      </w:r>
      <w:r w:rsidR="00F92EDF">
        <w:rPr>
          <w:rFonts w:ascii="Arial" w:hAnsi="Arial" w:cs="Arial"/>
          <w:b/>
          <w:sz w:val="24"/>
          <w:szCs w:val="24"/>
        </w:rPr>
        <w:t xml:space="preserve"> należności niepodatkowych i prowadzenia rejonów egzekucyjnych oraz ds. administracyjnych w Wydziale Windykacji </w:t>
      </w:r>
      <w:r w:rsidR="00F92EDF">
        <w:rPr>
          <w:rFonts w:ascii="Arial" w:hAnsi="Arial" w:cs="Arial"/>
          <w:b/>
          <w:sz w:val="24"/>
          <w:szCs w:val="24"/>
        </w:rPr>
        <w:br/>
        <w:t xml:space="preserve">i Egzekucji </w:t>
      </w:r>
      <w:r>
        <w:rPr>
          <w:rFonts w:ascii="Arial" w:hAnsi="Arial" w:cs="Arial"/>
          <w:b/>
          <w:sz w:val="24"/>
          <w:szCs w:val="24"/>
        </w:rPr>
        <w:t>w Urzędzie Miasta Włocławek.</w:t>
      </w:r>
    </w:p>
    <w:p w14:paraId="0461D3EB" w14:textId="6296F1A2" w:rsidR="00223124" w:rsidRPr="009D55BC" w:rsidRDefault="00223124" w:rsidP="00D21EA2">
      <w:pPr>
        <w:spacing w:before="240" w:line="276" w:lineRule="auto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 xml:space="preserve">Prezydent Miasta Włocławek informuje, iż w wyniku zakończenia procedury naboru </w:t>
      </w:r>
      <w:r>
        <w:rPr>
          <w:rFonts w:ascii="Arial" w:hAnsi="Arial" w:cs="Arial"/>
          <w:sz w:val="24"/>
          <w:szCs w:val="24"/>
        </w:rPr>
        <w:br/>
      </w:r>
      <w:r w:rsidRPr="009D55BC">
        <w:rPr>
          <w:rFonts w:ascii="Arial" w:hAnsi="Arial" w:cs="Arial"/>
          <w:sz w:val="24"/>
          <w:szCs w:val="24"/>
        </w:rPr>
        <w:t>na w/w stanowisko został</w:t>
      </w:r>
      <w:r>
        <w:rPr>
          <w:rFonts w:ascii="Arial" w:hAnsi="Arial" w:cs="Arial"/>
          <w:sz w:val="24"/>
          <w:szCs w:val="24"/>
        </w:rPr>
        <w:t>a</w:t>
      </w:r>
      <w:r w:rsidRPr="009D55BC">
        <w:rPr>
          <w:rFonts w:ascii="Arial" w:hAnsi="Arial" w:cs="Arial"/>
          <w:sz w:val="24"/>
          <w:szCs w:val="24"/>
        </w:rPr>
        <w:t xml:space="preserve"> wybran</w:t>
      </w:r>
      <w:r>
        <w:rPr>
          <w:rFonts w:ascii="Arial" w:hAnsi="Arial" w:cs="Arial"/>
          <w:sz w:val="24"/>
          <w:szCs w:val="24"/>
        </w:rPr>
        <w:t>a</w:t>
      </w:r>
      <w:r w:rsidRPr="009D55B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Pani </w:t>
      </w:r>
      <w:r w:rsidR="003E5500">
        <w:rPr>
          <w:rFonts w:ascii="Arial" w:hAnsi="Arial" w:cs="Arial"/>
          <w:b/>
          <w:sz w:val="24"/>
          <w:szCs w:val="24"/>
        </w:rPr>
        <w:t xml:space="preserve">Alicja Katarzyna </w:t>
      </w:r>
      <w:proofErr w:type="spellStart"/>
      <w:r w:rsidR="003E5500">
        <w:rPr>
          <w:rFonts w:ascii="Arial" w:hAnsi="Arial" w:cs="Arial"/>
          <w:b/>
          <w:sz w:val="24"/>
          <w:szCs w:val="24"/>
        </w:rPr>
        <w:t>Śniegoska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zamieszkała </w:t>
      </w:r>
      <w:r>
        <w:rPr>
          <w:rFonts w:ascii="Arial" w:hAnsi="Arial" w:cs="Arial"/>
          <w:b/>
          <w:sz w:val="24"/>
          <w:szCs w:val="24"/>
        </w:rPr>
        <w:br/>
        <w:t>we Włocławku.</w:t>
      </w:r>
    </w:p>
    <w:p w14:paraId="380BA208" w14:textId="77777777" w:rsidR="00223124" w:rsidRPr="009D55BC" w:rsidRDefault="00223124" w:rsidP="00D21EA2">
      <w:pPr>
        <w:spacing w:before="240" w:line="276" w:lineRule="auto"/>
        <w:rPr>
          <w:rFonts w:ascii="Arial" w:hAnsi="Arial" w:cs="Arial"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>Uzasadnienie:</w:t>
      </w:r>
    </w:p>
    <w:p w14:paraId="3153E792" w14:textId="6A384183" w:rsidR="00223124" w:rsidRPr="00211836" w:rsidRDefault="00223124" w:rsidP="00D21EA2">
      <w:pPr>
        <w:spacing w:before="240" w:after="0" w:line="276" w:lineRule="auto"/>
        <w:rPr>
          <w:rFonts w:ascii="Arial" w:eastAsia="Calibri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Pa</w:t>
      </w:r>
      <w:r>
        <w:rPr>
          <w:rFonts w:ascii="Arial" w:hAnsi="Arial" w:cs="Arial"/>
          <w:b/>
          <w:sz w:val="24"/>
          <w:szCs w:val="24"/>
        </w:rPr>
        <w:t xml:space="preserve">ni </w:t>
      </w:r>
      <w:r w:rsidR="003E5500">
        <w:rPr>
          <w:rFonts w:ascii="Arial" w:hAnsi="Arial" w:cs="Arial"/>
          <w:b/>
          <w:sz w:val="24"/>
          <w:szCs w:val="24"/>
        </w:rPr>
        <w:t xml:space="preserve">Alicja Katarzyna </w:t>
      </w:r>
      <w:proofErr w:type="spellStart"/>
      <w:r w:rsidR="003E5500">
        <w:rPr>
          <w:rFonts w:ascii="Arial" w:hAnsi="Arial" w:cs="Arial"/>
          <w:b/>
          <w:sz w:val="24"/>
          <w:szCs w:val="24"/>
        </w:rPr>
        <w:t>Śniegoska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  <w:r w:rsidRPr="009D55BC">
        <w:rPr>
          <w:rFonts w:ascii="Arial" w:hAnsi="Arial" w:cs="Arial"/>
          <w:b/>
          <w:sz w:val="24"/>
          <w:szCs w:val="24"/>
        </w:rPr>
        <w:t>podczas przeprowadzonej rozmowy kwalifikacyjnej, wykazał</w:t>
      </w:r>
      <w:r>
        <w:rPr>
          <w:rFonts w:ascii="Arial" w:hAnsi="Arial" w:cs="Arial"/>
          <w:b/>
          <w:sz w:val="24"/>
          <w:szCs w:val="24"/>
        </w:rPr>
        <w:t>a się najlepszą</w:t>
      </w:r>
      <w:r w:rsidRPr="009D55BC">
        <w:rPr>
          <w:rFonts w:ascii="Arial" w:hAnsi="Arial" w:cs="Arial"/>
          <w:b/>
          <w:sz w:val="24"/>
          <w:szCs w:val="24"/>
        </w:rPr>
        <w:t xml:space="preserve"> znajomością zagadnień niezbędnych do właściwej realizacji zadań na stanowisku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211836">
        <w:rPr>
          <w:rFonts w:ascii="Arial" w:hAnsi="Arial" w:cs="Arial"/>
          <w:b/>
          <w:sz w:val="24"/>
          <w:szCs w:val="24"/>
        </w:rPr>
        <w:t xml:space="preserve">Podinspektor ds. windykacji należności niepodatkowych i prowadzenia rejonów egzekucyjnych oraz </w:t>
      </w:r>
      <w:r w:rsidR="00031D4E">
        <w:rPr>
          <w:rFonts w:ascii="Arial" w:hAnsi="Arial" w:cs="Arial"/>
          <w:b/>
          <w:sz w:val="24"/>
          <w:szCs w:val="24"/>
        </w:rPr>
        <w:br/>
      </w:r>
      <w:r w:rsidR="00211836">
        <w:rPr>
          <w:rFonts w:ascii="Arial" w:hAnsi="Arial" w:cs="Arial"/>
          <w:b/>
          <w:sz w:val="24"/>
          <w:szCs w:val="24"/>
        </w:rPr>
        <w:t>ds. administracyjnych w Wydziale Windykacji i Egzekucji.</w:t>
      </w:r>
    </w:p>
    <w:p w14:paraId="7AE79DA2" w14:textId="77777777" w:rsidR="00223124" w:rsidRPr="009D55BC" w:rsidRDefault="00223124" w:rsidP="00D21EA2">
      <w:pPr>
        <w:spacing w:before="240" w:after="0" w:line="276" w:lineRule="auto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Legitymuje się odpowiednim wykształceniem.</w:t>
      </w:r>
    </w:p>
    <w:p w14:paraId="20CA6790" w14:textId="019C8815" w:rsidR="00223124" w:rsidRPr="00D21EA2" w:rsidRDefault="00223124" w:rsidP="00D21EA2">
      <w:pPr>
        <w:spacing w:before="240" w:line="276" w:lineRule="auto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Spełnił</w:t>
      </w:r>
      <w:r>
        <w:rPr>
          <w:rFonts w:ascii="Arial" w:hAnsi="Arial" w:cs="Arial"/>
          <w:b/>
          <w:sz w:val="24"/>
          <w:szCs w:val="24"/>
        </w:rPr>
        <w:t>a</w:t>
      </w:r>
      <w:r w:rsidRPr="009D55BC">
        <w:rPr>
          <w:rFonts w:ascii="Arial" w:hAnsi="Arial" w:cs="Arial"/>
          <w:b/>
          <w:sz w:val="24"/>
          <w:szCs w:val="24"/>
        </w:rPr>
        <w:t xml:space="preserve"> wymogi kwalifikacyjne określone w ogłoszeniu o naborze na wolne stanowisko urzędnicze.</w:t>
      </w:r>
    </w:p>
    <w:p w14:paraId="1047B1F0" w14:textId="0025661C" w:rsidR="00E65F24" w:rsidRPr="00D21EA2" w:rsidRDefault="00223124" w:rsidP="00D21EA2">
      <w:pPr>
        <w:spacing w:before="240" w:line="276" w:lineRule="auto"/>
        <w:rPr>
          <w:rFonts w:ascii="Arial" w:hAnsi="Arial" w:cs="Arial"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 xml:space="preserve">Włocławek, </w:t>
      </w:r>
      <w:r w:rsidR="00C76D37">
        <w:rPr>
          <w:rFonts w:ascii="Arial" w:hAnsi="Arial" w:cs="Arial"/>
          <w:sz w:val="24"/>
          <w:szCs w:val="24"/>
        </w:rPr>
        <w:t>13</w:t>
      </w:r>
      <w:r>
        <w:rPr>
          <w:rFonts w:ascii="Arial" w:hAnsi="Arial" w:cs="Arial"/>
          <w:sz w:val="24"/>
          <w:szCs w:val="24"/>
        </w:rPr>
        <w:t xml:space="preserve"> marca 2023</w:t>
      </w:r>
      <w:r w:rsidRPr="009D55BC">
        <w:rPr>
          <w:rFonts w:ascii="Arial" w:hAnsi="Arial" w:cs="Arial"/>
          <w:sz w:val="24"/>
          <w:szCs w:val="24"/>
        </w:rPr>
        <w:t xml:space="preserve"> r.</w:t>
      </w:r>
    </w:p>
    <w:sectPr w:rsidR="00E65F24" w:rsidRPr="00D21E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124"/>
    <w:rsid w:val="00031D4E"/>
    <w:rsid w:val="00211836"/>
    <w:rsid w:val="00223124"/>
    <w:rsid w:val="00251AB4"/>
    <w:rsid w:val="003E5500"/>
    <w:rsid w:val="00585A80"/>
    <w:rsid w:val="00754B29"/>
    <w:rsid w:val="00981C88"/>
    <w:rsid w:val="00A808B1"/>
    <w:rsid w:val="00C76D37"/>
    <w:rsid w:val="00D21EA2"/>
    <w:rsid w:val="00E65F24"/>
    <w:rsid w:val="00F92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3761B3"/>
  <w15:chartTrackingRefBased/>
  <w15:docId w15:val="{9B0C21F5-F6C3-418B-A4C4-48764146B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23124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137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Łukasz Stolarski</cp:lastModifiedBy>
  <cp:revision>4</cp:revision>
  <dcterms:created xsi:type="dcterms:W3CDTF">2023-03-13T07:12:00Z</dcterms:created>
  <dcterms:modified xsi:type="dcterms:W3CDTF">2023-03-14T12:11:00Z</dcterms:modified>
</cp:coreProperties>
</file>