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C23E37" w14:textId="77777777" w:rsidR="006A7B8D" w:rsidRPr="009D55BC" w:rsidRDefault="006A7B8D" w:rsidP="006A7B8D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Informacja o wyniku naboru</w:t>
      </w:r>
    </w:p>
    <w:p w14:paraId="5DD9AB9B" w14:textId="6B62A729" w:rsidR="006A7B8D" w:rsidRPr="009D55BC" w:rsidRDefault="006A7B8D" w:rsidP="006A7B8D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przeprowadzonego na podstawie ogło</w:t>
      </w:r>
      <w:r>
        <w:rPr>
          <w:rFonts w:ascii="Arial" w:hAnsi="Arial" w:cs="Arial"/>
          <w:b/>
          <w:sz w:val="24"/>
          <w:szCs w:val="24"/>
        </w:rPr>
        <w:t>szenia o naborze na stanowisko Inspektor ds. przygotowania inwestycji w Wydziale Inwestycji, Referat Planowania i Przygotowania Inwestycji w Urzędzie Miasta Włocławek.</w:t>
      </w:r>
    </w:p>
    <w:p w14:paraId="02993B2B" w14:textId="0C89E5FB" w:rsidR="006A7B8D" w:rsidRPr="009D55BC" w:rsidRDefault="006A7B8D" w:rsidP="006A7B8D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</w:r>
      <w:r w:rsidRPr="009D55BC">
        <w:rPr>
          <w:rFonts w:ascii="Arial" w:hAnsi="Arial" w:cs="Arial"/>
          <w:sz w:val="24"/>
          <w:szCs w:val="24"/>
        </w:rPr>
        <w:t>na w/w stanowisko został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wybran</w:t>
      </w:r>
      <w:r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Pani M</w:t>
      </w:r>
      <w:r w:rsidR="00157B84">
        <w:rPr>
          <w:rFonts w:ascii="Arial" w:hAnsi="Arial" w:cs="Arial"/>
          <w:b/>
          <w:sz w:val="24"/>
          <w:szCs w:val="24"/>
        </w:rPr>
        <w:t>alwina Sejdowska</w:t>
      </w:r>
      <w:r>
        <w:rPr>
          <w:rFonts w:ascii="Arial" w:hAnsi="Arial" w:cs="Arial"/>
          <w:b/>
          <w:sz w:val="24"/>
          <w:szCs w:val="24"/>
        </w:rPr>
        <w:t xml:space="preserve"> zamieszkała </w:t>
      </w:r>
      <w:r>
        <w:rPr>
          <w:rFonts w:ascii="Arial" w:hAnsi="Arial" w:cs="Arial"/>
          <w:b/>
          <w:sz w:val="24"/>
          <w:szCs w:val="24"/>
        </w:rPr>
        <w:br/>
        <w:t>w</w:t>
      </w:r>
      <w:r w:rsidR="00157B84">
        <w:rPr>
          <w:rFonts w:ascii="Arial" w:hAnsi="Arial" w:cs="Arial"/>
          <w:b/>
          <w:sz w:val="24"/>
          <w:szCs w:val="24"/>
        </w:rPr>
        <w:t>e Włocławku.</w:t>
      </w:r>
    </w:p>
    <w:p w14:paraId="4B7F9CA3" w14:textId="77777777" w:rsidR="006A7B8D" w:rsidRPr="009D55BC" w:rsidRDefault="006A7B8D" w:rsidP="006A7B8D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>Uzasadnienie:</w:t>
      </w:r>
    </w:p>
    <w:p w14:paraId="79A90603" w14:textId="531A7404" w:rsidR="006A7B8D" w:rsidRDefault="006A7B8D" w:rsidP="006A7B8D">
      <w:pPr>
        <w:spacing w:before="240" w:after="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Pa</w:t>
      </w:r>
      <w:r>
        <w:rPr>
          <w:rFonts w:ascii="Arial" w:hAnsi="Arial" w:cs="Arial"/>
          <w:b/>
          <w:sz w:val="24"/>
          <w:szCs w:val="24"/>
        </w:rPr>
        <w:t>ni M</w:t>
      </w:r>
      <w:r w:rsidR="00157B84">
        <w:rPr>
          <w:rFonts w:ascii="Arial" w:hAnsi="Arial" w:cs="Arial"/>
          <w:b/>
          <w:sz w:val="24"/>
          <w:szCs w:val="24"/>
        </w:rPr>
        <w:t>alwina Sejdowska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9D55BC">
        <w:rPr>
          <w:rFonts w:ascii="Arial" w:hAnsi="Arial" w:cs="Arial"/>
          <w:b/>
          <w:sz w:val="24"/>
          <w:szCs w:val="24"/>
        </w:rPr>
        <w:t>podczas przeprowadzonej rozmowy kwalifikacyjnej, wykazał</w:t>
      </w:r>
      <w:r>
        <w:rPr>
          <w:rFonts w:ascii="Arial" w:hAnsi="Arial" w:cs="Arial"/>
          <w:b/>
          <w:sz w:val="24"/>
          <w:szCs w:val="24"/>
        </w:rPr>
        <w:t>a się najlepszą</w:t>
      </w:r>
      <w:r w:rsidRPr="009D55BC"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157B84">
        <w:rPr>
          <w:rFonts w:ascii="Arial" w:hAnsi="Arial" w:cs="Arial"/>
          <w:b/>
          <w:sz w:val="24"/>
          <w:szCs w:val="24"/>
        </w:rPr>
        <w:t xml:space="preserve">Inspektor ds. przygotowania inwestycji </w:t>
      </w:r>
      <w:r w:rsidR="005679B8">
        <w:rPr>
          <w:rFonts w:ascii="Arial" w:hAnsi="Arial" w:cs="Arial"/>
          <w:b/>
          <w:sz w:val="24"/>
          <w:szCs w:val="24"/>
        </w:rPr>
        <w:br/>
      </w:r>
      <w:r w:rsidR="00157B84">
        <w:rPr>
          <w:rFonts w:ascii="Arial" w:hAnsi="Arial" w:cs="Arial"/>
          <w:b/>
          <w:sz w:val="24"/>
          <w:szCs w:val="24"/>
        </w:rPr>
        <w:t>w Wydziale Inwestycji, Referat Planowania i Przygotowania Inwe</w:t>
      </w:r>
      <w:r w:rsidR="005679B8">
        <w:rPr>
          <w:rFonts w:ascii="Arial" w:hAnsi="Arial" w:cs="Arial"/>
          <w:b/>
          <w:sz w:val="24"/>
          <w:szCs w:val="24"/>
        </w:rPr>
        <w:t>stycji</w:t>
      </w:r>
    </w:p>
    <w:p w14:paraId="6458880A" w14:textId="77777777" w:rsidR="006A7B8D" w:rsidRPr="009D55BC" w:rsidRDefault="006A7B8D" w:rsidP="006A7B8D">
      <w:pPr>
        <w:spacing w:before="240" w:after="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31C8EA59" w14:textId="7FE3D40D" w:rsidR="006A7B8D" w:rsidRPr="00117CD9" w:rsidRDefault="006A7B8D" w:rsidP="006A7B8D">
      <w:pPr>
        <w:spacing w:before="240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Spełnił</w:t>
      </w:r>
      <w:r>
        <w:rPr>
          <w:rFonts w:ascii="Arial" w:hAnsi="Arial" w:cs="Arial"/>
          <w:b/>
          <w:sz w:val="24"/>
          <w:szCs w:val="24"/>
        </w:rPr>
        <w:t>a</w:t>
      </w:r>
      <w:r w:rsidRPr="009D55BC">
        <w:rPr>
          <w:rFonts w:ascii="Arial" w:hAnsi="Arial" w:cs="Arial"/>
          <w:b/>
          <w:sz w:val="24"/>
          <w:szCs w:val="24"/>
        </w:rPr>
        <w:t xml:space="preserve"> wymogi kwalifikacyjne określone w ogłoszeniu o naborze na wolne stanowisko urzędnicze.</w:t>
      </w:r>
    </w:p>
    <w:p w14:paraId="15FA4A55" w14:textId="21C0E37C" w:rsidR="006A7B8D" w:rsidRPr="00117CD9" w:rsidRDefault="006A7B8D" w:rsidP="00117CD9">
      <w:pPr>
        <w:spacing w:before="240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Włocławek, </w:t>
      </w:r>
      <w:r w:rsidR="005679B8">
        <w:rPr>
          <w:rFonts w:ascii="Arial" w:hAnsi="Arial" w:cs="Arial"/>
          <w:sz w:val="24"/>
          <w:szCs w:val="24"/>
        </w:rPr>
        <w:t>0</w:t>
      </w:r>
      <w:r w:rsidR="007C504F">
        <w:rPr>
          <w:rFonts w:ascii="Arial" w:hAnsi="Arial" w:cs="Arial"/>
          <w:sz w:val="24"/>
          <w:szCs w:val="24"/>
        </w:rPr>
        <w:t>2</w:t>
      </w:r>
      <w:r w:rsidR="005679B8">
        <w:rPr>
          <w:rFonts w:ascii="Arial" w:hAnsi="Arial" w:cs="Arial"/>
          <w:sz w:val="24"/>
          <w:szCs w:val="24"/>
        </w:rPr>
        <w:t xml:space="preserve"> marca</w:t>
      </w:r>
      <w:r>
        <w:rPr>
          <w:rFonts w:ascii="Arial" w:hAnsi="Arial" w:cs="Arial"/>
          <w:sz w:val="24"/>
          <w:szCs w:val="24"/>
        </w:rPr>
        <w:t xml:space="preserve"> 2023</w:t>
      </w:r>
      <w:r w:rsidRPr="009D55BC">
        <w:rPr>
          <w:rFonts w:ascii="Arial" w:hAnsi="Arial" w:cs="Arial"/>
          <w:sz w:val="24"/>
          <w:szCs w:val="24"/>
        </w:rPr>
        <w:t xml:space="preserve"> r. </w:t>
      </w:r>
    </w:p>
    <w:p w14:paraId="3E026AC8" w14:textId="77777777" w:rsidR="006A7B8D" w:rsidRDefault="006A7B8D" w:rsidP="006A7B8D"/>
    <w:p w14:paraId="6DD67D86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B8D"/>
    <w:rsid w:val="00117CD9"/>
    <w:rsid w:val="00157B84"/>
    <w:rsid w:val="00475B99"/>
    <w:rsid w:val="005679B8"/>
    <w:rsid w:val="006A7B8D"/>
    <w:rsid w:val="007C504F"/>
    <w:rsid w:val="00E6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814B6"/>
  <w15:chartTrackingRefBased/>
  <w15:docId w15:val="{C3C07274-A4E6-45A7-A768-189E8D9C9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A7B8D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122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naboru</dc:title>
  <dc:subject/>
  <dc:creator>Maria Koprowska</dc:creator>
  <cp:keywords/>
  <dc:description/>
  <cp:lastModifiedBy>Łukasz Stolarski</cp:lastModifiedBy>
  <cp:revision>3</cp:revision>
  <cp:lastPrinted>2023-03-02T14:12:00Z</cp:lastPrinted>
  <dcterms:created xsi:type="dcterms:W3CDTF">2023-03-02T13:51:00Z</dcterms:created>
  <dcterms:modified xsi:type="dcterms:W3CDTF">2023-03-03T07:37:00Z</dcterms:modified>
</cp:coreProperties>
</file>