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73C998" w14:textId="77777777" w:rsidR="00BC1068" w:rsidRPr="009D55BC" w:rsidRDefault="00BC1068" w:rsidP="00AF63A9">
      <w:pPr>
        <w:spacing w:before="24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Informacja o wyniku naboru</w:t>
      </w:r>
    </w:p>
    <w:p w14:paraId="07098E4F" w14:textId="721125B3" w:rsidR="00BC1068" w:rsidRPr="009D55BC" w:rsidRDefault="00BC1068" w:rsidP="00AF63A9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przeprowadzonego na podstawie ogło</w:t>
      </w:r>
      <w:r>
        <w:rPr>
          <w:rFonts w:ascii="Arial" w:hAnsi="Arial" w:cs="Arial"/>
          <w:b/>
          <w:sz w:val="24"/>
          <w:szCs w:val="24"/>
        </w:rPr>
        <w:t>szenia o naborze na stanowisko Miejskiego Rzecznika Konsumentów – ½ etatu w Urzędzie Miasta Włocławek.</w:t>
      </w:r>
    </w:p>
    <w:p w14:paraId="14A5281F" w14:textId="4C96E091" w:rsidR="00BC1068" w:rsidRPr="009D55BC" w:rsidRDefault="00BC1068" w:rsidP="00AF63A9">
      <w:pPr>
        <w:spacing w:before="24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</w:r>
      <w:r w:rsidRPr="009D55BC">
        <w:rPr>
          <w:rFonts w:ascii="Arial" w:hAnsi="Arial" w:cs="Arial"/>
          <w:sz w:val="24"/>
          <w:szCs w:val="24"/>
        </w:rPr>
        <w:t>na w/w stanowisko został</w:t>
      </w:r>
      <w:r>
        <w:rPr>
          <w:rFonts w:ascii="Arial" w:hAnsi="Arial" w:cs="Arial"/>
          <w:sz w:val="24"/>
          <w:szCs w:val="24"/>
        </w:rPr>
        <w:t>a</w:t>
      </w:r>
      <w:r w:rsidRPr="009D55BC">
        <w:rPr>
          <w:rFonts w:ascii="Arial" w:hAnsi="Arial" w:cs="Arial"/>
          <w:sz w:val="24"/>
          <w:szCs w:val="24"/>
        </w:rPr>
        <w:t xml:space="preserve"> wybran</w:t>
      </w:r>
      <w:r>
        <w:rPr>
          <w:rFonts w:ascii="Arial" w:hAnsi="Arial" w:cs="Arial"/>
          <w:sz w:val="24"/>
          <w:szCs w:val="24"/>
        </w:rPr>
        <w:t>a</w:t>
      </w:r>
      <w:r w:rsidRPr="009D55B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Pani </w:t>
      </w:r>
      <w:r w:rsidR="00DE7B34">
        <w:rPr>
          <w:rFonts w:ascii="Arial" w:hAnsi="Arial" w:cs="Arial"/>
          <w:b/>
          <w:sz w:val="24"/>
          <w:szCs w:val="24"/>
        </w:rPr>
        <w:t xml:space="preserve">Krystyna </w:t>
      </w:r>
      <w:proofErr w:type="spellStart"/>
      <w:r w:rsidR="00DE7B34">
        <w:rPr>
          <w:rFonts w:ascii="Arial" w:hAnsi="Arial" w:cs="Arial"/>
          <w:b/>
          <w:sz w:val="24"/>
          <w:szCs w:val="24"/>
        </w:rPr>
        <w:t>Watkowska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zamieszkała </w:t>
      </w:r>
      <w:r>
        <w:rPr>
          <w:rFonts w:ascii="Arial" w:hAnsi="Arial" w:cs="Arial"/>
          <w:b/>
          <w:sz w:val="24"/>
          <w:szCs w:val="24"/>
        </w:rPr>
        <w:br/>
        <w:t>we Włocławku.</w:t>
      </w:r>
    </w:p>
    <w:p w14:paraId="1F00E250" w14:textId="77777777" w:rsidR="00BC1068" w:rsidRPr="009D55BC" w:rsidRDefault="00BC1068" w:rsidP="00AF63A9">
      <w:pPr>
        <w:spacing w:before="240"/>
        <w:rPr>
          <w:rFonts w:ascii="Arial" w:hAnsi="Arial" w:cs="Arial"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>Uzasadnienie:</w:t>
      </w:r>
    </w:p>
    <w:p w14:paraId="7FF6E19D" w14:textId="1AE469E1" w:rsidR="00BC1068" w:rsidRPr="00211836" w:rsidRDefault="00BC1068" w:rsidP="00AF63A9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Pa</w:t>
      </w:r>
      <w:r>
        <w:rPr>
          <w:rFonts w:ascii="Arial" w:hAnsi="Arial" w:cs="Arial"/>
          <w:b/>
          <w:sz w:val="24"/>
          <w:szCs w:val="24"/>
        </w:rPr>
        <w:t xml:space="preserve">ni </w:t>
      </w:r>
      <w:r w:rsidR="00DE7B34">
        <w:rPr>
          <w:rFonts w:ascii="Arial" w:hAnsi="Arial" w:cs="Arial"/>
          <w:b/>
          <w:sz w:val="24"/>
          <w:szCs w:val="24"/>
        </w:rPr>
        <w:t xml:space="preserve">Krystyna </w:t>
      </w:r>
      <w:proofErr w:type="spellStart"/>
      <w:r w:rsidR="00DE7B34">
        <w:rPr>
          <w:rFonts w:ascii="Arial" w:hAnsi="Arial" w:cs="Arial"/>
          <w:b/>
          <w:sz w:val="24"/>
          <w:szCs w:val="24"/>
        </w:rPr>
        <w:t>Watkowska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r w:rsidRPr="009D55BC">
        <w:rPr>
          <w:rFonts w:ascii="Arial" w:hAnsi="Arial" w:cs="Arial"/>
          <w:b/>
          <w:sz w:val="24"/>
          <w:szCs w:val="24"/>
        </w:rPr>
        <w:t>podczas przeprowadzonej rozmowy kwalifikacyjnej, wykazał</w:t>
      </w:r>
      <w:r>
        <w:rPr>
          <w:rFonts w:ascii="Arial" w:hAnsi="Arial" w:cs="Arial"/>
          <w:b/>
          <w:sz w:val="24"/>
          <w:szCs w:val="24"/>
        </w:rPr>
        <w:t>a się najlepszą</w:t>
      </w:r>
      <w:r w:rsidRPr="009D55BC">
        <w:rPr>
          <w:rFonts w:ascii="Arial" w:hAnsi="Arial" w:cs="Arial"/>
          <w:b/>
          <w:sz w:val="24"/>
          <w:szCs w:val="24"/>
        </w:rPr>
        <w:t xml:space="preserve"> znajomością zagadnień niezbędnych do właściwej realizacji zadań na stanowisku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DE7B34">
        <w:rPr>
          <w:rFonts w:ascii="Arial" w:hAnsi="Arial" w:cs="Arial"/>
          <w:b/>
          <w:sz w:val="24"/>
          <w:szCs w:val="24"/>
        </w:rPr>
        <w:t>Miejskiego Rzecznika Kon</w:t>
      </w:r>
      <w:r w:rsidR="00C14ED1">
        <w:rPr>
          <w:rFonts w:ascii="Arial" w:hAnsi="Arial" w:cs="Arial"/>
          <w:b/>
          <w:sz w:val="24"/>
          <w:szCs w:val="24"/>
        </w:rPr>
        <w:t>s</w:t>
      </w:r>
      <w:r w:rsidR="00DE7B34">
        <w:rPr>
          <w:rFonts w:ascii="Arial" w:hAnsi="Arial" w:cs="Arial"/>
          <w:b/>
          <w:sz w:val="24"/>
          <w:szCs w:val="24"/>
        </w:rPr>
        <w:t>umentów</w:t>
      </w:r>
      <w:r w:rsidR="00015C9C">
        <w:rPr>
          <w:rFonts w:ascii="Arial" w:hAnsi="Arial" w:cs="Arial"/>
          <w:b/>
          <w:sz w:val="24"/>
          <w:szCs w:val="24"/>
        </w:rPr>
        <w:t xml:space="preserve"> - ½ etatu</w:t>
      </w:r>
      <w:r w:rsidR="00C14ED1">
        <w:rPr>
          <w:rFonts w:ascii="Arial" w:hAnsi="Arial" w:cs="Arial"/>
          <w:b/>
          <w:sz w:val="24"/>
          <w:szCs w:val="24"/>
        </w:rPr>
        <w:t>.</w:t>
      </w:r>
    </w:p>
    <w:p w14:paraId="3D3A39F9" w14:textId="77777777" w:rsidR="00BC1068" w:rsidRPr="009D55BC" w:rsidRDefault="00BC1068" w:rsidP="00AF63A9">
      <w:pPr>
        <w:spacing w:before="240" w:after="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7DCEDBB2" w14:textId="77777777" w:rsidR="00BC1068" w:rsidRPr="009D55BC" w:rsidRDefault="00BC1068" w:rsidP="00AF63A9">
      <w:pPr>
        <w:spacing w:before="24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Spełnił</w:t>
      </w:r>
      <w:r>
        <w:rPr>
          <w:rFonts w:ascii="Arial" w:hAnsi="Arial" w:cs="Arial"/>
          <w:b/>
          <w:sz w:val="24"/>
          <w:szCs w:val="24"/>
        </w:rPr>
        <w:t>a</w:t>
      </w:r>
      <w:r w:rsidRPr="009D55BC">
        <w:rPr>
          <w:rFonts w:ascii="Arial" w:hAnsi="Arial" w:cs="Arial"/>
          <w:b/>
          <w:sz w:val="24"/>
          <w:szCs w:val="24"/>
        </w:rPr>
        <w:t xml:space="preserve"> wymogi kwalifikacyjne określone w ogłoszeniu o naborze na wolne stanowisko urzędnicze.</w:t>
      </w:r>
    </w:p>
    <w:p w14:paraId="03CF3E7E" w14:textId="77777777" w:rsidR="00BC1068" w:rsidRDefault="00BC1068" w:rsidP="00AF63A9">
      <w:pPr>
        <w:spacing w:before="240"/>
        <w:rPr>
          <w:rFonts w:ascii="Arial" w:hAnsi="Arial" w:cs="Arial"/>
          <w:sz w:val="24"/>
          <w:szCs w:val="24"/>
        </w:rPr>
      </w:pPr>
    </w:p>
    <w:p w14:paraId="409D20F2" w14:textId="5AB0E252" w:rsidR="00BC1068" w:rsidRPr="00823F2A" w:rsidRDefault="00BC1068" w:rsidP="00AF63A9">
      <w:pPr>
        <w:spacing w:before="240"/>
        <w:rPr>
          <w:rFonts w:ascii="Arial" w:hAnsi="Arial" w:cs="Arial"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 xml:space="preserve">Włocławek, </w:t>
      </w:r>
      <w:r w:rsidR="00C14ED1">
        <w:rPr>
          <w:rFonts w:ascii="Arial" w:hAnsi="Arial" w:cs="Arial"/>
          <w:sz w:val="24"/>
          <w:szCs w:val="24"/>
        </w:rPr>
        <w:t>11</w:t>
      </w:r>
      <w:r>
        <w:rPr>
          <w:rFonts w:ascii="Arial" w:hAnsi="Arial" w:cs="Arial"/>
          <w:sz w:val="24"/>
          <w:szCs w:val="24"/>
        </w:rPr>
        <w:t xml:space="preserve"> kwietnia 2023</w:t>
      </w:r>
      <w:r w:rsidRPr="009D55BC">
        <w:rPr>
          <w:rFonts w:ascii="Arial" w:hAnsi="Arial" w:cs="Arial"/>
          <w:sz w:val="24"/>
          <w:szCs w:val="24"/>
        </w:rPr>
        <w:t xml:space="preserve"> r. </w:t>
      </w:r>
    </w:p>
    <w:p w14:paraId="6705AE17" w14:textId="77777777" w:rsidR="00BC1068" w:rsidRDefault="00BC1068" w:rsidP="00AF63A9"/>
    <w:p w14:paraId="5FF4A1D0" w14:textId="77777777" w:rsidR="00BC1068" w:rsidRDefault="00BC1068" w:rsidP="00AF63A9"/>
    <w:p w14:paraId="46F09343" w14:textId="77777777" w:rsidR="00BC1068" w:rsidRDefault="00BC1068" w:rsidP="00AF63A9"/>
    <w:p w14:paraId="276C3164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068"/>
    <w:rsid w:val="00015C9C"/>
    <w:rsid w:val="00AF63A9"/>
    <w:rsid w:val="00BC1068"/>
    <w:rsid w:val="00C14ED1"/>
    <w:rsid w:val="00DE7B34"/>
    <w:rsid w:val="00E65F2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81BEA"/>
  <w15:chartTrackingRefBased/>
  <w15:docId w15:val="{1FECDE86-F8F4-45CD-A8D7-12265E55B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C1068"/>
    <w:pPr>
      <w:spacing w:line="25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105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>Informacja o wyniku naboru na stanowisko Miejskiego Rzecznika Konsumentów 1-2 etatu</cp:keywords>
  <dc:description/>
  <cp:lastModifiedBy>Maria Koprowska</cp:lastModifiedBy>
  <cp:revision>3</cp:revision>
  <cp:lastPrinted>2023-04-11T11:00:00Z</cp:lastPrinted>
  <dcterms:created xsi:type="dcterms:W3CDTF">2023-04-11T10:28:00Z</dcterms:created>
  <dcterms:modified xsi:type="dcterms:W3CDTF">2023-04-11T11:14:00Z</dcterms:modified>
</cp:coreProperties>
</file>