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E5B078" w14:textId="77777777" w:rsidR="004438EA" w:rsidRPr="009D55BC" w:rsidRDefault="004438EA" w:rsidP="004438EA">
      <w:pPr>
        <w:spacing w:before="240"/>
        <w:jc w:val="center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Informacja o wyniku naboru</w:t>
      </w:r>
    </w:p>
    <w:p w14:paraId="49AF9EB2" w14:textId="1BA72BEE" w:rsidR="004438EA" w:rsidRPr="009D55BC" w:rsidRDefault="004438EA" w:rsidP="004438EA">
      <w:pPr>
        <w:spacing w:before="240" w:after="0"/>
        <w:jc w:val="both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przeprowadzonego na podstawie ogło</w:t>
      </w:r>
      <w:r>
        <w:rPr>
          <w:rFonts w:ascii="Arial" w:hAnsi="Arial" w:cs="Arial"/>
          <w:b/>
          <w:sz w:val="24"/>
          <w:szCs w:val="24"/>
        </w:rPr>
        <w:t xml:space="preserve">szenia o naborze na stanowisko Podinspektor ds. komunikacji społecznej w Wydziale Kultury, Promocji </w:t>
      </w:r>
      <w:r w:rsidR="00FD5CA6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i Komunikacji Społecznej w Urzędzie Miasta Włocławek.</w:t>
      </w:r>
    </w:p>
    <w:p w14:paraId="7167E7DB" w14:textId="77777777" w:rsidR="004438EA" w:rsidRPr="009D55BC" w:rsidRDefault="004438EA" w:rsidP="004438EA">
      <w:pPr>
        <w:spacing w:before="240"/>
        <w:jc w:val="both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</w:r>
      <w:r w:rsidRPr="009D55BC">
        <w:rPr>
          <w:rFonts w:ascii="Arial" w:hAnsi="Arial" w:cs="Arial"/>
          <w:sz w:val="24"/>
          <w:szCs w:val="24"/>
        </w:rPr>
        <w:t>na w/w stanowisko został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wybran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Pani Malwina Kostrzewska zamieszkała </w:t>
      </w:r>
      <w:r>
        <w:rPr>
          <w:rFonts w:ascii="Arial" w:hAnsi="Arial" w:cs="Arial"/>
          <w:b/>
          <w:sz w:val="24"/>
          <w:szCs w:val="24"/>
        </w:rPr>
        <w:br/>
        <w:t>we Włocławku.</w:t>
      </w:r>
    </w:p>
    <w:p w14:paraId="3A36AA8E" w14:textId="77777777" w:rsidR="004438EA" w:rsidRPr="009D55BC" w:rsidRDefault="004438EA" w:rsidP="004438EA">
      <w:pPr>
        <w:spacing w:before="240"/>
        <w:jc w:val="both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>Uzasadnienie:</w:t>
      </w:r>
    </w:p>
    <w:p w14:paraId="5E39D5F0" w14:textId="5B6C3DF4" w:rsidR="004438EA" w:rsidRPr="00211836" w:rsidRDefault="004438EA" w:rsidP="004438EA">
      <w:pPr>
        <w:spacing w:before="240" w:after="0"/>
        <w:jc w:val="both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Pa</w:t>
      </w:r>
      <w:r>
        <w:rPr>
          <w:rFonts w:ascii="Arial" w:hAnsi="Arial" w:cs="Arial"/>
          <w:b/>
          <w:sz w:val="24"/>
          <w:szCs w:val="24"/>
        </w:rPr>
        <w:t xml:space="preserve">ni </w:t>
      </w:r>
      <w:r w:rsidR="009F0E8A">
        <w:rPr>
          <w:rFonts w:ascii="Arial" w:hAnsi="Arial" w:cs="Arial"/>
          <w:b/>
          <w:sz w:val="24"/>
          <w:szCs w:val="24"/>
        </w:rPr>
        <w:t>Malwina Kostrzewska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9D55BC">
        <w:rPr>
          <w:rFonts w:ascii="Arial" w:hAnsi="Arial" w:cs="Arial"/>
          <w:b/>
          <w:sz w:val="24"/>
          <w:szCs w:val="24"/>
        </w:rPr>
        <w:t>podczas przeprowadzonej rozmowy kwalifikacyjnej, wykazał</w:t>
      </w:r>
      <w:r>
        <w:rPr>
          <w:rFonts w:ascii="Arial" w:hAnsi="Arial" w:cs="Arial"/>
          <w:b/>
          <w:sz w:val="24"/>
          <w:szCs w:val="24"/>
        </w:rPr>
        <w:t>a się najlepszą</w:t>
      </w:r>
      <w:r w:rsidRPr="009D55BC"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</w:t>
      </w:r>
      <w:r>
        <w:rPr>
          <w:rFonts w:ascii="Arial" w:hAnsi="Arial" w:cs="Arial"/>
          <w:b/>
          <w:sz w:val="24"/>
          <w:szCs w:val="24"/>
        </w:rPr>
        <w:t xml:space="preserve"> Podinspektor ds. komunikacji społecznej </w:t>
      </w:r>
      <w:r w:rsidR="009F0E8A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w Wydziale Kultury, Promocji i Komunikacji Społecznej.</w:t>
      </w:r>
    </w:p>
    <w:p w14:paraId="6BD1358C" w14:textId="77777777" w:rsidR="004438EA" w:rsidRPr="009D55BC" w:rsidRDefault="004438EA" w:rsidP="004438EA">
      <w:pPr>
        <w:spacing w:before="240" w:after="0"/>
        <w:jc w:val="both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54002223" w14:textId="77777777" w:rsidR="004438EA" w:rsidRPr="009D55BC" w:rsidRDefault="004438EA" w:rsidP="004438EA">
      <w:pPr>
        <w:spacing w:before="240"/>
        <w:jc w:val="both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Spełnił</w:t>
      </w:r>
      <w:r>
        <w:rPr>
          <w:rFonts w:ascii="Arial" w:hAnsi="Arial" w:cs="Arial"/>
          <w:b/>
          <w:sz w:val="24"/>
          <w:szCs w:val="24"/>
        </w:rPr>
        <w:t>a</w:t>
      </w:r>
      <w:r w:rsidRPr="009D55BC">
        <w:rPr>
          <w:rFonts w:ascii="Arial" w:hAnsi="Arial" w:cs="Arial"/>
          <w:b/>
          <w:sz w:val="24"/>
          <w:szCs w:val="24"/>
        </w:rPr>
        <w:t xml:space="preserve"> wymogi kwalifikacyjne określone w ogłoszeniu o naborze na wolne stanowisko urzędnicze.</w:t>
      </w:r>
    </w:p>
    <w:p w14:paraId="242A704F" w14:textId="77777777" w:rsidR="004438EA" w:rsidRDefault="004438EA" w:rsidP="004438EA">
      <w:pPr>
        <w:spacing w:before="240"/>
        <w:rPr>
          <w:rFonts w:ascii="Arial" w:hAnsi="Arial" w:cs="Arial"/>
          <w:sz w:val="24"/>
          <w:szCs w:val="24"/>
        </w:rPr>
      </w:pPr>
    </w:p>
    <w:p w14:paraId="0B234724" w14:textId="77777777" w:rsidR="004438EA" w:rsidRPr="00823F2A" w:rsidRDefault="004438EA" w:rsidP="004438EA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Włocławek, </w:t>
      </w:r>
      <w:r>
        <w:rPr>
          <w:rFonts w:ascii="Arial" w:hAnsi="Arial" w:cs="Arial"/>
          <w:sz w:val="24"/>
          <w:szCs w:val="24"/>
        </w:rPr>
        <w:t>06 kwietnia 2023</w:t>
      </w:r>
      <w:r w:rsidRPr="009D55BC">
        <w:rPr>
          <w:rFonts w:ascii="Arial" w:hAnsi="Arial" w:cs="Arial"/>
          <w:sz w:val="24"/>
          <w:szCs w:val="24"/>
        </w:rPr>
        <w:t xml:space="preserve"> r. </w:t>
      </w:r>
    </w:p>
    <w:p w14:paraId="636CEBA5" w14:textId="77777777" w:rsidR="004438EA" w:rsidRDefault="004438EA" w:rsidP="004438EA"/>
    <w:p w14:paraId="6499024A" w14:textId="77777777" w:rsidR="004438EA" w:rsidRDefault="004438EA" w:rsidP="004438EA"/>
    <w:p w14:paraId="5CF9B98E" w14:textId="77777777" w:rsidR="004438EA" w:rsidRDefault="004438EA" w:rsidP="004438EA"/>
    <w:p w14:paraId="398B7FFD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8EA"/>
    <w:rsid w:val="004438EA"/>
    <w:rsid w:val="009F0E8A"/>
    <w:rsid w:val="00E65F24"/>
    <w:rsid w:val="00FD5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9CE49"/>
  <w15:chartTrackingRefBased/>
  <w15:docId w15:val="{B2862663-FEA2-48D4-879C-D92AB17B0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438EA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120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3</cp:revision>
  <dcterms:created xsi:type="dcterms:W3CDTF">2023-04-06T06:43:00Z</dcterms:created>
  <dcterms:modified xsi:type="dcterms:W3CDTF">2023-04-06T09:08:00Z</dcterms:modified>
</cp:coreProperties>
</file>