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F5030" w14:textId="77777777" w:rsidR="007B1D54" w:rsidRPr="00FE1AB7" w:rsidRDefault="007B1D54" w:rsidP="000F5727">
      <w:pPr>
        <w:spacing w:line="256" w:lineRule="auto"/>
        <w:outlineLvl w:val="0"/>
        <w:rPr>
          <w:rFonts w:ascii="Arial" w:eastAsia="Calibri" w:hAnsi="Arial" w:cs="Arial"/>
          <w:b/>
          <w:sz w:val="24"/>
          <w:szCs w:val="24"/>
        </w:rPr>
      </w:pPr>
      <w:r w:rsidRPr="00FE1AB7">
        <w:rPr>
          <w:rFonts w:ascii="Arial" w:eastAsia="Calibri" w:hAnsi="Arial" w:cs="Arial"/>
          <w:b/>
          <w:sz w:val="24"/>
          <w:szCs w:val="24"/>
        </w:rPr>
        <w:t>OGŁOSZENIE O NABORZE NA WOLNE STANOWISKO URZĘDNICZE</w:t>
      </w:r>
    </w:p>
    <w:p w14:paraId="2AC40C5E" w14:textId="77777777" w:rsidR="007B1D54" w:rsidRPr="00FE1AB7" w:rsidRDefault="007B1D54" w:rsidP="000F5727">
      <w:pPr>
        <w:spacing w:line="256" w:lineRule="auto"/>
        <w:rPr>
          <w:rFonts w:ascii="Arial" w:eastAsia="Calibri" w:hAnsi="Arial" w:cs="Arial"/>
          <w:sz w:val="24"/>
          <w:szCs w:val="24"/>
        </w:rPr>
      </w:pPr>
      <w:r w:rsidRPr="00FE1AB7">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3E1B3E33" w14:textId="7452E791" w:rsidR="007B1D54" w:rsidRPr="00FE1AB7" w:rsidRDefault="007B1D54" w:rsidP="000F5727">
      <w:pPr>
        <w:spacing w:after="0" w:line="256" w:lineRule="auto"/>
        <w:rPr>
          <w:rFonts w:ascii="Arial" w:eastAsia="Calibri" w:hAnsi="Arial" w:cs="Arial"/>
          <w:sz w:val="24"/>
          <w:szCs w:val="24"/>
        </w:rPr>
      </w:pPr>
      <w:r w:rsidRPr="00FE1AB7">
        <w:rPr>
          <w:rFonts w:ascii="Arial" w:eastAsia="Calibri" w:hAnsi="Arial" w:cs="Arial"/>
          <w:b/>
          <w:sz w:val="24"/>
          <w:szCs w:val="24"/>
        </w:rPr>
        <w:t xml:space="preserve">stanowisko </w:t>
      </w:r>
      <w:bookmarkStart w:id="0" w:name="_Hlk26351778"/>
      <w:r>
        <w:rPr>
          <w:rFonts w:ascii="Arial" w:eastAsia="Calibri" w:hAnsi="Arial" w:cs="Arial"/>
          <w:b/>
          <w:sz w:val="24"/>
          <w:szCs w:val="24"/>
        </w:rPr>
        <w:t>Podi</w:t>
      </w:r>
      <w:r w:rsidRPr="00FE1AB7">
        <w:rPr>
          <w:rFonts w:ascii="Arial" w:eastAsia="Calibri" w:hAnsi="Arial" w:cs="Arial"/>
          <w:b/>
          <w:sz w:val="24"/>
          <w:szCs w:val="24"/>
        </w:rPr>
        <w:t xml:space="preserve">nspektor </w:t>
      </w:r>
      <w:r w:rsidR="00F4513A">
        <w:rPr>
          <w:rFonts w:ascii="Arial" w:eastAsia="Calibri" w:hAnsi="Arial" w:cs="Arial"/>
          <w:b/>
          <w:sz w:val="24"/>
          <w:szCs w:val="24"/>
        </w:rPr>
        <w:t xml:space="preserve">ds. regulacji stanów prawnych nieruchomości </w:t>
      </w:r>
      <w:r w:rsidR="00E72479">
        <w:rPr>
          <w:rFonts w:ascii="Arial" w:eastAsia="Calibri" w:hAnsi="Arial" w:cs="Arial"/>
          <w:b/>
          <w:sz w:val="24"/>
          <w:szCs w:val="24"/>
        </w:rPr>
        <w:br/>
      </w:r>
      <w:r w:rsidR="00F4513A">
        <w:rPr>
          <w:rFonts w:ascii="Arial" w:eastAsia="Calibri" w:hAnsi="Arial" w:cs="Arial"/>
          <w:b/>
          <w:sz w:val="24"/>
          <w:szCs w:val="24"/>
        </w:rPr>
        <w:t>i rewitalizacji w Wydziale Gospodarowania Mieniem Komunalnym</w:t>
      </w:r>
      <w:r w:rsidRPr="00FE1AB7">
        <w:rPr>
          <w:rFonts w:ascii="Arial" w:eastAsia="Calibri" w:hAnsi="Arial" w:cs="Arial"/>
          <w:b/>
          <w:sz w:val="24"/>
          <w:szCs w:val="24"/>
        </w:rPr>
        <w:t xml:space="preserve"> </w:t>
      </w:r>
      <w:bookmarkEnd w:id="0"/>
      <w:r w:rsidRPr="00FE1AB7">
        <w:rPr>
          <w:rFonts w:ascii="Arial" w:eastAsia="Calibri" w:hAnsi="Arial" w:cs="Arial"/>
          <w:sz w:val="24"/>
          <w:szCs w:val="24"/>
        </w:rPr>
        <w:t>w Urzędzie Miasta Włocławek, Zielony Rynek 11/13, 87-800 Włocławek</w:t>
      </w:r>
    </w:p>
    <w:p w14:paraId="362E1261" w14:textId="77777777" w:rsidR="007B1D54" w:rsidRPr="00FE1AB7" w:rsidRDefault="007B1D54" w:rsidP="000F5727">
      <w:pPr>
        <w:spacing w:after="0" w:line="256" w:lineRule="auto"/>
        <w:ind w:left="1416"/>
        <w:rPr>
          <w:rFonts w:ascii="Arial" w:eastAsia="Calibri" w:hAnsi="Arial" w:cs="Arial"/>
          <w:b/>
          <w:sz w:val="24"/>
          <w:szCs w:val="24"/>
        </w:rPr>
      </w:pPr>
    </w:p>
    <w:p w14:paraId="2083E3A3" w14:textId="77777777" w:rsidR="007B1D54" w:rsidRPr="00FE1AB7" w:rsidRDefault="007B1D54" w:rsidP="000F5727">
      <w:pPr>
        <w:numPr>
          <w:ilvl w:val="0"/>
          <w:numId w:val="1"/>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Wymagania kwalifikacyjne:</w:t>
      </w:r>
    </w:p>
    <w:p w14:paraId="7EC0BA3B" w14:textId="77777777" w:rsidR="007B1D54" w:rsidRPr="00FE1AB7" w:rsidRDefault="007B1D54" w:rsidP="000F5727">
      <w:pPr>
        <w:numPr>
          <w:ilvl w:val="0"/>
          <w:numId w:val="2"/>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Wymagania niezbędne:</w:t>
      </w:r>
    </w:p>
    <w:p w14:paraId="42B5575B" w14:textId="77777777" w:rsidR="007B1D54" w:rsidRPr="00FE1AB7" w:rsidRDefault="007B1D54" w:rsidP="000F5727">
      <w:pPr>
        <w:numPr>
          <w:ilvl w:val="0"/>
          <w:numId w:val="3"/>
        </w:numPr>
        <w:spacing w:after="0" w:line="276" w:lineRule="auto"/>
        <w:contextualSpacing/>
        <w:rPr>
          <w:rFonts w:ascii="Arial" w:eastAsia="Calibri" w:hAnsi="Arial" w:cs="Arial"/>
          <w:sz w:val="24"/>
          <w:szCs w:val="24"/>
        </w:rPr>
      </w:pPr>
      <w:r w:rsidRPr="00FE1AB7">
        <w:rPr>
          <w:rFonts w:ascii="Arial" w:eastAsia="Calibri" w:hAnsi="Arial" w:cs="Arial"/>
          <w:sz w:val="24"/>
          <w:szCs w:val="24"/>
        </w:rPr>
        <w:t>wykształcenie wyższe;</w:t>
      </w:r>
    </w:p>
    <w:p w14:paraId="41E50384" w14:textId="325C697B" w:rsidR="007B1D54" w:rsidRPr="00FE1AB7" w:rsidRDefault="007B1D54" w:rsidP="000F5727">
      <w:pPr>
        <w:numPr>
          <w:ilvl w:val="0"/>
          <w:numId w:val="3"/>
        </w:numPr>
        <w:spacing w:after="0" w:line="276" w:lineRule="auto"/>
        <w:contextualSpacing/>
        <w:rPr>
          <w:rFonts w:ascii="Arial" w:eastAsia="Calibri" w:hAnsi="Arial" w:cs="Arial"/>
          <w:sz w:val="24"/>
          <w:szCs w:val="24"/>
        </w:rPr>
      </w:pPr>
      <w:r w:rsidRPr="00FE1AB7">
        <w:rPr>
          <w:rFonts w:ascii="Arial" w:eastAsia="Calibri" w:hAnsi="Arial" w:cs="Arial"/>
          <w:sz w:val="24"/>
          <w:szCs w:val="24"/>
        </w:rPr>
        <w:t>znajomość</w:t>
      </w:r>
      <w:r w:rsidR="004A3463">
        <w:rPr>
          <w:rFonts w:ascii="Arial" w:eastAsia="Calibri" w:hAnsi="Arial" w:cs="Arial"/>
          <w:sz w:val="24"/>
          <w:szCs w:val="24"/>
        </w:rPr>
        <w:t xml:space="preserve"> ustaw: Kodeks Cywilny, Kodeks postępowania administracyjnego</w:t>
      </w:r>
      <w:r w:rsidR="004C064F">
        <w:rPr>
          <w:rFonts w:ascii="Arial" w:eastAsia="Calibri" w:hAnsi="Arial" w:cs="Arial"/>
          <w:sz w:val="24"/>
          <w:szCs w:val="24"/>
        </w:rPr>
        <w:t xml:space="preserve">, o samorządzie gminnym, o księgach wieczystych </w:t>
      </w:r>
      <w:r w:rsidR="007C1E71">
        <w:rPr>
          <w:rFonts w:ascii="Arial" w:eastAsia="Calibri" w:hAnsi="Arial" w:cs="Arial"/>
          <w:sz w:val="24"/>
          <w:szCs w:val="24"/>
        </w:rPr>
        <w:br/>
      </w:r>
      <w:r w:rsidR="004C064F">
        <w:rPr>
          <w:rFonts w:ascii="Arial" w:eastAsia="Calibri" w:hAnsi="Arial" w:cs="Arial"/>
          <w:sz w:val="24"/>
          <w:szCs w:val="24"/>
        </w:rPr>
        <w:t>i hipotece, o rewitalizacji, Prawo bankowe, o gospodarce nieruchomościami;</w:t>
      </w:r>
    </w:p>
    <w:p w14:paraId="09C4C768" w14:textId="77777777" w:rsidR="007B1D54" w:rsidRPr="00FE1AB7" w:rsidRDefault="007B1D54" w:rsidP="000F5727">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obywatelstwo polskie;</w:t>
      </w:r>
    </w:p>
    <w:p w14:paraId="5D229C33" w14:textId="77777777" w:rsidR="007B1D54" w:rsidRPr="00FE1AB7" w:rsidRDefault="007B1D54" w:rsidP="000F5727">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pełna zdolność do czynności prawnych oraz korzystanie w pełni z praw publicznych;</w:t>
      </w:r>
    </w:p>
    <w:p w14:paraId="13CF2BF1" w14:textId="77777777" w:rsidR="007B1D54" w:rsidRPr="00FE1AB7" w:rsidRDefault="007B1D54" w:rsidP="000F5727">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niekaralność / brak skazania prawomocnym wyrokiem sądu za umyślne przestępstwo ścigane z oskarżenia publicznego lub umyślne przestępstwo skarbowe;</w:t>
      </w:r>
    </w:p>
    <w:p w14:paraId="0DD5871C" w14:textId="77777777" w:rsidR="007B1D54" w:rsidRPr="00FE1AB7" w:rsidRDefault="007B1D54" w:rsidP="000F5727">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nieposzlakowana opinia</w:t>
      </w:r>
      <w:r>
        <w:rPr>
          <w:rFonts w:ascii="Arial" w:eastAsia="Calibri" w:hAnsi="Arial" w:cs="Arial"/>
          <w:sz w:val="24"/>
          <w:szCs w:val="24"/>
        </w:rPr>
        <w:t>.</w:t>
      </w:r>
    </w:p>
    <w:p w14:paraId="53ACE662" w14:textId="77777777" w:rsidR="007B1D54" w:rsidRPr="00FA6B36" w:rsidRDefault="007B1D54" w:rsidP="000F5727">
      <w:pPr>
        <w:numPr>
          <w:ilvl w:val="0"/>
          <w:numId w:val="2"/>
        </w:numPr>
        <w:spacing w:after="0" w:line="276" w:lineRule="auto"/>
        <w:contextualSpacing/>
        <w:rPr>
          <w:rFonts w:ascii="Arial" w:eastAsia="Calibri" w:hAnsi="Arial" w:cs="Arial"/>
          <w:b/>
          <w:sz w:val="24"/>
          <w:szCs w:val="24"/>
        </w:rPr>
      </w:pPr>
      <w:r w:rsidRPr="00FE1AB7">
        <w:rPr>
          <w:rFonts w:ascii="Arial" w:eastAsia="Calibri" w:hAnsi="Arial" w:cs="Arial"/>
          <w:b/>
          <w:sz w:val="24"/>
          <w:szCs w:val="24"/>
        </w:rPr>
        <w:t>Wymagania dodatkowe:</w:t>
      </w:r>
    </w:p>
    <w:p w14:paraId="2B0F13B2" w14:textId="77777777" w:rsidR="007B1D54" w:rsidRDefault="007B1D54" w:rsidP="000F5727">
      <w:pPr>
        <w:numPr>
          <w:ilvl w:val="0"/>
          <w:numId w:val="4"/>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inne: obsługa komputera, skanera, umiejętność korzystania z aplikacji biurowych, poczty elektronicznej i Internetu</w:t>
      </w:r>
      <w:r>
        <w:rPr>
          <w:rFonts w:ascii="Arial" w:eastAsia="Calibri" w:hAnsi="Arial" w:cs="Arial"/>
          <w:sz w:val="24"/>
          <w:szCs w:val="24"/>
        </w:rPr>
        <w:t>;</w:t>
      </w:r>
    </w:p>
    <w:p w14:paraId="7C736230" w14:textId="3139042B" w:rsidR="007B1D54" w:rsidRPr="00FE1AB7" w:rsidRDefault="007B1D54" w:rsidP="000F5727">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 xml:space="preserve">predyspozycje osobowościowe: </w:t>
      </w:r>
      <w:r w:rsidR="00466A31">
        <w:rPr>
          <w:rFonts w:ascii="Arial" w:eastAsia="Calibri" w:hAnsi="Arial" w:cs="Arial"/>
          <w:sz w:val="24"/>
          <w:szCs w:val="24"/>
        </w:rPr>
        <w:t>umiejętność pracy w zespole, sumienność, rzetelność, zdyscypli</w:t>
      </w:r>
      <w:r w:rsidR="00BE035E">
        <w:rPr>
          <w:rFonts w:ascii="Arial" w:eastAsia="Calibri" w:hAnsi="Arial" w:cs="Arial"/>
          <w:sz w:val="24"/>
          <w:szCs w:val="24"/>
        </w:rPr>
        <w:t>nowanie i właściwa postawa etyczna.</w:t>
      </w:r>
    </w:p>
    <w:p w14:paraId="718AB310" w14:textId="77777777" w:rsidR="007B1D54" w:rsidRPr="00FE1AB7" w:rsidRDefault="007B1D54" w:rsidP="000F5727">
      <w:pPr>
        <w:numPr>
          <w:ilvl w:val="0"/>
          <w:numId w:val="1"/>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Zakres zadań wykonywanych na stanowisku zgodnie z zakresem czynności opublikowanym łącznie z niniejszym ogłoszeniem.</w:t>
      </w:r>
    </w:p>
    <w:p w14:paraId="71044EBE" w14:textId="77777777" w:rsidR="007B1D54" w:rsidRPr="00FE1AB7" w:rsidRDefault="007B1D54" w:rsidP="000F5727">
      <w:pPr>
        <w:numPr>
          <w:ilvl w:val="0"/>
          <w:numId w:val="1"/>
        </w:numPr>
        <w:spacing w:after="200" w:line="276" w:lineRule="auto"/>
        <w:contextualSpacing/>
        <w:rPr>
          <w:rFonts w:ascii="Arial" w:eastAsia="Calibri" w:hAnsi="Arial" w:cs="Arial"/>
          <w:sz w:val="24"/>
          <w:szCs w:val="24"/>
        </w:rPr>
      </w:pPr>
      <w:r w:rsidRPr="00FE1AB7">
        <w:rPr>
          <w:rFonts w:ascii="Arial" w:eastAsia="Calibri" w:hAnsi="Arial" w:cs="Arial"/>
          <w:b/>
          <w:sz w:val="24"/>
          <w:szCs w:val="24"/>
        </w:rPr>
        <w:t>Wymagane dokumenty:</w:t>
      </w:r>
    </w:p>
    <w:p w14:paraId="4D4DB872" w14:textId="77777777" w:rsidR="007B1D54" w:rsidRPr="00FE1AB7" w:rsidRDefault="007B1D54" w:rsidP="000F5727">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podpisany list motywacyjny;</w:t>
      </w:r>
    </w:p>
    <w:p w14:paraId="39A9DD22" w14:textId="77777777" w:rsidR="007B1D54" w:rsidRPr="00FE1AB7" w:rsidRDefault="007B1D54" w:rsidP="000F5727">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podpisany życiorys (CV);</w:t>
      </w:r>
    </w:p>
    <w:p w14:paraId="44953486" w14:textId="77777777" w:rsidR="007B1D54" w:rsidRPr="00FE1AB7" w:rsidRDefault="007B1D54" w:rsidP="000F5727">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wypełniony i własnoręcznie podpisany kwestionariusz osobowy;</w:t>
      </w:r>
    </w:p>
    <w:p w14:paraId="2B0CC3FC" w14:textId="77777777" w:rsidR="007B1D54" w:rsidRPr="00FE1AB7" w:rsidRDefault="007B1D54" w:rsidP="000F5727">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podpisane oświadczenia o:</w:t>
      </w:r>
    </w:p>
    <w:p w14:paraId="23C76314" w14:textId="77777777" w:rsidR="007B1D54" w:rsidRPr="00FE1AB7" w:rsidRDefault="007B1D54" w:rsidP="000F5727">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nieposzlakowanej opinii;</w:t>
      </w:r>
    </w:p>
    <w:p w14:paraId="3330C983" w14:textId="77777777" w:rsidR="007B1D54" w:rsidRPr="00FE1AB7" w:rsidRDefault="007B1D54" w:rsidP="000F5727">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71AF78DC" w14:textId="77777777" w:rsidR="007B1D54" w:rsidRPr="00FE1AB7" w:rsidRDefault="007B1D54" w:rsidP="000F5727">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posiadaniu pełnej zdolności do czynności prawnych i korzystania z pełni praw publicznych;</w:t>
      </w:r>
    </w:p>
    <w:p w14:paraId="73BC7AB1" w14:textId="77777777" w:rsidR="007B1D54" w:rsidRPr="00FE1AB7" w:rsidRDefault="007B1D54" w:rsidP="000F5727">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FE1AB7">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danych osobowych,</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 xml:space="preserve">zawartych </w:t>
      </w:r>
      <w:r w:rsidRPr="00FE1AB7">
        <w:rPr>
          <w:rFonts w:ascii="Arial" w:eastAsia="Calibri" w:hAnsi="Arial" w:cs="Arial"/>
          <w:color w:val="000000" w:themeColor="text1"/>
          <w:sz w:val="24"/>
          <w:szCs w:val="24"/>
          <w:lang w:eastAsia="pl-PL"/>
        </w:rPr>
        <w:br/>
        <w:t xml:space="preserve">w złożonej aplikacji, których obowiązek podania nie wynika z przepisów </w:t>
      </w:r>
      <w:r w:rsidRPr="00FE1AB7">
        <w:rPr>
          <w:rFonts w:ascii="Arial" w:eastAsia="Calibri" w:hAnsi="Arial" w:cs="Arial"/>
          <w:color w:val="000000" w:themeColor="text1"/>
          <w:sz w:val="24"/>
          <w:szCs w:val="24"/>
          <w:lang w:eastAsia="pl-PL"/>
        </w:rPr>
        <w:lastRenderedPageBreak/>
        <w:t xml:space="preserve">prawa, stosownie do art. 6 ust. 1 lit. a Rozporządzenia Parlamentu Europejskiego i Rady (UE) nr 2016/679 z dnia 27 kwietnia 2016 r. </w:t>
      </w:r>
      <w:r w:rsidRPr="00FE1AB7">
        <w:rPr>
          <w:rFonts w:ascii="Arial" w:eastAsia="Calibri" w:hAnsi="Arial" w:cs="Arial"/>
          <w:color w:val="000000" w:themeColor="text1"/>
          <w:sz w:val="24"/>
          <w:szCs w:val="24"/>
          <w:lang w:eastAsia="pl-PL"/>
        </w:rPr>
        <w:br/>
        <w:t xml:space="preserve">(Dz. Urz. UE.L. 119.1) w sprawie ochrony osób  fizycznych w związku </w:t>
      </w:r>
      <w:r w:rsidRPr="00FE1AB7">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20BBD25C" w14:textId="77777777" w:rsidR="007B1D54" w:rsidRPr="00FE1AB7" w:rsidRDefault="007B1D54" w:rsidP="000F5727">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posiadanym obywatelstwie polskim, z zastrzeżeniem art. 11 ust. 2 i 3 ustawy;</w:t>
      </w:r>
    </w:p>
    <w:p w14:paraId="6081E937" w14:textId="77777777" w:rsidR="007B1D54" w:rsidRPr="00FE1AB7" w:rsidRDefault="007B1D54" w:rsidP="000F5727">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kserokopie dokumentów potwierdzających wykształcenie i kwalifikacje zawodowe*;</w:t>
      </w:r>
    </w:p>
    <w:p w14:paraId="72DCBBFE" w14:textId="77777777" w:rsidR="007B1D54" w:rsidRPr="007E79D4" w:rsidRDefault="007B1D54" w:rsidP="000F5727">
      <w:pPr>
        <w:numPr>
          <w:ilvl w:val="0"/>
          <w:numId w:val="6"/>
        </w:numPr>
        <w:spacing w:after="0" w:line="276" w:lineRule="auto"/>
        <w:ind w:left="1080"/>
        <w:contextualSpacing/>
        <w:rPr>
          <w:rFonts w:ascii="Arial" w:eastAsia="Calibri" w:hAnsi="Arial" w:cs="Arial"/>
          <w:sz w:val="24"/>
          <w:szCs w:val="24"/>
        </w:rPr>
      </w:pPr>
      <w:r w:rsidRPr="00FE1AB7">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FE1AB7">
          <w:rPr>
            <w:rFonts w:ascii="Arial" w:eastAsia="Calibri" w:hAnsi="Arial" w:cs="Arial"/>
            <w:sz w:val="24"/>
            <w:szCs w:val="24"/>
          </w:rPr>
          <w:t>13 a</w:t>
        </w:r>
      </w:smartTag>
      <w:r w:rsidRPr="00FE1AB7">
        <w:rPr>
          <w:rFonts w:ascii="Arial" w:eastAsia="Calibri" w:hAnsi="Arial" w:cs="Arial"/>
          <w:sz w:val="24"/>
          <w:szCs w:val="24"/>
        </w:rPr>
        <w:t xml:space="preserve"> ust. 2 ustawy z dnia 21 listopada 2008 r. o pracownikach samorządowych (Dz. U. z 2022 r., poz. 530)*</w:t>
      </w:r>
      <w:r>
        <w:rPr>
          <w:rFonts w:ascii="Arial" w:eastAsia="Calibri" w:hAnsi="Arial" w:cs="Arial"/>
          <w:sz w:val="24"/>
          <w:szCs w:val="24"/>
        </w:rPr>
        <w:t>.</w:t>
      </w:r>
    </w:p>
    <w:p w14:paraId="1924F763" w14:textId="77777777" w:rsidR="007B1D54" w:rsidRPr="00FE1AB7" w:rsidRDefault="007B1D54" w:rsidP="000F5727">
      <w:pPr>
        <w:numPr>
          <w:ilvl w:val="0"/>
          <w:numId w:val="1"/>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 xml:space="preserve">Warunki pracy na stanowisku: </w:t>
      </w:r>
    </w:p>
    <w:p w14:paraId="3A334B09" w14:textId="77777777" w:rsidR="007B1D54" w:rsidRPr="00FE1AB7" w:rsidRDefault="007B1D54" w:rsidP="000F5727">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wymiar czasu pracy – pełny wymiar czasu pracy;</w:t>
      </w:r>
    </w:p>
    <w:p w14:paraId="5CD26957" w14:textId="77777777" w:rsidR="007B1D54" w:rsidRPr="00FE1AB7" w:rsidRDefault="007B1D54" w:rsidP="000F5727">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praca </w:t>
      </w:r>
      <w:proofErr w:type="spellStart"/>
      <w:r w:rsidRPr="00FE1AB7">
        <w:rPr>
          <w:rFonts w:ascii="Arial" w:eastAsia="Calibri" w:hAnsi="Arial" w:cs="Arial"/>
          <w:sz w:val="24"/>
          <w:szCs w:val="24"/>
        </w:rPr>
        <w:t>administracyjno</w:t>
      </w:r>
      <w:proofErr w:type="spellEnd"/>
      <w:r w:rsidRPr="00FE1AB7">
        <w:rPr>
          <w:rFonts w:ascii="Arial" w:eastAsia="Calibri" w:hAnsi="Arial" w:cs="Arial"/>
          <w:sz w:val="24"/>
          <w:szCs w:val="24"/>
        </w:rPr>
        <w:t xml:space="preserve"> – biurowa: poniedziałek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wtorek 7</w:t>
      </w:r>
      <w:r w:rsidRPr="00FE1AB7">
        <w:rPr>
          <w:rFonts w:ascii="Arial" w:eastAsia="Calibri" w:hAnsi="Arial" w:cs="Arial"/>
          <w:sz w:val="24"/>
          <w:szCs w:val="24"/>
          <w:vertAlign w:val="superscript"/>
        </w:rPr>
        <w:t xml:space="preserve">30 </w:t>
      </w:r>
      <w:r w:rsidRPr="00FE1AB7">
        <w:rPr>
          <w:rFonts w:ascii="Arial" w:eastAsia="Calibri" w:hAnsi="Arial" w:cs="Arial"/>
          <w:sz w:val="24"/>
          <w:szCs w:val="24"/>
        </w:rPr>
        <w:t>– 17</w:t>
      </w:r>
      <w:r w:rsidRPr="00FE1AB7">
        <w:rPr>
          <w:rFonts w:ascii="Arial" w:eastAsia="Calibri" w:hAnsi="Arial" w:cs="Arial"/>
          <w:sz w:val="24"/>
          <w:szCs w:val="24"/>
          <w:vertAlign w:val="superscript"/>
        </w:rPr>
        <w:t>00</w:t>
      </w:r>
      <w:r w:rsidRPr="00FE1AB7">
        <w:rPr>
          <w:rFonts w:ascii="Arial" w:eastAsia="Calibri" w:hAnsi="Arial" w:cs="Arial"/>
          <w:sz w:val="24"/>
          <w:szCs w:val="24"/>
        </w:rPr>
        <w:t>, środa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czwartek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piątek.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14</w:t>
      </w:r>
      <w:r w:rsidRPr="00FE1AB7">
        <w:rPr>
          <w:rFonts w:ascii="Arial" w:eastAsia="Calibri" w:hAnsi="Arial" w:cs="Arial"/>
          <w:sz w:val="24"/>
          <w:szCs w:val="24"/>
          <w:vertAlign w:val="superscript"/>
        </w:rPr>
        <w:t>00</w:t>
      </w:r>
      <w:r w:rsidRPr="00FE1AB7">
        <w:rPr>
          <w:rFonts w:ascii="Arial" w:eastAsia="Calibri" w:hAnsi="Arial" w:cs="Arial"/>
          <w:sz w:val="24"/>
          <w:szCs w:val="24"/>
        </w:rPr>
        <w:t>;</w:t>
      </w:r>
    </w:p>
    <w:p w14:paraId="0F201CFA" w14:textId="16083458" w:rsidR="007B1D54" w:rsidRPr="00157D67" w:rsidRDefault="007B1D54" w:rsidP="000F5727">
      <w:pPr>
        <w:pStyle w:val="Akapitzlist"/>
        <w:numPr>
          <w:ilvl w:val="1"/>
          <w:numId w:val="5"/>
        </w:numPr>
        <w:spacing w:after="0" w:line="256" w:lineRule="auto"/>
        <w:rPr>
          <w:rFonts w:ascii="Arial" w:eastAsia="Calibri" w:hAnsi="Arial" w:cs="Arial"/>
          <w:sz w:val="24"/>
          <w:szCs w:val="24"/>
        </w:rPr>
      </w:pPr>
      <w:r w:rsidRPr="00FE1AB7">
        <w:rPr>
          <w:rFonts w:ascii="Arial" w:eastAsia="Calibri" w:hAnsi="Arial" w:cs="Arial"/>
          <w:sz w:val="24"/>
          <w:szCs w:val="24"/>
        </w:rPr>
        <w:t xml:space="preserve">lokalizacja stanowiska pracy: </w:t>
      </w:r>
      <w:r w:rsidR="00157D67" w:rsidRPr="003A487B">
        <w:rPr>
          <w:rFonts w:ascii="Arial" w:eastAsia="Calibri" w:hAnsi="Arial" w:cs="Arial"/>
          <w:sz w:val="24"/>
          <w:szCs w:val="24"/>
        </w:rPr>
        <w:t xml:space="preserve">pomieszczenia biurowe znajdują się </w:t>
      </w:r>
      <w:r w:rsidR="00157D67" w:rsidRPr="003A487B">
        <w:rPr>
          <w:rFonts w:ascii="Arial" w:eastAsia="Calibri" w:hAnsi="Arial" w:cs="Arial"/>
          <w:sz w:val="24"/>
          <w:szCs w:val="24"/>
        </w:rPr>
        <w:br/>
        <w:t xml:space="preserve">w budynku bez windy na </w:t>
      </w:r>
      <w:r w:rsidR="003275EF">
        <w:rPr>
          <w:rFonts w:ascii="Arial" w:eastAsia="Calibri" w:hAnsi="Arial" w:cs="Arial"/>
          <w:sz w:val="24"/>
          <w:szCs w:val="24"/>
        </w:rPr>
        <w:t>I piętrze</w:t>
      </w:r>
      <w:r w:rsidR="00157D67" w:rsidRPr="003A487B">
        <w:rPr>
          <w:rFonts w:ascii="Arial" w:eastAsia="Calibri" w:hAnsi="Arial" w:cs="Arial"/>
          <w:sz w:val="24"/>
          <w:szCs w:val="24"/>
        </w:rPr>
        <w:t xml:space="preserve"> Urzędu Miasta Włocławek przy ul. </w:t>
      </w:r>
      <w:r w:rsidR="00157D67" w:rsidRPr="003A487B">
        <w:rPr>
          <w:rFonts w:ascii="Arial" w:eastAsia="Calibri" w:hAnsi="Arial" w:cs="Arial"/>
          <w:sz w:val="24"/>
          <w:szCs w:val="24"/>
        </w:rPr>
        <w:br/>
        <w:t xml:space="preserve">3 Maja 22. Stanowisko pracy wymaga umiejętności pracy </w:t>
      </w:r>
      <w:r w:rsidR="00157D67" w:rsidRPr="003A487B">
        <w:rPr>
          <w:rFonts w:ascii="Arial" w:eastAsia="Calibri" w:hAnsi="Arial" w:cs="Arial"/>
          <w:sz w:val="24"/>
          <w:szCs w:val="24"/>
        </w:rPr>
        <w:br/>
        <w:t xml:space="preserve">w sytuacjach stresowych i pod presją czasu. Charakter pracy oraz konieczność tworzenia dokumentacji wymagać będzie współpracy </w:t>
      </w:r>
      <w:r w:rsidR="00157D67" w:rsidRPr="003A487B">
        <w:rPr>
          <w:rFonts w:ascii="Arial" w:eastAsia="Calibri" w:hAnsi="Arial" w:cs="Arial"/>
          <w:sz w:val="24"/>
          <w:szCs w:val="24"/>
        </w:rPr>
        <w:br/>
        <w:t xml:space="preserve">z innymi komórkami organizacyjnymi, a także pracy w terenie (szkolenia zewnętrzne). Wobec powyższego w zależności od potrzeb, praca będzie wymagać przemieszczania się pomiędzy pokojami </w:t>
      </w:r>
      <w:r w:rsidR="00157D67">
        <w:rPr>
          <w:rFonts w:ascii="Arial" w:eastAsia="Calibri" w:hAnsi="Arial" w:cs="Arial"/>
          <w:sz w:val="24"/>
          <w:szCs w:val="24"/>
        </w:rPr>
        <w:br/>
      </w:r>
      <w:r w:rsidR="00157D67" w:rsidRPr="003A487B">
        <w:rPr>
          <w:rFonts w:ascii="Arial" w:eastAsia="Calibri" w:hAnsi="Arial" w:cs="Arial"/>
          <w:sz w:val="24"/>
          <w:szCs w:val="24"/>
        </w:rPr>
        <w:t>w budynku oraz budynkami Urzędu Miasta.</w:t>
      </w:r>
      <w:r w:rsidR="00A44614">
        <w:rPr>
          <w:rFonts w:ascii="Arial" w:eastAsia="Calibri" w:hAnsi="Arial" w:cs="Arial"/>
          <w:sz w:val="24"/>
          <w:szCs w:val="24"/>
        </w:rPr>
        <w:t xml:space="preserve"> </w:t>
      </w:r>
      <w:r w:rsidR="00157D67" w:rsidRPr="003A487B">
        <w:rPr>
          <w:rFonts w:ascii="Arial" w:eastAsia="Calibri" w:hAnsi="Arial" w:cs="Arial"/>
          <w:sz w:val="24"/>
          <w:szCs w:val="24"/>
        </w:rPr>
        <w:t>Pomieszczenia Urzędu Miasta przy ul. 3 Maja 22 nie uwzględniają potrzeb osób z niepełnosprawnościami w zakresie przystosowania stanowisk pracy</w:t>
      </w:r>
      <w:r w:rsidR="00157D67">
        <w:rPr>
          <w:rFonts w:ascii="Arial" w:eastAsia="Calibri" w:hAnsi="Arial" w:cs="Arial"/>
          <w:sz w:val="24"/>
          <w:szCs w:val="24"/>
        </w:rPr>
        <w:t>;</w:t>
      </w:r>
    </w:p>
    <w:p w14:paraId="5E046BA6" w14:textId="77777777" w:rsidR="007B1D54" w:rsidRPr="00FE1AB7" w:rsidRDefault="007B1D54" w:rsidP="000F5727">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obsługa komputera minimum 7 godz. dziennie, użytkowanie sprzętu biurowego (drukarka, kserokopiarka, niszczarka dokumentów).</w:t>
      </w:r>
    </w:p>
    <w:p w14:paraId="6AA2AE6C" w14:textId="77777777" w:rsidR="007B1D54" w:rsidRPr="00FE1AB7" w:rsidRDefault="007B1D54" w:rsidP="000F5727">
      <w:pPr>
        <w:numPr>
          <w:ilvl w:val="0"/>
          <w:numId w:val="1"/>
        </w:numPr>
        <w:spacing w:after="0" w:line="276" w:lineRule="auto"/>
        <w:contextualSpacing/>
        <w:rPr>
          <w:rFonts w:ascii="Arial" w:eastAsia="Calibri" w:hAnsi="Arial" w:cs="Arial"/>
          <w:sz w:val="24"/>
          <w:szCs w:val="24"/>
        </w:rPr>
      </w:pPr>
      <w:r w:rsidRPr="00FE1AB7">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Pr>
          <w:rFonts w:ascii="Arial" w:eastAsia="Calibri" w:hAnsi="Arial" w:cs="Arial"/>
          <w:sz w:val="24"/>
          <w:szCs w:val="24"/>
        </w:rPr>
        <w:t>lutym 2023</w:t>
      </w:r>
      <w:r w:rsidRPr="00FE1AB7">
        <w:rPr>
          <w:rFonts w:ascii="Arial" w:eastAsia="Calibri" w:hAnsi="Arial" w:cs="Arial"/>
          <w:sz w:val="24"/>
          <w:szCs w:val="24"/>
        </w:rPr>
        <w:t xml:space="preserve"> r., nie wyniósł co najmniej 6%.</w:t>
      </w:r>
    </w:p>
    <w:p w14:paraId="7E0A4D62" w14:textId="77777777" w:rsidR="007B1D54" w:rsidRPr="00FE1AB7" w:rsidRDefault="007B1D54" w:rsidP="000F5727">
      <w:pPr>
        <w:spacing w:after="0" w:line="276" w:lineRule="auto"/>
        <w:ind w:left="720"/>
        <w:contextualSpacing/>
        <w:rPr>
          <w:rFonts w:ascii="Arial" w:eastAsia="Calibri" w:hAnsi="Arial" w:cs="Arial"/>
          <w:sz w:val="24"/>
          <w:szCs w:val="24"/>
        </w:rPr>
      </w:pPr>
    </w:p>
    <w:p w14:paraId="6C4794DF" w14:textId="77777777" w:rsidR="007B1D54" w:rsidRPr="00FE1AB7" w:rsidRDefault="007B1D54" w:rsidP="000F5727">
      <w:pPr>
        <w:numPr>
          <w:ilvl w:val="0"/>
          <w:numId w:val="1"/>
        </w:numPr>
        <w:spacing w:after="0" w:line="276" w:lineRule="auto"/>
        <w:contextualSpacing/>
        <w:rPr>
          <w:rFonts w:ascii="Arial" w:eastAsia="Calibri" w:hAnsi="Arial" w:cs="Arial"/>
          <w:b/>
          <w:bCs/>
          <w:sz w:val="24"/>
          <w:szCs w:val="24"/>
        </w:rPr>
      </w:pPr>
      <w:r w:rsidRPr="00FE1AB7">
        <w:rPr>
          <w:rFonts w:ascii="Arial" w:eastAsia="Calibri" w:hAnsi="Arial" w:cs="Arial"/>
          <w:b/>
          <w:bCs/>
          <w:sz w:val="24"/>
          <w:szCs w:val="24"/>
        </w:rPr>
        <w:t>Dostępność:</w:t>
      </w:r>
    </w:p>
    <w:p w14:paraId="11271AFD" w14:textId="77777777" w:rsidR="007B1D54" w:rsidRPr="00FE1AB7" w:rsidRDefault="007B1D54" w:rsidP="000F5727">
      <w:pPr>
        <w:spacing w:after="0" w:line="276" w:lineRule="auto"/>
        <w:ind w:left="720"/>
        <w:contextualSpacing/>
        <w:rPr>
          <w:rFonts w:ascii="Arial" w:eastAsia="Calibri" w:hAnsi="Arial" w:cs="Arial"/>
          <w:sz w:val="24"/>
          <w:szCs w:val="24"/>
        </w:rPr>
      </w:pPr>
      <w:r w:rsidRPr="00FE1AB7">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244305A6" w14:textId="77777777" w:rsidR="007B1D54" w:rsidRPr="00AC631C" w:rsidRDefault="007B1D54" w:rsidP="000F5727">
      <w:pPr>
        <w:pStyle w:val="Akapitzlist"/>
        <w:numPr>
          <w:ilvl w:val="0"/>
          <w:numId w:val="13"/>
        </w:numPr>
        <w:spacing w:after="0" w:line="240" w:lineRule="auto"/>
        <w:rPr>
          <w:rFonts w:ascii="Arial" w:eastAsia="Calibri" w:hAnsi="Arial" w:cs="Arial"/>
          <w:b/>
          <w:sz w:val="24"/>
          <w:szCs w:val="24"/>
        </w:rPr>
      </w:pPr>
      <w:r w:rsidRPr="00AC631C">
        <w:rPr>
          <w:rFonts w:ascii="Arial" w:eastAsia="Calibri" w:hAnsi="Arial" w:cs="Arial"/>
          <w:b/>
          <w:sz w:val="24"/>
          <w:szCs w:val="24"/>
        </w:rPr>
        <w:t>Termin, miejsce i forma składania dokumentów:</w:t>
      </w:r>
    </w:p>
    <w:p w14:paraId="3A3C6B73" w14:textId="77777777" w:rsidR="007B1D54" w:rsidRDefault="007B1D54" w:rsidP="000F5727">
      <w:pPr>
        <w:numPr>
          <w:ilvl w:val="0"/>
          <w:numId w:val="7"/>
        </w:numPr>
        <w:spacing w:after="0" w:line="240" w:lineRule="auto"/>
        <w:ind w:left="709" w:firstLine="0"/>
        <w:contextualSpacing/>
        <w:rPr>
          <w:rFonts w:ascii="Arial" w:eastAsia="Calibri" w:hAnsi="Arial" w:cs="Arial"/>
          <w:sz w:val="24"/>
          <w:szCs w:val="24"/>
        </w:rPr>
      </w:pPr>
      <w:r w:rsidRPr="00FE1AB7">
        <w:rPr>
          <w:rFonts w:ascii="Arial" w:eastAsia="Calibri" w:hAnsi="Arial" w:cs="Arial"/>
          <w:sz w:val="24"/>
          <w:szCs w:val="24"/>
        </w:rPr>
        <w:t>Wymagane dokumenty aplikacyjne można:</w:t>
      </w:r>
    </w:p>
    <w:p w14:paraId="3AF2F2D2" w14:textId="62AA6E51" w:rsidR="007B1D54" w:rsidRDefault="007B1D54" w:rsidP="000F5727">
      <w:pPr>
        <w:pStyle w:val="Akapitzlist"/>
        <w:numPr>
          <w:ilvl w:val="0"/>
          <w:numId w:val="14"/>
        </w:numPr>
        <w:spacing w:after="0" w:line="240" w:lineRule="auto"/>
        <w:rPr>
          <w:rFonts w:ascii="Arial" w:eastAsia="Calibri" w:hAnsi="Arial" w:cs="Arial"/>
          <w:sz w:val="24"/>
          <w:szCs w:val="24"/>
        </w:rPr>
      </w:pPr>
      <w:r w:rsidRPr="00B9081C">
        <w:rPr>
          <w:rFonts w:ascii="Arial" w:eastAsia="Calibri" w:hAnsi="Arial" w:cs="Arial"/>
          <w:sz w:val="24"/>
          <w:szCs w:val="24"/>
        </w:rPr>
        <w:t xml:space="preserve">złożyć w siedzibie Urzędu Miasta, Zielony Rynek 11/13, </w:t>
      </w:r>
      <w:r w:rsidRPr="00B9081C">
        <w:rPr>
          <w:rFonts w:ascii="Arial" w:eastAsia="Calibri" w:hAnsi="Arial" w:cs="Arial"/>
          <w:b/>
          <w:sz w:val="24"/>
          <w:szCs w:val="24"/>
        </w:rPr>
        <w:t>(pokój Nr</w:t>
      </w:r>
      <w:r w:rsidR="00681B55">
        <w:rPr>
          <w:rFonts w:ascii="Arial" w:eastAsia="Calibri" w:hAnsi="Arial" w:cs="Arial"/>
          <w:b/>
          <w:sz w:val="24"/>
          <w:szCs w:val="24"/>
        </w:rPr>
        <w:t xml:space="preserve"> 7</w:t>
      </w:r>
      <w:r w:rsidRPr="00B9081C">
        <w:rPr>
          <w:rFonts w:ascii="Arial" w:eastAsia="Calibri" w:hAnsi="Arial" w:cs="Arial"/>
          <w:b/>
          <w:sz w:val="24"/>
          <w:szCs w:val="24"/>
        </w:rPr>
        <w:t xml:space="preserve"> </w:t>
      </w:r>
      <w:r w:rsidRPr="00B9081C">
        <w:rPr>
          <w:rFonts w:ascii="Arial" w:eastAsia="Calibri" w:hAnsi="Arial" w:cs="Arial"/>
          <w:sz w:val="24"/>
          <w:szCs w:val="24"/>
        </w:rPr>
        <w:br/>
        <w:t>w budynku głównym Urzędu lub</w:t>
      </w:r>
    </w:p>
    <w:p w14:paraId="155A262D" w14:textId="77777777" w:rsidR="007B1D54" w:rsidRDefault="007B1D54" w:rsidP="000F5727">
      <w:pPr>
        <w:pStyle w:val="Akapitzlist"/>
        <w:numPr>
          <w:ilvl w:val="0"/>
          <w:numId w:val="14"/>
        </w:numPr>
        <w:spacing w:after="0" w:line="240" w:lineRule="auto"/>
        <w:rPr>
          <w:rFonts w:ascii="Arial" w:eastAsia="Calibri" w:hAnsi="Arial" w:cs="Arial"/>
          <w:b/>
          <w:sz w:val="24"/>
          <w:szCs w:val="24"/>
        </w:rPr>
      </w:pPr>
      <w:r w:rsidRPr="00BC4FCB">
        <w:rPr>
          <w:rFonts w:ascii="Arial" w:eastAsia="Calibri" w:hAnsi="Arial" w:cs="Arial"/>
          <w:sz w:val="24"/>
          <w:szCs w:val="24"/>
        </w:rPr>
        <w:t xml:space="preserve">przesłać drogą pocztową na adres: </w:t>
      </w:r>
      <w:r w:rsidRPr="00BC4FCB">
        <w:rPr>
          <w:rFonts w:ascii="Arial" w:eastAsia="Calibri" w:hAnsi="Arial" w:cs="Arial"/>
          <w:b/>
          <w:sz w:val="24"/>
          <w:szCs w:val="24"/>
        </w:rPr>
        <w:t xml:space="preserve">Urząd Miasta Włocławek, </w:t>
      </w:r>
    </w:p>
    <w:p w14:paraId="3E77558E" w14:textId="77777777" w:rsidR="007B1D54" w:rsidRPr="00BC4FCB" w:rsidRDefault="007B1D54" w:rsidP="000F5727">
      <w:pPr>
        <w:pStyle w:val="Akapitzlist"/>
        <w:spacing w:after="0" w:line="240" w:lineRule="auto"/>
        <w:ind w:left="1776"/>
        <w:rPr>
          <w:rFonts w:ascii="Arial" w:eastAsia="Calibri" w:hAnsi="Arial" w:cs="Arial"/>
          <w:b/>
          <w:sz w:val="24"/>
          <w:szCs w:val="24"/>
        </w:rPr>
      </w:pPr>
      <w:r>
        <w:rPr>
          <w:rFonts w:ascii="Arial" w:eastAsia="Calibri" w:hAnsi="Arial" w:cs="Arial"/>
          <w:b/>
          <w:sz w:val="24"/>
          <w:szCs w:val="24"/>
        </w:rPr>
        <w:lastRenderedPageBreak/>
        <w:t xml:space="preserve">Wydział </w:t>
      </w:r>
      <w:r w:rsidRPr="00BC4FCB">
        <w:rPr>
          <w:rFonts w:ascii="Arial" w:eastAsia="Calibri" w:hAnsi="Arial" w:cs="Arial"/>
          <w:b/>
          <w:sz w:val="24"/>
          <w:szCs w:val="24"/>
        </w:rPr>
        <w:t>Organizacyjno – Prawny i Kadr, Zielony Rynek 11 / 13</w:t>
      </w:r>
    </w:p>
    <w:p w14:paraId="0319EDD3" w14:textId="77777777" w:rsidR="007B1D54" w:rsidRPr="006215FA" w:rsidRDefault="007B1D54" w:rsidP="000F5727">
      <w:pPr>
        <w:pStyle w:val="Akapitzlist"/>
        <w:spacing w:after="0" w:line="240" w:lineRule="auto"/>
        <w:ind w:left="1776"/>
        <w:rPr>
          <w:rFonts w:ascii="Arial" w:eastAsia="Calibri" w:hAnsi="Arial" w:cs="Arial"/>
          <w:b/>
          <w:sz w:val="24"/>
          <w:szCs w:val="24"/>
        </w:rPr>
      </w:pPr>
      <w:r w:rsidRPr="00251378">
        <w:rPr>
          <w:rFonts w:ascii="Arial" w:eastAsia="Calibri" w:hAnsi="Arial" w:cs="Arial"/>
          <w:b/>
          <w:sz w:val="24"/>
          <w:szCs w:val="24"/>
        </w:rPr>
        <w:t>87-800 Włocławek</w:t>
      </w:r>
    </w:p>
    <w:p w14:paraId="14C564D6" w14:textId="77777777" w:rsidR="007B1D54" w:rsidRPr="00FE1AB7" w:rsidRDefault="007B1D54" w:rsidP="000F5727">
      <w:pPr>
        <w:numPr>
          <w:ilvl w:val="0"/>
          <w:numId w:val="8"/>
        </w:numPr>
        <w:spacing w:after="0" w:line="240" w:lineRule="auto"/>
        <w:ind w:left="1843" w:hanging="425"/>
        <w:rPr>
          <w:rFonts w:ascii="Arial" w:eastAsia="Calibri" w:hAnsi="Arial" w:cs="Arial"/>
          <w:sz w:val="24"/>
          <w:szCs w:val="24"/>
        </w:rPr>
      </w:pPr>
      <w:r w:rsidRPr="00FE1AB7">
        <w:rPr>
          <w:rFonts w:ascii="Arial" w:eastAsia="Calibri" w:hAnsi="Arial" w:cs="Arial"/>
          <w:sz w:val="24"/>
          <w:szCs w:val="24"/>
        </w:rPr>
        <w:t xml:space="preserve">przesłać za pomocą środków komunikacji elektronicznej, </w:t>
      </w:r>
      <w:r>
        <w:rPr>
          <w:rFonts w:ascii="Arial" w:eastAsia="Calibri" w:hAnsi="Arial" w:cs="Arial"/>
          <w:sz w:val="24"/>
          <w:szCs w:val="24"/>
        </w:rPr>
        <w:br/>
      </w:r>
      <w:r w:rsidRPr="00FE1AB7">
        <w:rPr>
          <w:rFonts w:ascii="Arial" w:eastAsia="Calibri" w:hAnsi="Arial" w:cs="Arial"/>
          <w:sz w:val="24"/>
          <w:szCs w:val="24"/>
        </w:rPr>
        <w:t xml:space="preserve">z zastrzeżeniem, iż przesłane w formie elektronicznej dokumenty aplikacyjne muszą być uwierzytelnione przy użyciu mechanizmów określonych w art. 20a ust. 1 ustawy z dnia 17 lutego 2005 r. </w:t>
      </w:r>
      <w:r>
        <w:rPr>
          <w:rFonts w:ascii="Arial" w:eastAsia="Calibri" w:hAnsi="Arial" w:cs="Arial"/>
          <w:sz w:val="24"/>
          <w:szCs w:val="24"/>
        </w:rPr>
        <w:br/>
      </w:r>
      <w:r w:rsidRPr="00FE1AB7">
        <w:rPr>
          <w:rFonts w:ascii="Arial" w:eastAsia="Calibri" w:hAnsi="Arial" w:cs="Arial"/>
          <w:sz w:val="24"/>
          <w:szCs w:val="24"/>
        </w:rPr>
        <w:t>o informatyzacji działalności podmiotów realizujących zadania publiczne.</w:t>
      </w:r>
    </w:p>
    <w:p w14:paraId="73BA2D86" w14:textId="77777777" w:rsidR="007B1D54" w:rsidRPr="00FE1AB7" w:rsidRDefault="007B1D54" w:rsidP="000F5727">
      <w:pPr>
        <w:spacing w:after="0" w:line="240" w:lineRule="auto"/>
        <w:ind w:left="993"/>
        <w:rPr>
          <w:rFonts w:ascii="Arial" w:eastAsia="Calibri" w:hAnsi="Arial" w:cs="Arial"/>
          <w:sz w:val="24"/>
          <w:szCs w:val="24"/>
        </w:rPr>
      </w:pPr>
    </w:p>
    <w:p w14:paraId="48715EF9" w14:textId="5B034AC6" w:rsidR="007B1D54" w:rsidRPr="00FE1AB7" w:rsidRDefault="007B1D54" w:rsidP="000F5727">
      <w:pPr>
        <w:numPr>
          <w:ilvl w:val="0"/>
          <w:numId w:val="7"/>
        </w:numPr>
        <w:spacing w:after="0" w:line="240" w:lineRule="auto"/>
        <w:ind w:left="1560" w:hanging="709"/>
        <w:contextualSpacing/>
        <w:rPr>
          <w:rFonts w:ascii="Arial" w:eastAsia="Calibri" w:hAnsi="Arial" w:cs="Arial"/>
          <w:sz w:val="24"/>
          <w:szCs w:val="24"/>
        </w:rPr>
      </w:pPr>
      <w:r w:rsidRPr="00FE1AB7">
        <w:rPr>
          <w:rFonts w:ascii="Arial" w:eastAsia="Calibri" w:hAnsi="Arial" w:cs="Arial"/>
          <w:sz w:val="24"/>
          <w:szCs w:val="24"/>
        </w:rPr>
        <w:t xml:space="preserve">Dokumenty aplikacyjne złożone w siedzibie Urzędu Miasta lub przesłane pocztą winny znajdować się w </w:t>
      </w:r>
      <w:r w:rsidRPr="00FE1AB7">
        <w:rPr>
          <w:rFonts w:ascii="Arial" w:eastAsia="Calibri" w:hAnsi="Arial" w:cs="Arial"/>
          <w:sz w:val="24"/>
          <w:szCs w:val="24"/>
          <w:u w:val="single"/>
        </w:rPr>
        <w:t>zamkniętej kopercie</w:t>
      </w:r>
      <w:r w:rsidRPr="00FE1AB7">
        <w:rPr>
          <w:rFonts w:ascii="Arial" w:eastAsia="Calibri" w:hAnsi="Arial" w:cs="Arial"/>
          <w:sz w:val="24"/>
          <w:szCs w:val="24"/>
        </w:rPr>
        <w:t xml:space="preserve"> z dopiskiem </w:t>
      </w:r>
      <w:r w:rsidRPr="00FE1AB7">
        <w:rPr>
          <w:rFonts w:ascii="Arial" w:eastAsia="Calibri" w:hAnsi="Arial" w:cs="Arial"/>
          <w:b/>
          <w:sz w:val="24"/>
          <w:szCs w:val="24"/>
        </w:rPr>
        <w:t xml:space="preserve">„nabór na stanowisko </w:t>
      </w:r>
      <w:r>
        <w:rPr>
          <w:rFonts w:ascii="Arial" w:eastAsia="Calibri" w:hAnsi="Arial" w:cs="Arial"/>
          <w:b/>
          <w:sz w:val="24"/>
          <w:szCs w:val="24"/>
        </w:rPr>
        <w:t>Podi</w:t>
      </w:r>
      <w:r w:rsidRPr="00FE1AB7">
        <w:rPr>
          <w:rFonts w:ascii="Arial" w:eastAsia="Calibri" w:hAnsi="Arial" w:cs="Arial"/>
          <w:b/>
          <w:sz w:val="24"/>
          <w:szCs w:val="24"/>
        </w:rPr>
        <w:t>nspektor ds.</w:t>
      </w:r>
      <w:r w:rsidR="00681B55">
        <w:rPr>
          <w:rFonts w:ascii="Arial" w:eastAsia="Calibri" w:hAnsi="Arial" w:cs="Arial"/>
          <w:b/>
          <w:sz w:val="24"/>
          <w:szCs w:val="24"/>
        </w:rPr>
        <w:t xml:space="preserve"> regulacji stanów prawnych </w:t>
      </w:r>
      <w:r w:rsidR="00E74E60">
        <w:rPr>
          <w:rFonts w:ascii="Arial" w:eastAsia="Calibri" w:hAnsi="Arial" w:cs="Arial"/>
          <w:b/>
          <w:sz w:val="24"/>
          <w:szCs w:val="24"/>
        </w:rPr>
        <w:t>nieruchomości i rewitalizacji w Wydziale Gospodarowania Mieniem Komunalnym”</w:t>
      </w:r>
      <w:r w:rsidRPr="00FE1AB7">
        <w:rPr>
          <w:rFonts w:ascii="Arial" w:eastAsia="Calibri" w:hAnsi="Arial" w:cs="Arial"/>
          <w:b/>
          <w:sz w:val="24"/>
          <w:szCs w:val="24"/>
        </w:rPr>
        <w:t>.</w:t>
      </w:r>
    </w:p>
    <w:p w14:paraId="40554282" w14:textId="1980E193" w:rsidR="007B1D54" w:rsidRPr="00FE1AB7" w:rsidRDefault="007B1D54" w:rsidP="000F5727">
      <w:pPr>
        <w:spacing w:line="256" w:lineRule="auto"/>
        <w:ind w:left="708" w:firstLine="708"/>
        <w:rPr>
          <w:rFonts w:ascii="Arial" w:eastAsia="Calibri" w:hAnsi="Arial" w:cs="Arial"/>
          <w:sz w:val="24"/>
          <w:szCs w:val="24"/>
        </w:rPr>
      </w:pPr>
      <w:r w:rsidRPr="00FE1AB7">
        <w:rPr>
          <w:rFonts w:ascii="Arial" w:eastAsia="Calibri" w:hAnsi="Arial" w:cs="Arial"/>
          <w:sz w:val="24"/>
          <w:szCs w:val="24"/>
        </w:rPr>
        <w:t xml:space="preserve">Dokumenty aplikacyjne przyjmowane są w </w:t>
      </w:r>
      <w:r w:rsidRPr="00FE1AB7">
        <w:rPr>
          <w:rFonts w:ascii="Arial" w:eastAsia="Calibri" w:hAnsi="Arial" w:cs="Arial"/>
          <w:b/>
          <w:sz w:val="24"/>
          <w:szCs w:val="24"/>
        </w:rPr>
        <w:t xml:space="preserve">nieprzekraczalnym terminie do dnia </w:t>
      </w:r>
      <w:r>
        <w:rPr>
          <w:rFonts w:ascii="Arial" w:eastAsia="Calibri" w:hAnsi="Arial" w:cs="Arial"/>
          <w:b/>
          <w:sz w:val="24"/>
          <w:szCs w:val="24"/>
        </w:rPr>
        <w:t>2</w:t>
      </w:r>
      <w:r w:rsidR="00AC0238">
        <w:rPr>
          <w:rFonts w:ascii="Arial" w:eastAsia="Calibri" w:hAnsi="Arial" w:cs="Arial"/>
          <w:b/>
          <w:sz w:val="24"/>
          <w:szCs w:val="24"/>
        </w:rPr>
        <w:t>4</w:t>
      </w:r>
      <w:r>
        <w:rPr>
          <w:rFonts w:ascii="Arial" w:eastAsia="Calibri" w:hAnsi="Arial" w:cs="Arial"/>
          <w:b/>
          <w:sz w:val="24"/>
          <w:szCs w:val="24"/>
        </w:rPr>
        <w:t xml:space="preserve"> marca 2023</w:t>
      </w:r>
      <w:r w:rsidRPr="00FE1AB7">
        <w:rPr>
          <w:rFonts w:ascii="Arial" w:eastAsia="Calibri" w:hAnsi="Arial" w:cs="Arial"/>
          <w:b/>
          <w:sz w:val="24"/>
          <w:szCs w:val="24"/>
        </w:rPr>
        <w:t xml:space="preserve"> r</w:t>
      </w:r>
      <w:r w:rsidRPr="00FE1AB7">
        <w:rPr>
          <w:rFonts w:ascii="Arial" w:eastAsia="Calibri" w:hAnsi="Arial" w:cs="Arial"/>
          <w:sz w:val="24"/>
          <w:szCs w:val="24"/>
        </w:rPr>
        <w:t>. O zachowaniu terminu złożenia dokumentów aplikacyjnych decyduje odpowiednio data złożenia do urzędu lub data stempla pocztowego.</w:t>
      </w:r>
    </w:p>
    <w:p w14:paraId="21E55D14" w14:textId="77777777" w:rsidR="007B1D54" w:rsidRPr="00FE1AB7" w:rsidRDefault="007B1D54" w:rsidP="000F5727">
      <w:pPr>
        <w:spacing w:line="254" w:lineRule="auto"/>
        <w:outlineLvl w:val="0"/>
        <w:rPr>
          <w:rFonts w:ascii="Arial" w:eastAsia="Calibri" w:hAnsi="Arial" w:cs="Arial"/>
          <w:b/>
          <w:sz w:val="24"/>
          <w:szCs w:val="24"/>
        </w:rPr>
      </w:pPr>
      <w:r w:rsidRPr="00FE1AB7">
        <w:rPr>
          <w:rFonts w:ascii="Arial" w:eastAsia="Calibri" w:hAnsi="Arial" w:cs="Arial"/>
          <w:b/>
          <w:sz w:val="24"/>
          <w:szCs w:val="24"/>
        </w:rPr>
        <w:t>Obowiązek informacyjny</w:t>
      </w:r>
    </w:p>
    <w:p w14:paraId="773098A9" w14:textId="77777777" w:rsidR="007B1D54" w:rsidRPr="00FE1AB7" w:rsidRDefault="007B1D54" w:rsidP="000F5727">
      <w:pPr>
        <w:widowControl w:val="0"/>
        <w:suppressAutoHyphens/>
        <w:spacing w:after="0" w:line="276" w:lineRule="auto"/>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13 Rozporządzenia Parlamentu Europejskiego i Rady (UE) 2016/679 </w:t>
      </w:r>
      <w:r w:rsidRPr="00FE1AB7">
        <w:rPr>
          <w:rFonts w:ascii="Arial" w:eastAsia="SimSun" w:hAnsi="Arial" w:cs="Arial"/>
          <w:kern w:val="2"/>
          <w:sz w:val="24"/>
          <w:szCs w:val="24"/>
          <w:lang w:eastAsia="hi-IN" w:bidi="hi-IN"/>
        </w:rPr>
        <w:br/>
        <w:t xml:space="preserve">z dnia 27 kwietnia 2016 r. (Dz. Urz. UE L.119.1) w sprawie ochrony osób fizycznych </w:t>
      </w:r>
      <w:r w:rsidRPr="00FE1AB7">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1E5D87C7" w14:textId="77777777" w:rsidR="007B1D54" w:rsidRPr="00FE1AB7" w:rsidRDefault="007B1D54" w:rsidP="000F5727">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052EA4DA" w14:textId="77777777" w:rsidR="007B1D54" w:rsidRPr="00FE1AB7" w:rsidRDefault="007B1D54" w:rsidP="000F5727">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FE1AB7">
          <w:rPr>
            <w:rFonts w:ascii="Arial" w:eastAsia="SimSun" w:hAnsi="Arial" w:cs="Arial"/>
            <w:color w:val="0563C1"/>
            <w:kern w:val="2"/>
            <w:sz w:val="24"/>
            <w:szCs w:val="24"/>
            <w:u w:val="single"/>
            <w:lang w:eastAsia="hi-IN" w:bidi="hi-IN"/>
          </w:rPr>
          <w:t>iod@um.wloclawek.pl</w:t>
        </w:r>
      </w:hyperlink>
    </w:p>
    <w:p w14:paraId="69770494" w14:textId="12EE9244" w:rsidR="007B1D54" w:rsidRPr="00FE1AB7" w:rsidRDefault="007B1D54" w:rsidP="000F5727">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Podi</w:t>
      </w:r>
      <w:r w:rsidRPr="00FE1AB7">
        <w:rPr>
          <w:rFonts w:ascii="Arial" w:eastAsia="Calibri" w:hAnsi="Arial" w:cs="Arial"/>
          <w:sz w:val="24"/>
          <w:szCs w:val="24"/>
        </w:rPr>
        <w:t xml:space="preserve">nspektor </w:t>
      </w:r>
      <w:r w:rsidR="00AC0238">
        <w:rPr>
          <w:rFonts w:ascii="Arial" w:eastAsia="Calibri" w:hAnsi="Arial" w:cs="Arial"/>
          <w:sz w:val="24"/>
          <w:szCs w:val="24"/>
        </w:rPr>
        <w:t>ds. regulacji stanów prawnych nieruchomości i rewitalizacji w Wydziale Gospodarowania Mieniem Komunalnym</w:t>
      </w:r>
      <w:r w:rsidRPr="00FE1AB7">
        <w:rPr>
          <w:rFonts w:ascii="Arial" w:eastAsia="Calibri" w:hAnsi="Arial" w:cs="Arial"/>
          <w:sz w:val="24"/>
          <w:szCs w:val="24"/>
        </w:rPr>
        <w:t xml:space="preserve"> </w:t>
      </w:r>
      <w:r w:rsidRPr="00FE1AB7">
        <w:rPr>
          <w:rFonts w:ascii="Arial" w:eastAsia="Calibri" w:hAnsi="Arial" w:cs="Arial"/>
          <w:color w:val="000000"/>
          <w:sz w:val="24"/>
          <w:szCs w:val="24"/>
        </w:rPr>
        <w:t>w celu:</w:t>
      </w:r>
    </w:p>
    <w:p w14:paraId="15F78340" w14:textId="77777777" w:rsidR="007B1D54" w:rsidRPr="00FE1AB7" w:rsidRDefault="007B1D54" w:rsidP="000F5727">
      <w:pPr>
        <w:numPr>
          <w:ilvl w:val="0"/>
          <w:numId w:val="11"/>
        </w:numPr>
        <w:spacing w:after="0" w:line="256" w:lineRule="auto"/>
        <w:contextualSpacing/>
        <w:rPr>
          <w:rFonts w:ascii="Arial" w:eastAsia="Calibri" w:hAnsi="Arial" w:cs="Arial"/>
          <w:sz w:val="24"/>
          <w:szCs w:val="24"/>
        </w:rPr>
      </w:pPr>
      <w:r w:rsidRPr="00FE1AB7">
        <w:rPr>
          <w:rFonts w:ascii="Arial" w:eastAsia="Calibri" w:hAnsi="Arial" w:cs="Arial"/>
          <w:sz w:val="24"/>
          <w:szCs w:val="24"/>
        </w:rPr>
        <w:t>realizacji procedury rekrutacji w ramach niniejszego naboru na podstawie:</w:t>
      </w:r>
    </w:p>
    <w:p w14:paraId="5372EDCA" w14:textId="77777777" w:rsidR="007B1D54" w:rsidRPr="00FE1AB7" w:rsidRDefault="007B1D54" w:rsidP="000F5727">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Kodeksu Pracy oraz ustawy o pracownikach samorządowych – w ramach realizacji obowiązku prawnego ciążącego na administratorze danych oraz </w:t>
      </w:r>
      <w:r w:rsidRPr="00FE1AB7">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7B19396B" w14:textId="77777777" w:rsidR="007B1D54" w:rsidRPr="00FE1AB7" w:rsidRDefault="007B1D54" w:rsidP="000F5727">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FE1AB7">
        <w:rPr>
          <w:rFonts w:ascii="Arial" w:eastAsia="SimSun" w:hAnsi="Arial" w:cs="Arial"/>
          <w:color w:val="000000"/>
          <w:kern w:val="2"/>
          <w:sz w:val="24"/>
          <w:szCs w:val="24"/>
          <w:lang w:eastAsia="hi-IN" w:bidi="hi-IN"/>
        </w:rPr>
        <w:t>archiwizacji na podstawie :</w:t>
      </w:r>
    </w:p>
    <w:p w14:paraId="11BCB250" w14:textId="77777777" w:rsidR="007B1D54" w:rsidRPr="00FE1AB7" w:rsidRDefault="007B1D54" w:rsidP="000F5727">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0F116508" w14:textId="77777777" w:rsidR="007B1D54" w:rsidRPr="00FE1AB7" w:rsidRDefault="007B1D54" w:rsidP="000F5727">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Pani/ Pana dane osobowe nie będą przekazywane do państwa trzeciego </w:t>
      </w:r>
      <w:r w:rsidRPr="00FE1AB7">
        <w:rPr>
          <w:rFonts w:ascii="Arial" w:eastAsia="Calibri" w:hAnsi="Arial" w:cs="Arial"/>
          <w:sz w:val="24"/>
          <w:szCs w:val="24"/>
        </w:rPr>
        <w:br/>
        <w:t>i organizacji międzynarodowej;</w:t>
      </w:r>
    </w:p>
    <w:p w14:paraId="295D9FB3" w14:textId="77777777" w:rsidR="007B1D54" w:rsidRPr="00FE1AB7" w:rsidRDefault="007B1D54" w:rsidP="000F5727">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Pani/Pana dane osobowe będą przekazywane i udostępniane wyłącznie podmiotom uprawnionym na podstawie przepisów prawa;</w:t>
      </w:r>
    </w:p>
    <w:p w14:paraId="07C46DEC" w14:textId="77777777" w:rsidR="007B1D54" w:rsidRPr="00FE1AB7" w:rsidRDefault="007B1D54" w:rsidP="000F572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color w:val="000000"/>
          <w:kern w:val="2"/>
          <w:sz w:val="24"/>
          <w:szCs w:val="24"/>
          <w:lang w:eastAsia="hi-IN" w:bidi="hi-IN"/>
        </w:rPr>
        <w:lastRenderedPageBreak/>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FE1AB7">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15B9ACB0" w14:textId="77777777" w:rsidR="007B1D54" w:rsidRPr="00FE1AB7" w:rsidRDefault="007B1D54" w:rsidP="000F572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0F228706" w14:textId="77777777" w:rsidR="007B1D54" w:rsidRPr="00FE1AB7" w:rsidRDefault="007B1D54" w:rsidP="000F572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ma Pani/Pan prawo wniesienia skargi do Prezesa Urzędu Ochrony Danych Osobowych;</w:t>
      </w:r>
    </w:p>
    <w:p w14:paraId="3AA2B5AA" w14:textId="77777777" w:rsidR="007B1D54" w:rsidRPr="00FE1AB7" w:rsidRDefault="007B1D54" w:rsidP="000F572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Pani/Pana dane nie będą podlegały profilowaniu;</w:t>
      </w:r>
    </w:p>
    <w:p w14:paraId="0F201559" w14:textId="77777777" w:rsidR="007B1D54" w:rsidRPr="00FE1AB7" w:rsidRDefault="007B1D54" w:rsidP="000F5727">
      <w:pPr>
        <w:numPr>
          <w:ilvl w:val="0"/>
          <w:numId w:val="10"/>
        </w:numPr>
        <w:spacing w:after="0" w:line="25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FE1AB7">
          <w:rPr>
            <w:rFonts w:ascii="Arial" w:eastAsia="SimSun" w:hAnsi="Arial" w:cs="Arial"/>
            <w:color w:val="0563C1"/>
            <w:kern w:val="2"/>
            <w:sz w:val="24"/>
            <w:szCs w:val="24"/>
            <w:u w:val="single"/>
            <w:lang w:eastAsia="hi-IN" w:bidi="hi-IN"/>
          </w:rPr>
          <w:t>https://bip.um.wlocl.pl/</w:t>
        </w:r>
      </w:hyperlink>
      <w:r w:rsidRPr="00FE1AB7">
        <w:rPr>
          <w:rFonts w:ascii="Arial" w:eastAsia="SimSun" w:hAnsi="Arial" w:cs="Arial"/>
          <w:kern w:val="2"/>
          <w:sz w:val="24"/>
          <w:szCs w:val="24"/>
          <w:lang w:eastAsia="hi-IN" w:bidi="hi-IN"/>
        </w:rPr>
        <w:t xml:space="preserve"> oraz tablicy informacyjnej Urzędu przez okres co najmniej 3 miesięcy.</w:t>
      </w:r>
    </w:p>
    <w:p w14:paraId="5CDFC1F6" w14:textId="77777777" w:rsidR="007B1D54" w:rsidRPr="00FE1AB7" w:rsidRDefault="007B1D54" w:rsidP="000F5727">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sidRPr="00FE1AB7">
        <w:rPr>
          <w:rFonts w:ascii="Arial" w:eastAsia="Calibri" w:hAnsi="Arial" w:cs="Arial"/>
          <w:sz w:val="24"/>
          <w:szCs w:val="24"/>
        </w:rPr>
        <w:br/>
      </w:r>
      <w:r w:rsidRPr="00FE1AB7">
        <w:rPr>
          <w:rFonts w:ascii="Arial" w:eastAsia="Calibri" w:hAnsi="Arial" w:cs="Arial"/>
          <w:sz w:val="24"/>
          <w:szCs w:val="24"/>
        </w:rPr>
        <w:br/>
      </w:r>
    </w:p>
    <w:p w14:paraId="0F20D0EA" w14:textId="71FF0F3C" w:rsidR="007B1D54" w:rsidRPr="00FE1AB7" w:rsidRDefault="007B1D54" w:rsidP="000F5727">
      <w:pPr>
        <w:tabs>
          <w:tab w:val="left" w:pos="5670"/>
        </w:tabs>
        <w:spacing w:after="0" w:line="240" w:lineRule="auto"/>
        <w:rPr>
          <w:rFonts w:ascii="Arial" w:eastAsia="Calibri" w:hAnsi="Arial" w:cs="Arial"/>
          <w:sz w:val="24"/>
          <w:szCs w:val="24"/>
        </w:rPr>
      </w:pPr>
      <w:r w:rsidRPr="00FE1AB7">
        <w:rPr>
          <w:rFonts w:ascii="Arial" w:eastAsia="Calibri" w:hAnsi="Arial" w:cs="Arial"/>
          <w:sz w:val="24"/>
          <w:szCs w:val="24"/>
        </w:rPr>
        <w:t xml:space="preserve">Włocławek, </w:t>
      </w:r>
      <w:r w:rsidR="007C1E71">
        <w:rPr>
          <w:rFonts w:ascii="Arial" w:eastAsia="Calibri" w:hAnsi="Arial" w:cs="Arial"/>
          <w:sz w:val="24"/>
          <w:szCs w:val="24"/>
        </w:rPr>
        <w:t>13</w:t>
      </w:r>
      <w:r>
        <w:rPr>
          <w:rFonts w:ascii="Arial" w:eastAsia="Calibri" w:hAnsi="Arial" w:cs="Arial"/>
          <w:sz w:val="24"/>
          <w:szCs w:val="24"/>
        </w:rPr>
        <w:t xml:space="preserve"> marca 2023 </w:t>
      </w:r>
      <w:r w:rsidRPr="00FE1AB7">
        <w:rPr>
          <w:rFonts w:ascii="Arial" w:eastAsia="Calibri" w:hAnsi="Arial" w:cs="Arial"/>
          <w:sz w:val="24"/>
          <w:szCs w:val="24"/>
        </w:rPr>
        <w:t>r.</w:t>
      </w:r>
      <w:r w:rsidRPr="00FE1AB7">
        <w:rPr>
          <w:rFonts w:ascii="Arial" w:eastAsia="Calibri" w:hAnsi="Arial" w:cs="Arial"/>
          <w:sz w:val="24"/>
          <w:szCs w:val="24"/>
        </w:rPr>
        <w:tab/>
        <w:t>…………………………………</w:t>
      </w:r>
    </w:p>
    <w:p w14:paraId="78FB4C9D" w14:textId="77777777" w:rsidR="007B1D54" w:rsidRPr="00FE1AB7" w:rsidRDefault="007B1D54" w:rsidP="000F5727">
      <w:pPr>
        <w:spacing w:after="0" w:line="240" w:lineRule="auto"/>
        <w:ind w:firstLine="6237"/>
        <w:rPr>
          <w:rFonts w:ascii="Arial" w:eastAsia="Calibri" w:hAnsi="Arial" w:cs="Arial"/>
          <w:sz w:val="24"/>
          <w:szCs w:val="24"/>
        </w:rPr>
      </w:pPr>
      <w:r w:rsidRPr="00FE1AB7">
        <w:rPr>
          <w:rFonts w:ascii="Arial" w:eastAsia="Calibri" w:hAnsi="Arial" w:cs="Arial"/>
          <w:sz w:val="24"/>
          <w:szCs w:val="24"/>
        </w:rPr>
        <w:t>(podpis Prezydenta</w:t>
      </w:r>
    </w:p>
    <w:p w14:paraId="5BB7184C" w14:textId="77777777" w:rsidR="007B1D54" w:rsidRDefault="007B1D54" w:rsidP="000F5727">
      <w:r w:rsidRPr="00FE1AB7">
        <w:rPr>
          <w:rFonts w:ascii="Arial Narrow" w:eastAsia="Calibri" w:hAnsi="Arial Narrow" w:cs="Times New Roman"/>
          <w:sz w:val="18"/>
          <w:szCs w:val="18"/>
        </w:rPr>
        <w:t>* kandydat może być zobowiązany do okazania, w wyznaczonym terminie, oryginałów dokumentów pod rygorem</w:t>
      </w:r>
    </w:p>
    <w:p w14:paraId="498A2E8E" w14:textId="77777777" w:rsidR="00E65F24" w:rsidRDefault="00E65F24" w:rsidP="000F5727"/>
    <w:sectPr w:rsidR="00E65F24" w:rsidSect="003107AB">
      <w:headerReference w:type="even" r:id="rId9"/>
      <w:headerReference w:type="default" r:id="rId10"/>
      <w:footerReference w:type="even" r:id="rId11"/>
      <w:footerReference w:type="default" r:id="rId12"/>
      <w:headerReference w:type="first" r:id="rId13"/>
      <w:footerReference w:type="first" r:id="rId14"/>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86EF0" w14:textId="77777777" w:rsidR="009F3C61" w:rsidRDefault="009F3C61">
      <w:pPr>
        <w:spacing w:after="0" w:line="240" w:lineRule="auto"/>
      </w:pPr>
      <w:r>
        <w:separator/>
      </w:r>
    </w:p>
  </w:endnote>
  <w:endnote w:type="continuationSeparator" w:id="0">
    <w:p w14:paraId="61F4C08C" w14:textId="77777777" w:rsidR="009F3C61" w:rsidRDefault="009F3C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D0F81" w14:textId="77777777" w:rsidR="00227E02" w:rsidRDefault="0000000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Content>
      <w:p w14:paraId="737A05CA" w14:textId="77777777" w:rsidR="00227E02" w:rsidRDefault="00690B2F">
        <w:pPr>
          <w:pStyle w:val="Stopka"/>
        </w:pPr>
        <w:r>
          <w:fldChar w:fldCharType="begin"/>
        </w:r>
        <w:r>
          <w:instrText>PAGE   \* MERGEFORMAT</w:instrText>
        </w:r>
        <w:r>
          <w:fldChar w:fldCharType="separate"/>
        </w:r>
        <w:r>
          <w:rPr>
            <w:noProof/>
          </w:rPr>
          <w:t>4</w:t>
        </w:r>
        <w:r>
          <w:fldChar w:fldCharType="end"/>
        </w:r>
      </w:p>
    </w:sdtContent>
  </w:sdt>
  <w:p w14:paraId="2B3D044E" w14:textId="77777777" w:rsidR="00227E02" w:rsidRDefault="00000000">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92353" w14:textId="77777777" w:rsidR="00227E02"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F41AA4" w14:textId="77777777" w:rsidR="009F3C61" w:rsidRDefault="009F3C61">
      <w:pPr>
        <w:spacing w:after="0" w:line="240" w:lineRule="auto"/>
      </w:pPr>
      <w:r>
        <w:separator/>
      </w:r>
    </w:p>
  </w:footnote>
  <w:footnote w:type="continuationSeparator" w:id="0">
    <w:p w14:paraId="12714619" w14:textId="77777777" w:rsidR="009F3C61" w:rsidRDefault="009F3C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BFFCB" w14:textId="77777777" w:rsidR="00227E02" w:rsidRDefault="00000000">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04015" w14:textId="77777777" w:rsidR="00227E02" w:rsidRDefault="00000000">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7F933" w14:textId="77777777" w:rsidR="00227E02" w:rsidRDefault="0000000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1"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2"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3"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8140933">
    <w:abstractNumId w:val="9"/>
  </w:num>
  <w:num w:numId="10" w16cid:durableId="1845781415">
    <w:abstractNumId w:val="7"/>
  </w:num>
  <w:num w:numId="11" w16cid:durableId="1465544822">
    <w:abstractNumId w:val="6"/>
  </w:num>
  <w:num w:numId="12" w16cid:durableId="687758919">
    <w:abstractNumId w:val="2"/>
  </w:num>
  <w:num w:numId="13" w16cid:durableId="484660967">
    <w:abstractNumId w:val="13"/>
  </w:num>
  <w:num w:numId="14" w16cid:durableId="56972863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D54"/>
    <w:rsid w:val="000F5727"/>
    <w:rsid w:val="00157D67"/>
    <w:rsid w:val="003275EF"/>
    <w:rsid w:val="00466A31"/>
    <w:rsid w:val="004A3463"/>
    <w:rsid w:val="004C064F"/>
    <w:rsid w:val="00681B55"/>
    <w:rsid w:val="00690B2F"/>
    <w:rsid w:val="007B1D54"/>
    <w:rsid w:val="007C1E71"/>
    <w:rsid w:val="009F3C61"/>
    <w:rsid w:val="00A13A7B"/>
    <w:rsid w:val="00A44614"/>
    <w:rsid w:val="00AC0238"/>
    <w:rsid w:val="00BE035E"/>
    <w:rsid w:val="00E65F24"/>
    <w:rsid w:val="00E72479"/>
    <w:rsid w:val="00E74E60"/>
    <w:rsid w:val="00F4513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DF3BEB5"/>
  <w15:chartTrackingRefBased/>
  <w15:docId w15:val="{941719AD-3363-42C7-9C3D-841F4F65F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B1D54"/>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7B1D5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B1D54"/>
  </w:style>
  <w:style w:type="paragraph" w:styleId="Stopka">
    <w:name w:val="footer"/>
    <w:basedOn w:val="Normalny"/>
    <w:link w:val="StopkaZnak"/>
    <w:uiPriority w:val="99"/>
    <w:unhideWhenUsed/>
    <w:rsid w:val="007B1D5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B1D54"/>
  </w:style>
  <w:style w:type="paragraph" w:styleId="Akapitzlist">
    <w:name w:val="List Paragraph"/>
    <w:basedOn w:val="Normalny"/>
    <w:uiPriority w:val="34"/>
    <w:qFormat/>
    <w:rsid w:val="007B1D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iod@um.wloclawek.pl"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4</Pages>
  <Words>1352</Words>
  <Characters>8112</Characters>
  <Application>Microsoft Office Word</Application>
  <DocSecurity>0</DocSecurity>
  <Lines>67</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3</cp:revision>
  <dcterms:created xsi:type="dcterms:W3CDTF">2023-03-10T10:56:00Z</dcterms:created>
  <dcterms:modified xsi:type="dcterms:W3CDTF">2023-03-14T14:18:00Z</dcterms:modified>
</cp:coreProperties>
</file>