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DA5538" w14:textId="77777777" w:rsidR="00921EE1" w:rsidRDefault="00921EE1" w:rsidP="00921EE1">
      <w:pPr>
        <w:spacing w:before="240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Informacja o wyniku naboru</w:t>
      </w:r>
    </w:p>
    <w:p w14:paraId="100430CB" w14:textId="77777777" w:rsidR="00921EE1" w:rsidRDefault="00921EE1" w:rsidP="00425EDB">
      <w:pPr>
        <w:spacing w:before="240" w:after="0"/>
        <w:rPr>
          <w:rFonts w:ascii="Arial" w:eastAsia="Calibri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przeprowadzonego na podstawie ogłoszenia o naborze na stanowisko Inspektor ds. zapewnienia dostępności osobom ze szczególnymi potrzebami w Wydziale Polityki Społecznej i Zdrowia Publicznego – 1/3 etatu, w Urzędzie Miasta Włocławek.</w:t>
      </w:r>
    </w:p>
    <w:p w14:paraId="0BD0A15C" w14:textId="77777777" w:rsidR="00921EE1" w:rsidRDefault="00921EE1" w:rsidP="00425EDB">
      <w:pPr>
        <w:spacing w:before="24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Prezydent Miasta Włocławek informuje, iż w wyniku zakończenia procedury naboru </w:t>
      </w:r>
      <w:r>
        <w:rPr>
          <w:rFonts w:ascii="Arial" w:hAnsi="Arial" w:cs="Arial"/>
          <w:sz w:val="24"/>
          <w:szCs w:val="24"/>
        </w:rPr>
        <w:br/>
        <w:t xml:space="preserve">na w/w stanowisko została wybrana </w:t>
      </w:r>
      <w:r>
        <w:rPr>
          <w:rFonts w:ascii="Arial" w:hAnsi="Arial" w:cs="Arial"/>
          <w:b/>
          <w:sz w:val="24"/>
          <w:szCs w:val="24"/>
        </w:rPr>
        <w:t xml:space="preserve">Pani Katarzyna </w:t>
      </w:r>
      <w:proofErr w:type="spellStart"/>
      <w:r>
        <w:rPr>
          <w:rFonts w:ascii="Arial" w:hAnsi="Arial" w:cs="Arial"/>
          <w:b/>
          <w:sz w:val="24"/>
          <w:szCs w:val="24"/>
        </w:rPr>
        <w:t>Wlaźlik</w:t>
      </w:r>
      <w:proofErr w:type="spellEnd"/>
      <w:r>
        <w:rPr>
          <w:rFonts w:ascii="Arial" w:hAnsi="Arial" w:cs="Arial"/>
          <w:b/>
          <w:sz w:val="24"/>
          <w:szCs w:val="24"/>
        </w:rPr>
        <w:t xml:space="preserve"> zamieszkała we Włocławku.</w:t>
      </w:r>
    </w:p>
    <w:p w14:paraId="5DCAF015" w14:textId="77777777" w:rsidR="00921EE1" w:rsidRDefault="00921EE1" w:rsidP="00425EDB">
      <w:pPr>
        <w:spacing w:before="24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Uzasadnienie:</w:t>
      </w:r>
    </w:p>
    <w:p w14:paraId="4D692F2B" w14:textId="77777777" w:rsidR="00921EE1" w:rsidRDefault="00921EE1" w:rsidP="00425EDB">
      <w:pPr>
        <w:spacing w:before="240" w:after="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Pani Katarzyna </w:t>
      </w:r>
      <w:proofErr w:type="spellStart"/>
      <w:r>
        <w:rPr>
          <w:rFonts w:ascii="Arial" w:hAnsi="Arial" w:cs="Arial"/>
          <w:b/>
          <w:sz w:val="24"/>
          <w:szCs w:val="24"/>
        </w:rPr>
        <w:t>Wlaźlik</w:t>
      </w:r>
      <w:proofErr w:type="spellEnd"/>
      <w:r>
        <w:rPr>
          <w:rFonts w:ascii="Arial" w:hAnsi="Arial" w:cs="Arial"/>
          <w:b/>
          <w:sz w:val="24"/>
          <w:szCs w:val="24"/>
        </w:rPr>
        <w:t xml:space="preserve"> podczas przeprowadzonej rozmowy kwalifikacyjnej, wykazała się należytą znajomością zagadnień niezbędnych do właściwej realizacji zadań na stanowisku Inspektor ds. zapewnienia dostępności osobom ze szczególnymi potrzebami w Wydziale Polityki Społecznej i Zdrowia Publicznego – 1/3 etatu w Urzędzie Miasta Włocławek.</w:t>
      </w:r>
    </w:p>
    <w:p w14:paraId="574360C8" w14:textId="77777777" w:rsidR="00921EE1" w:rsidRDefault="00921EE1" w:rsidP="00425EDB">
      <w:pPr>
        <w:spacing w:before="240" w:after="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Legitymuje się odpowiednim wykształceniem.</w:t>
      </w:r>
    </w:p>
    <w:p w14:paraId="4EE4C288" w14:textId="77777777" w:rsidR="00921EE1" w:rsidRDefault="00921EE1" w:rsidP="00425EDB">
      <w:pPr>
        <w:spacing w:before="24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Spełniła wymogi kwalifikacyjne określone w ogłoszeniu o naborze na wolne stanowisko urzędnicze.</w:t>
      </w:r>
    </w:p>
    <w:p w14:paraId="0EAF2A80" w14:textId="4849C221" w:rsidR="00921EE1" w:rsidRPr="001A3ED0" w:rsidRDefault="00921EE1" w:rsidP="00425EDB">
      <w:pPr>
        <w:spacing w:before="24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Włocławek, 14 czerwca 2023 r. </w:t>
      </w:r>
    </w:p>
    <w:sectPr w:rsidR="00921EE1" w:rsidRPr="001A3ED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6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1EE1"/>
    <w:rsid w:val="001A3ED0"/>
    <w:rsid w:val="00425EDB"/>
    <w:rsid w:val="00921E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101B7B"/>
  <w15:chartTrackingRefBased/>
  <w15:docId w15:val="{C21447B1-07C3-4A44-9258-7FAEF6EFD2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21EE1"/>
    <w:pPr>
      <w:spacing w:line="254" w:lineRule="auto"/>
    </w:pPr>
    <w:rPr>
      <w:kern w:val="0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9543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1</Pages>
  <Words>134</Words>
  <Characters>810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Informacja o wyniku naboru na stanowisko Inspektor ds. zapewnienia dostępności osobom ze szczególnymi potrzebami w Wydziale Polityki Społecznej i Zdrowia Publicznego</vt:lpstr>
    </vt:vector>
  </TitlesOfParts>
  <Company/>
  <LinksUpToDate>false</LinksUpToDate>
  <CharactersWithSpaces>943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Informacja o wyniku naboru na stanowisko Inspektor ds. zapewnienia dostępności osobom ze szczególnymi potrzebami w Wydziale Polityki Społecznej i Zdrowia Publicznego</dc:title>
  <dc:subject/>
  <dc:creator>Daria Jaroszewska</dc:creator>
  <cp:keywords>Informacja o wyniku naboru na stanowisko Inspektor ds. zapewnienia dostępności osobom ze szczególnymi potrzebami w Wydziale Polityki Społecznej i Zdrowia Publicznego</cp:keywords>
  <dc:description/>
  <cp:lastModifiedBy>Daria Jaroszewska</cp:lastModifiedBy>
  <cp:revision>4</cp:revision>
  <cp:lastPrinted>2023-06-14T11:05:00Z</cp:lastPrinted>
  <dcterms:created xsi:type="dcterms:W3CDTF">2023-06-14T07:38:00Z</dcterms:created>
  <dcterms:modified xsi:type="dcterms:W3CDTF">2023-06-16T10:02:00Z</dcterms:modified>
</cp:coreProperties>
</file>