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AA7B" w14:textId="77777777" w:rsidR="004314B5" w:rsidRPr="00944455" w:rsidRDefault="004314B5" w:rsidP="00F64D45">
      <w:pPr>
        <w:spacing w:line="256" w:lineRule="auto"/>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44C51F81" w14:textId="77777777" w:rsidR="004314B5" w:rsidRPr="00944455" w:rsidRDefault="004314B5" w:rsidP="00F64D45">
      <w:pPr>
        <w:spacing w:line="256"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59566437" w14:textId="11C68807" w:rsidR="004314B5" w:rsidRPr="00944455" w:rsidRDefault="004314B5" w:rsidP="00F64D45">
      <w:pPr>
        <w:spacing w:after="0" w:line="256" w:lineRule="auto"/>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Podinspektor ds. organizacyjnych w Wydziale Inwestycji </w:t>
      </w:r>
      <w:r w:rsidRPr="00944455">
        <w:rPr>
          <w:rFonts w:ascii="Arial" w:eastAsia="Calibri" w:hAnsi="Arial" w:cs="Arial"/>
          <w:kern w:val="0"/>
          <w:sz w:val="24"/>
          <w:szCs w:val="24"/>
          <w14:ligatures w14:val="none"/>
        </w:rPr>
        <w:t>w Urzędzie Miasta Włocławek, Zielony Rynek 11/13, 87-800 Włocławek</w:t>
      </w:r>
    </w:p>
    <w:p w14:paraId="624F6F57" w14:textId="77777777" w:rsidR="004314B5" w:rsidRPr="00944455" w:rsidRDefault="004314B5" w:rsidP="00F64D45">
      <w:pPr>
        <w:spacing w:after="0" w:line="256" w:lineRule="auto"/>
        <w:ind w:left="1416"/>
        <w:rPr>
          <w:rFonts w:ascii="Arial" w:eastAsia="Calibri" w:hAnsi="Arial" w:cs="Arial"/>
          <w:b/>
          <w:kern w:val="0"/>
          <w:sz w:val="24"/>
          <w:szCs w:val="24"/>
          <w14:ligatures w14:val="none"/>
        </w:rPr>
      </w:pPr>
    </w:p>
    <w:p w14:paraId="1C6F42E3" w14:textId="77777777" w:rsidR="004314B5" w:rsidRPr="00944455" w:rsidRDefault="004314B5" w:rsidP="00F64D45">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7365AF9D" w14:textId="77777777" w:rsidR="004314B5" w:rsidRPr="00944455" w:rsidRDefault="004314B5" w:rsidP="00F64D45">
      <w:pPr>
        <w:numPr>
          <w:ilvl w:val="0"/>
          <w:numId w:val="2"/>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22545D90" w14:textId="4C612B74" w:rsidR="004314B5" w:rsidRPr="00E1682E" w:rsidRDefault="004314B5" w:rsidP="00F64D45">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wykształcenie wyższe</w:t>
      </w:r>
      <w:r>
        <w:rPr>
          <w:rFonts w:ascii="Arial" w:eastAsia="Calibri" w:hAnsi="Arial" w:cs="Arial"/>
          <w:kern w:val="0"/>
          <w:sz w:val="24"/>
          <w:szCs w:val="24"/>
          <w14:ligatures w14:val="none"/>
        </w:rPr>
        <w:t xml:space="preserve"> na kierunku </w:t>
      </w:r>
      <w:r w:rsidR="00AE4AF5">
        <w:rPr>
          <w:rFonts w:ascii="Arial" w:eastAsia="Calibri" w:hAnsi="Arial" w:cs="Arial"/>
          <w:kern w:val="0"/>
          <w:sz w:val="24"/>
          <w:szCs w:val="24"/>
          <w14:ligatures w14:val="none"/>
        </w:rPr>
        <w:t>administracj</w:t>
      </w:r>
      <w:r w:rsidR="00E1682E">
        <w:rPr>
          <w:rFonts w:ascii="Arial" w:eastAsia="Calibri" w:hAnsi="Arial" w:cs="Arial"/>
          <w:kern w:val="0"/>
          <w:sz w:val="24"/>
          <w:szCs w:val="24"/>
          <w14:ligatures w14:val="none"/>
        </w:rPr>
        <w:t>a;</w:t>
      </w:r>
    </w:p>
    <w:p w14:paraId="199626E5" w14:textId="4E97634E" w:rsidR="004314B5" w:rsidRPr="00944455" w:rsidRDefault="004314B5" w:rsidP="00F64D45">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ustaw: </w:t>
      </w:r>
      <w:r w:rsidR="00566A57">
        <w:rPr>
          <w:rFonts w:ascii="Arial" w:eastAsia="Calibri" w:hAnsi="Arial" w:cs="Arial"/>
          <w:kern w:val="0"/>
          <w:sz w:val="24"/>
          <w:szCs w:val="24"/>
          <w14:ligatures w14:val="none"/>
        </w:rPr>
        <w:t>Kodeks Cywilny, o samorządzie gminnym, Kodeks postępowania administracyjne</w:t>
      </w:r>
      <w:r w:rsidR="00781E37">
        <w:rPr>
          <w:rFonts w:ascii="Arial" w:eastAsia="Calibri" w:hAnsi="Arial" w:cs="Arial"/>
          <w:kern w:val="0"/>
          <w:sz w:val="24"/>
          <w:szCs w:val="24"/>
          <w14:ligatures w14:val="none"/>
        </w:rPr>
        <w:t>go, rozporządzenie w sprawie instrukcji</w:t>
      </w:r>
      <w:r w:rsidR="005F6304">
        <w:rPr>
          <w:rFonts w:ascii="Arial" w:eastAsia="Calibri" w:hAnsi="Arial" w:cs="Arial"/>
          <w:kern w:val="0"/>
          <w:sz w:val="24"/>
          <w:szCs w:val="24"/>
          <w14:ligatures w14:val="none"/>
        </w:rPr>
        <w:t xml:space="preserve"> </w:t>
      </w:r>
      <w:r w:rsidR="00781E37">
        <w:rPr>
          <w:rFonts w:ascii="Arial" w:eastAsia="Calibri" w:hAnsi="Arial" w:cs="Arial"/>
          <w:kern w:val="0"/>
          <w:sz w:val="24"/>
          <w:szCs w:val="24"/>
          <w14:ligatures w14:val="none"/>
        </w:rPr>
        <w:t xml:space="preserve">kancelaryjnej, jednolitego rzeczowego wykazu akt oraz instrukcji </w:t>
      </w:r>
      <w:r w:rsidR="00DE437D">
        <w:rPr>
          <w:rFonts w:ascii="Arial" w:eastAsia="Calibri" w:hAnsi="Arial" w:cs="Arial"/>
          <w:kern w:val="0"/>
          <w:sz w:val="24"/>
          <w:szCs w:val="24"/>
          <w14:ligatures w14:val="none"/>
        </w:rPr>
        <w:br/>
      </w:r>
      <w:r w:rsidR="00781E37">
        <w:rPr>
          <w:rFonts w:ascii="Arial" w:eastAsia="Calibri" w:hAnsi="Arial" w:cs="Arial"/>
          <w:kern w:val="0"/>
          <w:sz w:val="24"/>
          <w:szCs w:val="24"/>
          <w14:ligatures w14:val="none"/>
        </w:rPr>
        <w:t>w sprawie organizacji i zakresu działania archiwów zakładowych</w:t>
      </w:r>
      <w:r w:rsidR="00DE437D">
        <w:rPr>
          <w:rFonts w:ascii="Arial" w:eastAsia="Calibri" w:hAnsi="Arial" w:cs="Arial"/>
          <w:kern w:val="0"/>
          <w:sz w:val="24"/>
          <w:szCs w:val="24"/>
          <w14:ligatures w14:val="none"/>
        </w:rPr>
        <w:t>,</w:t>
      </w:r>
      <w:r w:rsidR="00781E37">
        <w:rPr>
          <w:rFonts w:ascii="Arial" w:eastAsia="Calibri" w:hAnsi="Arial" w:cs="Arial"/>
          <w:kern w:val="0"/>
          <w:sz w:val="24"/>
          <w:szCs w:val="24"/>
          <w14:ligatures w14:val="none"/>
        </w:rPr>
        <w:t xml:space="preserve"> </w:t>
      </w:r>
    </w:p>
    <w:p w14:paraId="305EE0E8" w14:textId="77777777" w:rsidR="004314B5" w:rsidRPr="00944455" w:rsidRDefault="004314B5" w:rsidP="00F64D45">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42E6E339" w14:textId="77777777" w:rsidR="004314B5" w:rsidRPr="00944455" w:rsidRDefault="004314B5" w:rsidP="00F64D45">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2EA7CB5D" w14:textId="77777777" w:rsidR="004314B5" w:rsidRPr="00944455" w:rsidRDefault="004314B5" w:rsidP="00F64D45">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62C0F169" w14:textId="11653D8A" w:rsidR="004314B5" w:rsidRPr="00894019" w:rsidRDefault="004314B5" w:rsidP="00F64D45">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r w:rsidR="00894019">
        <w:rPr>
          <w:rFonts w:ascii="Arial" w:eastAsia="Calibri" w:hAnsi="Arial" w:cs="Arial"/>
          <w:kern w:val="0"/>
          <w:sz w:val="24"/>
          <w:szCs w:val="24"/>
          <w14:ligatures w14:val="none"/>
        </w:rPr>
        <w:t>.</w:t>
      </w:r>
    </w:p>
    <w:p w14:paraId="0081082B" w14:textId="776EDB59" w:rsidR="004314B5" w:rsidRPr="00F03A68" w:rsidRDefault="004314B5" w:rsidP="00F64D45">
      <w:pPr>
        <w:numPr>
          <w:ilvl w:val="0"/>
          <w:numId w:val="2"/>
        </w:numPr>
        <w:spacing w:after="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dodatkowe:</w:t>
      </w:r>
    </w:p>
    <w:p w14:paraId="7122FBB6" w14:textId="411F84F2" w:rsidR="004314B5" w:rsidRDefault="00975CF7" w:rsidP="00F64D45">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umiejętności zawodowe – umiejętność stosowania przepisów prawa</w:t>
      </w:r>
      <w:r w:rsidR="00140563">
        <w:rPr>
          <w:rFonts w:ascii="Arial" w:eastAsia="Calibri" w:hAnsi="Arial" w:cs="Arial"/>
          <w:kern w:val="0"/>
          <w:sz w:val="24"/>
          <w:szCs w:val="24"/>
          <w14:ligatures w14:val="none"/>
        </w:rPr>
        <w:t>;</w:t>
      </w:r>
    </w:p>
    <w:p w14:paraId="28FD853A" w14:textId="6952D818" w:rsidR="00140563" w:rsidRPr="00944455" w:rsidRDefault="00140563" w:rsidP="00F64D45">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inne umiejętności – sprawne organizowanie pracy na stanowisku, umiejętność biegłej obsługi komputera oraz urządzeń biurowych – ksero, faks, skaner</w:t>
      </w:r>
      <w:r w:rsidR="00E24E55">
        <w:rPr>
          <w:rFonts w:ascii="Arial" w:eastAsia="Calibri" w:hAnsi="Arial" w:cs="Arial"/>
          <w:kern w:val="0"/>
          <w:sz w:val="24"/>
          <w:szCs w:val="24"/>
          <w14:ligatures w14:val="none"/>
        </w:rPr>
        <w:t>;</w:t>
      </w:r>
    </w:p>
    <w:p w14:paraId="661F67C2" w14:textId="4E75242F" w:rsidR="004314B5" w:rsidRPr="00944455" w:rsidRDefault="004314B5" w:rsidP="00F64D45">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Pr>
          <w:rFonts w:ascii="Arial" w:eastAsia="Calibri" w:hAnsi="Arial" w:cs="Arial"/>
          <w:kern w:val="0"/>
          <w:sz w:val="24"/>
          <w:szCs w:val="24"/>
          <w14:ligatures w14:val="none"/>
        </w:rPr>
        <w:t xml:space="preserve">zdolność podejmowania decyzji, </w:t>
      </w:r>
      <w:r w:rsidRPr="00944455">
        <w:rPr>
          <w:rFonts w:ascii="Arial" w:eastAsia="Calibri" w:hAnsi="Arial" w:cs="Arial"/>
          <w:kern w:val="0"/>
          <w:sz w:val="24"/>
          <w:szCs w:val="24"/>
          <w14:ligatures w14:val="none"/>
        </w:rPr>
        <w:t xml:space="preserve">sumienność, samodzielność, sprawność, </w:t>
      </w:r>
      <w:r>
        <w:rPr>
          <w:rFonts w:ascii="Arial" w:eastAsia="Calibri" w:hAnsi="Arial" w:cs="Arial"/>
          <w:kern w:val="0"/>
          <w:sz w:val="24"/>
          <w:szCs w:val="24"/>
          <w14:ligatures w14:val="none"/>
        </w:rPr>
        <w:t>komunikatywność,</w:t>
      </w:r>
      <w:r w:rsidR="00AD3988">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 xml:space="preserve">myślenie strategiczne, </w:t>
      </w:r>
      <w:r w:rsidR="00E4119F">
        <w:rPr>
          <w:rFonts w:ascii="Arial" w:eastAsia="Calibri" w:hAnsi="Arial" w:cs="Arial"/>
          <w:kern w:val="0"/>
          <w:sz w:val="24"/>
          <w:szCs w:val="24"/>
          <w14:ligatures w14:val="none"/>
        </w:rPr>
        <w:t>zdolność planowania i organizowania pracy, umiejętność pracy w zespole, kreatywność, właściwa postawa etyczna.</w:t>
      </w:r>
    </w:p>
    <w:p w14:paraId="5DDC5F68" w14:textId="77777777" w:rsidR="004314B5" w:rsidRPr="00944455" w:rsidRDefault="004314B5" w:rsidP="00F64D45">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6A450221" w14:textId="77777777" w:rsidR="004314B5" w:rsidRPr="00944455" w:rsidRDefault="004314B5" w:rsidP="00F64D45">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746F94A9" w14:textId="77777777" w:rsidR="004314B5" w:rsidRPr="00944455" w:rsidRDefault="004314B5" w:rsidP="00F64D45">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77A70E14" w14:textId="77777777" w:rsidR="004314B5" w:rsidRPr="00944455" w:rsidRDefault="004314B5" w:rsidP="00F64D45">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5ED40AAD" w14:textId="77777777" w:rsidR="004314B5" w:rsidRPr="00944455" w:rsidRDefault="004314B5" w:rsidP="00F64D45">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07AA80F8" w14:textId="77777777" w:rsidR="004314B5" w:rsidRPr="00944455" w:rsidRDefault="004314B5" w:rsidP="00F64D45">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33224FB5" w14:textId="77777777" w:rsidR="004314B5" w:rsidRPr="00944455" w:rsidRDefault="004314B5" w:rsidP="00F64D45">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4658B3A3" w14:textId="77777777" w:rsidR="004314B5" w:rsidRPr="00944455" w:rsidRDefault="004314B5" w:rsidP="00F64D45">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53F048BC" w14:textId="77777777" w:rsidR="004314B5" w:rsidRPr="00944455" w:rsidRDefault="004314B5" w:rsidP="00F64D45">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posiadaniu pełnej zdolności do czynności prawnych i korzystania z pełni praw publicznych;</w:t>
      </w:r>
    </w:p>
    <w:p w14:paraId="442329F1" w14:textId="4B673788" w:rsidR="004314B5" w:rsidRPr="00944455" w:rsidRDefault="004314B5" w:rsidP="00F64D45">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lastRenderedPageBreak/>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(Dz. Urz. UE.L. 119.1) w sprawie ochrony osób</w:t>
      </w:r>
      <w:r w:rsidR="00F64D45">
        <w:rPr>
          <w:rFonts w:ascii="Arial" w:eastAsia="Calibri" w:hAnsi="Arial" w:cs="Arial"/>
          <w:color w:val="000000" w:themeColor="text1"/>
          <w:kern w:val="0"/>
          <w:sz w:val="24"/>
          <w:szCs w:val="24"/>
          <w:lang w:eastAsia="pl-PL"/>
          <w14:ligatures w14:val="none"/>
        </w:rPr>
        <w:t xml:space="preserve"> </w:t>
      </w:r>
      <w:r w:rsidRPr="00944455">
        <w:rPr>
          <w:rFonts w:ascii="Arial" w:eastAsia="Calibri" w:hAnsi="Arial" w:cs="Arial"/>
          <w:color w:val="000000" w:themeColor="text1"/>
          <w:kern w:val="0"/>
          <w:sz w:val="24"/>
          <w:szCs w:val="24"/>
          <w:lang w:eastAsia="pl-PL"/>
          <w14:ligatures w14:val="none"/>
        </w:rPr>
        <w:t xml:space="preserve">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140CCDA2" w14:textId="77777777" w:rsidR="004314B5" w:rsidRPr="00944455" w:rsidRDefault="004314B5" w:rsidP="00F64D45">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4A39737A" w14:textId="77777777" w:rsidR="004314B5" w:rsidRPr="00944455" w:rsidRDefault="004314B5" w:rsidP="00F64D45">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134DF19D" w14:textId="09169F17" w:rsidR="004314B5" w:rsidRPr="00E24E55" w:rsidRDefault="004314B5" w:rsidP="00F64D45">
      <w:pPr>
        <w:numPr>
          <w:ilvl w:val="0"/>
          <w:numId w:val="6"/>
        </w:numPr>
        <w:spacing w:after="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r w:rsidR="00E24E55">
        <w:rPr>
          <w:rFonts w:ascii="Arial" w:eastAsia="Calibri" w:hAnsi="Arial" w:cs="Arial"/>
          <w:kern w:val="0"/>
          <w:sz w:val="24"/>
          <w:szCs w:val="24"/>
          <w14:ligatures w14:val="none"/>
        </w:rPr>
        <w:t>.</w:t>
      </w:r>
    </w:p>
    <w:p w14:paraId="303ABCA6" w14:textId="77777777" w:rsidR="004314B5" w:rsidRPr="00944455" w:rsidRDefault="004314B5" w:rsidP="00F64D45">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5863F103" w14:textId="77777777" w:rsidR="004314B5" w:rsidRPr="00944455" w:rsidRDefault="004314B5" w:rsidP="00F64D45">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0D21EF96" w14:textId="77777777" w:rsidR="004314B5" w:rsidRPr="00944455" w:rsidRDefault="004314B5" w:rsidP="00F64D45">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69F10BC1" w14:textId="2687F9DA" w:rsidR="004314B5" w:rsidRPr="00944455" w:rsidRDefault="004314B5" w:rsidP="00F64D45">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pomieszczenia Wydziału znajdują się na </w:t>
      </w:r>
      <w:r w:rsidRPr="00944455">
        <w:rPr>
          <w:rFonts w:ascii="Arial" w:eastAsia="Calibri" w:hAnsi="Arial" w:cs="Arial"/>
          <w:kern w:val="0"/>
          <w:sz w:val="24"/>
          <w:szCs w:val="24"/>
          <w14:ligatures w14:val="none"/>
        </w:rPr>
        <w:br/>
        <w:t xml:space="preserve">V piętrze w budynku Urzędu Miasta Włocławek przy Zielonym Rynku 11/13, z możliwością korzystania z windy. Praca wymaga przemieszczania się między pokojami, budynkami Urzędu, zlokalizowanymi na terenie </w:t>
      </w:r>
      <w:r w:rsidR="00A41AB9">
        <w:rPr>
          <w:rFonts w:ascii="Arial" w:eastAsia="Calibri" w:hAnsi="Arial" w:cs="Arial"/>
          <w:kern w:val="0"/>
          <w:sz w:val="24"/>
          <w:szCs w:val="24"/>
          <w14:ligatures w14:val="none"/>
        </w:rPr>
        <w:t>miasta.</w:t>
      </w:r>
      <w:r w:rsidRPr="00944455">
        <w:rPr>
          <w:rFonts w:ascii="Arial" w:eastAsia="Calibri" w:hAnsi="Arial" w:cs="Arial"/>
          <w:kern w:val="0"/>
          <w:sz w:val="24"/>
          <w:szCs w:val="24"/>
          <w14:ligatures w14:val="none"/>
        </w:rPr>
        <w:t xml:space="preserve"> 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5F5CE924" w14:textId="77777777" w:rsidR="004314B5" w:rsidRPr="00944455" w:rsidRDefault="004314B5" w:rsidP="00F64D45">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0A68F7DA" w14:textId="19AACAE6" w:rsidR="004314B5" w:rsidRPr="00944455" w:rsidRDefault="004314B5" w:rsidP="00F64D45">
      <w:pPr>
        <w:numPr>
          <w:ilvl w:val="0"/>
          <w:numId w:val="1"/>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sidR="001B0A18">
        <w:rPr>
          <w:rFonts w:ascii="Arial" w:eastAsia="Calibri" w:hAnsi="Arial" w:cs="Arial"/>
          <w:kern w:val="0"/>
          <w:sz w:val="24"/>
          <w:szCs w:val="24"/>
          <w14:ligatures w14:val="none"/>
        </w:rPr>
        <w:t>we wrześniu</w:t>
      </w:r>
      <w:r w:rsidRPr="00944455">
        <w:rPr>
          <w:rFonts w:ascii="Arial" w:eastAsia="Calibri" w:hAnsi="Arial" w:cs="Arial"/>
          <w:kern w:val="0"/>
          <w:sz w:val="24"/>
          <w:szCs w:val="24"/>
          <w14:ligatures w14:val="none"/>
        </w:rPr>
        <w:t xml:space="preserve"> 2023 r., nie wyniósł co najmniej 6%.</w:t>
      </w:r>
    </w:p>
    <w:p w14:paraId="77F91DA4" w14:textId="77777777" w:rsidR="004314B5" w:rsidRPr="00944455" w:rsidRDefault="004314B5" w:rsidP="00F64D45">
      <w:pPr>
        <w:numPr>
          <w:ilvl w:val="0"/>
          <w:numId w:val="1"/>
        </w:numPr>
        <w:spacing w:after="0" w:line="276" w:lineRule="auto"/>
        <w:contextualSpacing/>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lastRenderedPageBreak/>
        <w:t>Dostępność:</w:t>
      </w:r>
    </w:p>
    <w:p w14:paraId="2AF3064E" w14:textId="77777777" w:rsidR="004314B5" w:rsidRPr="00944455" w:rsidRDefault="004314B5" w:rsidP="00F64D45">
      <w:pPr>
        <w:spacing w:after="0" w:line="276" w:lineRule="auto"/>
        <w:ind w:left="72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48459D33" w14:textId="77777777" w:rsidR="004314B5" w:rsidRPr="00944455" w:rsidRDefault="004314B5" w:rsidP="00F64D45">
      <w:pPr>
        <w:numPr>
          <w:ilvl w:val="0"/>
          <w:numId w:val="13"/>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31AC9694" w14:textId="77777777" w:rsidR="004314B5" w:rsidRPr="00944455" w:rsidRDefault="004314B5" w:rsidP="00F64D45">
      <w:pPr>
        <w:numPr>
          <w:ilvl w:val="0"/>
          <w:numId w:val="7"/>
        </w:numPr>
        <w:spacing w:after="0" w:line="240" w:lineRule="auto"/>
        <w:ind w:left="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35D802CF" w14:textId="3AF086FB" w:rsidR="006B0538" w:rsidRPr="006B0538" w:rsidRDefault="004314B5" w:rsidP="00F64D45">
      <w:pPr>
        <w:numPr>
          <w:ilvl w:val="0"/>
          <w:numId w:val="14"/>
        </w:numPr>
        <w:spacing w:after="0" w:line="240"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006B0538" w:rsidRPr="006B0538">
        <w:rPr>
          <w:rFonts w:ascii="Arial" w:eastAsia="Calibri" w:hAnsi="Arial" w:cs="Arial"/>
          <w:b/>
          <w:bCs/>
          <w:kern w:val="0"/>
          <w:sz w:val="24"/>
          <w:szCs w:val="24"/>
          <w14:ligatures w14:val="none"/>
        </w:rPr>
        <w:t>7</w:t>
      </w:r>
      <w:r w:rsidR="006B0538">
        <w:rPr>
          <w:rFonts w:ascii="Arial" w:eastAsia="Calibri" w:hAnsi="Arial" w:cs="Arial"/>
          <w:b/>
          <w:bCs/>
          <w:kern w:val="0"/>
          <w:sz w:val="24"/>
          <w:szCs w:val="24"/>
          <w14:ligatures w14:val="none"/>
        </w:rPr>
        <w:t>)</w:t>
      </w:r>
    </w:p>
    <w:p w14:paraId="45197891" w14:textId="4F24121F" w:rsidR="004314B5" w:rsidRPr="00944455" w:rsidRDefault="004314B5" w:rsidP="00F64D45">
      <w:pPr>
        <w:spacing w:after="0" w:line="240" w:lineRule="auto"/>
        <w:ind w:left="1776"/>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 budynku głównym Urzędu lub</w:t>
      </w:r>
    </w:p>
    <w:p w14:paraId="7D33337B" w14:textId="77777777" w:rsidR="004314B5" w:rsidRPr="00944455" w:rsidRDefault="004314B5" w:rsidP="00F64D45">
      <w:pPr>
        <w:numPr>
          <w:ilvl w:val="0"/>
          <w:numId w:val="14"/>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304AE999" w14:textId="77777777" w:rsidR="004314B5" w:rsidRPr="00944455" w:rsidRDefault="004314B5" w:rsidP="00F64D45">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44F06C6C" w14:textId="77777777" w:rsidR="004314B5" w:rsidRPr="00944455" w:rsidRDefault="004314B5" w:rsidP="00F64D45">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567C3CE8" w14:textId="77777777" w:rsidR="004314B5" w:rsidRPr="00944455" w:rsidRDefault="004314B5" w:rsidP="00F64D45">
      <w:pPr>
        <w:numPr>
          <w:ilvl w:val="0"/>
          <w:numId w:val="8"/>
        </w:numPr>
        <w:spacing w:after="0" w:line="240" w:lineRule="auto"/>
        <w:ind w:left="1843" w:hanging="425"/>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773969AB" w14:textId="5CD4E438" w:rsidR="004314B5" w:rsidRPr="00944455" w:rsidRDefault="004314B5" w:rsidP="00F64D45">
      <w:pPr>
        <w:numPr>
          <w:ilvl w:val="0"/>
          <w:numId w:val="7"/>
        </w:numPr>
        <w:spacing w:after="0" w:line="240" w:lineRule="auto"/>
        <w:ind w:left="1560" w:hanging="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 xml:space="preserve">„nabór na stanowisko </w:t>
      </w:r>
      <w:r w:rsidR="001B0A18">
        <w:rPr>
          <w:rFonts w:ascii="Arial" w:eastAsia="Calibri" w:hAnsi="Arial" w:cs="Arial"/>
          <w:b/>
          <w:kern w:val="0"/>
          <w:sz w:val="24"/>
          <w:szCs w:val="24"/>
          <w14:ligatures w14:val="none"/>
        </w:rPr>
        <w:t xml:space="preserve">Podinspektor </w:t>
      </w:r>
      <w:r w:rsidR="00AB0CF2">
        <w:rPr>
          <w:rFonts w:ascii="Arial" w:eastAsia="Calibri" w:hAnsi="Arial" w:cs="Arial"/>
          <w:b/>
          <w:kern w:val="0"/>
          <w:sz w:val="24"/>
          <w:szCs w:val="24"/>
          <w14:ligatures w14:val="none"/>
        </w:rPr>
        <w:br/>
      </w:r>
      <w:r w:rsidR="001B0A18">
        <w:rPr>
          <w:rFonts w:ascii="Arial" w:eastAsia="Calibri" w:hAnsi="Arial" w:cs="Arial"/>
          <w:b/>
          <w:kern w:val="0"/>
          <w:sz w:val="24"/>
          <w:szCs w:val="24"/>
          <w14:ligatures w14:val="none"/>
        </w:rPr>
        <w:t>ds. organizacyjnych w Wydziale Inwestycji</w:t>
      </w:r>
      <w:r w:rsidR="00AB0CF2">
        <w:rPr>
          <w:rFonts w:ascii="Arial" w:eastAsia="Calibri" w:hAnsi="Arial" w:cs="Arial"/>
          <w:b/>
          <w:kern w:val="0"/>
          <w:sz w:val="24"/>
          <w:szCs w:val="24"/>
          <w14:ligatures w14:val="none"/>
        </w:rPr>
        <w:t>.</w:t>
      </w:r>
    </w:p>
    <w:p w14:paraId="7097B9B5" w14:textId="6B035AE7" w:rsidR="004314B5" w:rsidRPr="00944455" w:rsidRDefault="004314B5" w:rsidP="00F64D45">
      <w:pPr>
        <w:spacing w:line="256" w:lineRule="auto"/>
        <w:ind w:left="708" w:firstLine="708"/>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sidR="00AB0CF2">
        <w:rPr>
          <w:rFonts w:ascii="Arial" w:eastAsia="Calibri" w:hAnsi="Arial" w:cs="Arial"/>
          <w:b/>
          <w:kern w:val="0"/>
          <w:sz w:val="24"/>
          <w:szCs w:val="24"/>
          <w14:ligatures w14:val="none"/>
        </w:rPr>
        <w:t>30 października</w:t>
      </w:r>
      <w:r w:rsidRPr="00944455">
        <w:rPr>
          <w:rFonts w:ascii="Arial" w:eastAsia="Calibri" w:hAnsi="Arial" w:cs="Arial"/>
          <w:b/>
          <w:kern w:val="0"/>
          <w:sz w:val="24"/>
          <w:szCs w:val="24"/>
          <w14:ligatures w14:val="none"/>
        </w:rPr>
        <w:t xml:space="preserve"> 2023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07BC46E0" w14:textId="77777777" w:rsidR="004314B5" w:rsidRPr="00944455" w:rsidRDefault="004314B5" w:rsidP="00F64D45">
      <w:pPr>
        <w:spacing w:line="254" w:lineRule="auto"/>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5CF7A510" w14:textId="77777777" w:rsidR="004314B5" w:rsidRPr="00944455" w:rsidRDefault="004314B5" w:rsidP="00F64D45">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23843EAA" w14:textId="77777777" w:rsidR="004314B5" w:rsidRPr="00944455" w:rsidRDefault="004314B5" w:rsidP="00F64D45">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2364D028" w14:textId="77777777" w:rsidR="004314B5" w:rsidRPr="00944455" w:rsidRDefault="004314B5" w:rsidP="00F64D45">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6D92648C" w14:textId="042F5767" w:rsidR="004314B5" w:rsidRPr="00944455" w:rsidRDefault="004314B5" w:rsidP="00F64D45">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B8035F">
        <w:rPr>
          <w:rFonts w:ascii="Arial" w:eastAsia="Calibri" w:hAnsi="Arial" w:cs="Arial"/>
          <w:kern w:val="0"/>
          <w:sz w:val="24"/>
          <w:szCs w:val="24"/>
          <w14:ligatures w14:val="none"/>
        </w:rPr>
        <w:t>Podinspektor</w:t>
      </w:r>
      <w:r w:rsidR="005A11D6">
        <w:rPr>
          <w:rFonts w:ascii="Arial" w:eastAsia="Calibri" w:hAnsi="Arial" w:cs="Arial"/>
          <w:kern w:val="0"/>
          <w:sz w:val="24"/>
          <w:szCs w:val="24"/>
          <w14:ligatures w14:val="none"/>
        </w:rPr>
        <w:t xml:space="preserve"> ds. organizacyjnych </w:t>
      </w:r>
      <w:r w:rsidR="00B8035F">
        <w:rPr>
          <w:rFonts w:ascii="Arial" w:eastAsia="Calibri" w:hAnsi="Arial" w:cs="Arial"/>
          <w:kern w:val="0"/>
          <w:sz w:val="24"/>
          <w:szCs w:val="24"/>
          <w14:ligatures w14:val="none"/>
        </w:rPr>
        <w:br/>
      </w:r>
      <w:r w:rsidR="005A11D6">
        <w:rPr>
          <w:rFonts w:ascii="Arial" w:eastAsia="Calibri" w:hAnsi="Arial" w:cs="Arial"/>
          <w:kern w:val="0"/>
          <w:sz w:val="24"/>
          <w:szCs w:val="24"/>
          <w14:ligatures w14:val="none"/>
        </w:rPr>
        <w:t>w Wydziale Inwestycji</w:t>
      </w:r>
      <w:r>
        <w:rPr>
          <w:rFonts w:ascii="Arial" w:eastAsia="Calibri" w:hAnsi="Arial" w:cs="Arial"/>
          <w:kern w:val="0"/>
          <w:sz w:val="24"/>
          <w:szCs w:val="24"/>
          <w14:ligatures w14:val="none"/>
        </w:rPr>
        <w:t xml:space="preserve"> </w:t>
      </w:r>
      <w:r w:rsidRPr="00944455">
        <w:rPr>
          <w:rFonts w:ascii="Arial" w:eastAsia="Calibri" w:hAnsi="Arial" w:cs="Arial"/>
          <w:color w:val="000000"/>
          <w:kern w:val="0"/>
          <w:sz w:val="24"/>
          <w:szCs w:val="24"/>
          <w14:ligatures w14:val="none"/>
        </w:rPr>
        <w:t>w celu:</w:t>
      </w:r>
    </w:p>
    <w:p w14:paraId="24283CC8" w14:textId="77777777" w:rsidR="004314B5" w:rsidRPr="00944455" w:rsidRDefault="004314B5" w:rsidP="00F64D45">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36B08A1E" w14:textId="77777777" w:rsidR="004314B5" w:rsidRPr="00944455" w:rsidRDefault="004314B5" w:rsidP="00F64D45">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w:t>
      </w:r>
      <w:r w:rsidRPr="00944455">
        <w:rPr>
          <w:rFonts w:ascii="Arial" w:eastAsia="Calibri" w:hAnsi="Arial" w:cs="Arial"/>
          <w:kern w:val="0"/>
          <w:sz w:val="24"/>
          <w:szCs w:val="24"/>
          <w14:ligatures w14:val="none"/>
        </w:rPr>
        <w:lastRenderedPageBreak/>
        <w:t>na stanowisku urzędniczym (art.9 ust 2 lit. b ogólnego rozporządzenia o ochronie danych);</w:t>
      </w:r>
    </w:p>
    <w:p w14:paraId="2DAF62FD" w14:textId="77777777" w:rsidR="004314B5" w:rsidRPr="00944455" w:rsidRDefault="004314B5" w:rsidP="00F64D45">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3C753F54" w14:textId="77777777" w:rsidR="004314B5" w:rsidRPr="00944455" w:rsidRDefault="004314B5" w:rsidP="00F64D45">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790B54ED"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42C5F904"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3FEEDE1A"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9CB6882"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1B750DA2"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7498C17C"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2343B6BF" w14:textId="77777777" w:rsidR="004314B5" w:rsidRPr="00944455" w:rsidRDefault="004314B5" w:rsidP="00F64D45">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77C68B3C" w14:textId="77777777" w:rsidR="004314B5" w:rsidRPr="00944455" w:rsidRDefault="004314B5" w:rsidP="00F64D45">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944455">
        <w:rPr>
          <w:rFonts w:ascii="Arial" w:eastAsia="SimSun" w:hAnsi="Arial" w:cs="Arial"/>
          <w:sz w:val="24"/>
          <w:szCs w:val="24"/>
          <w:lang w:eastAsia="hi-IN" w:bidi="hi-IN"/>
          <w14:ligatures w14:val="none"/>
        </w:rPr>
        <w:br/>
        <w:t xml:space="preserve"> </w:t>
      </w:r>
    </w:p>
    <w:p w14:paraId="16D87270" w14:textId="4FA81A13" w:rsidR="004314B5" w:rsidRPr="00944455" w:rsidRDefault="004314B5" w:rsidP="00F64D45">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sidR="00F63B7F">
        <w:rPr>
          <w:rFonts w:ascii="Arial" w:eastAsia="Calibri" w:hAnsi="Arial" w:cs="Arial"/>
          <w:kern w:val="0"/>
          <w:sz w:val="24"/>
          <w:szCs w:val="24"/>
          <w14:ligatures w14:val="none"/>
        </w:rPr>
        <w:t>18 października</w:t>
      </w:r>
      <w:r w:rsidRPr="00944455">
        <w:rPr>
          <w:rFonts w:ascii="Arial" w:eastAsia="Calibri" w:hAnsi="Arial" w:cs="Arial"/>
          <w:kern w:val="0"/>
          <w:sz w:val="24"/>
          <w:szCs w:val="24"/>
          <w14:ligatures w14:val="none"/>
        </w:rPr>
        <w:t xml:space="preserve"> 2023 r.</w:t>
      </w:r>
      <w:r w:rsidRPr="00944455">
        <w:rPr>
          <w:rFonts w:ascii="Arial" w:eastAsia="Calibri" w:hAnsi="Arial" w:cs="Arial"/>
          <w:kern w:val="0"/>
          <w:sz w:val="24"/>
          <w:szCs w:val="24"/>
          <w14:ligatures w14:val="none"/>
        </w:rPr>
        <w:tab/>
        <w:t>…………………………………</w:t>
      </w:r>
    </w:p>
    <w:p w14:paraId="08AAED0F" w14:textId="77777777" w:rsidR="004314B5" w:rsidRPr="00944455" w:rsidRDefault="004314B5" w:rsidP="00F64D45">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34D21EC6" w14:textId="6717634B" w:rsidR="00E65F24" w:rsidRPr="004314B5" w:rsidRDefault="004314B5" w:rsidP="00F64D45">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sectPr w:rsidR="00E65F24" w:rsidRPr="004314B5" w:rsidSect="003107A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D1B1" w14:textId="77777777" w:rsidR="000920D1" w:rsidRDefault="000920D1">
      <w:pPr>
        <w:spacing w:after="0" w:line="240" w:lineRule="auto"/>
      </w:pPr>
      <w:r>
        <w:separator/>
      </w:r>
    </w:p>
  </w:endnote>
  <w:endnote w:type="continuationSeparator" w:id="0">
    <w:p w14:paraId="2C976187" w14:textId="77777777" w:rsidR="000920D1" w:rsidRDefault="0009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08F" w14:textId="77777777" w:rsidR="00BF2B45" w:rsidRDefault="00BF2B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6FB58A3C" w14:textId="77777777" w:rsidR="00BF2B45" w:rsidRDefault="00BF2B45">
        <w:pPr>
          <w:pStyle w:val="Stopka"/>
        </w:pPr>
        <w:r>
          <w:fldChar w:fldCharType="begin"/>
        </w:r>
        <w:r>
          <w:instrText>PAGE   \* MERGEFORMAT</w:instrText>
        </w:r>
        <w:r>
          <w:fldChar w:fldCharType="separate"/>
        </w:r>
        <w:r>
          <w:rPr>
            <w:noProof/>
          </w:rPr>
          <w:t>4</w:t>
        </w:r>
        <w:r>
          <w:fldChar w:fldCharType="end"/>
        </w:r>
      </w:p>
    </w:sdtContent>
  </w:sdt>
  <w:p w14:paraId="228522EC" w14:textId="77777777" w:rsidR="00BF2B45" w:rsidRDefault="00BF2B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DE7E" w14:textId="77777777" w:rsidR="00BF2B45" w:rsidRDefault="00BF2B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BEF9" w14:textId="77777777" w:rsidR="000920D1" w:rsidRDefault="000920D1">
      <w:pPr>
        <w:spacing w:after="0" w:line="240" w:lineRule="auto"/>
      </w:pPr>
      <w:r>
        <w:separator/>
      </w:r>
    </w:p>
  </w:footnote>
  <w:footnote w:type="continuationSeparator" w:id="0">
    <w:p w14:paraId="524EA22D" w14:textId="77777777" w:rsidR="000920D1" w:rsidRDefault="0009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53CA" w14:textId="77777777" w:rsidR="00BF2B45" w:rsidRDefault="00BF2B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82F0" w14:textId="77777777" w:rsidR="00BF2B45" w:rsidRDefault="00BF2B4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8E59" w14:textId="77777777" w:rsidR="00BF2B45" w:rsidRDefault="00BF2B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B5"/>
    <w:rsid w:val="000920D1"/>
    <w:rsid w:val="00140563"/>
    <w:rsid w:val="001B0A18"/>
    <w:rsid w:val="004314B5"/>
    <w:rsid w:val="00566A57"/>
    <w:rsid w:val="005A11D6"/>
    <w:rsid w:val="005F6304"/>
    <w:rsid w:val="006B0538"/>
    <w:rsid w:val="00760921"/>
    <w:rsid w:val="00781E37"/>
    <w:rsid w:val="007E3EDB"/>
    <w:rsid w:val="00894019"/>
    <w:rsid w:val="00975CF7"/>
    <w:rsid w:val="00A41AB9"/>
    <w:rsid w:val="00AB0CF2"/>
    <w:rsid w:val="00AD3988"/>
    <w:rsid w:val="00AE4AF5"/>
    <w:rsid w:val="00B8035F"/>
    <w:rsid w:val="00BF2B45"/>
    <w:rsid w:val="00D61F1A"/>
    <w:rsid w:val="00DE437D"/>
    <w:rsid w:val="00E1682E"/>
    <w:rsid w:val="00E24E55"/>
    <w:rsid w:val="00E4119F"/>
    <w:rsid w:val="00E65F24"/>
    <w:rsid w:val="00F03A68"/>
    <w:rsid w:val="00F63B7F"/>
    <w:rsid w:val="00F64D45"/>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275C85"/>
  <w15:chartTrackingRefBased/>
  <w15:docId w15:val="{0B008AF2-76DC-43F2-93AE-35F50479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4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314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14B5"/>
  </w:style>
  <w:style w:type="paragraph" w:styleId="Stopka">
    <w:name w:val="footer"/>
    <w:basedOn w:val="Normalny"/>
    <w:link w:val="StopkaZnak"/>
    <w:uiPriority w:val="99"/>
    <w:semiHidden/>
    <w:unhideWhenUsed/>
    <w:rsid w:val="004314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314B5"/>
  </w:style>
  <w:style w:type="paragraph" w:styleId="Tekstprzypisukocowego">
    <w:name w:val="endnote text"/>
    <w:basedOn w:val="Normalny"/>
    <w:link w:val="TekstprzypisukocowegoZnak"/>
    <w:uiPriority w:val="99"/>
    <w:semiHidden/>
    <w:unhideWhenUsed/>
    <w:rsid w:val="00F63B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3B7F"/>
    <w:rPr>
      <w:sz w:val="20"/>
      <w:szCs w:val="20"/>
    </w:rPr>
  </w:style>
  <w:style w:type="character" w:styleId="Odwoanieprzypisukocowego">
    <w:name w:val="endnote reference"/>
    <w:basedOn w:val="Domylnaczcionkaakapitu"/>
    <w:uiPriority w:val="99"/>
    <w:semiHidden/>
    <w:unhideWhenUsed/>
    <w:rsid w:val="00F63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1442</Words>
  <Characters>8653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10</cp:revision>
  <cp:lastPrinted>2023-10-18T06:48:00Z</cp:lastPrinted>
  <dcterms:created xsi:type="dcterms:W3CDTF">2023-10-17T09:12:00Z</dcterms:created>
  <dcterms:modified xsi:type="dcterms:W3CDTF">2023-10-18T12:41:00Z</dcterms:modified>
</cp:coreProperties>
</file>