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8191" w14:textId="69C7465C" w:rsidR="0071693C" w:rsidRDefault="0071693C" w:rsidP="003426DE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Włocławek, 07 listopada 2023 r.</w:t>
      </w:r>
    </w:p>
    <w:p w14:paraId="34746228" w14:textId="77777777" w:rsidR="0071693C" w:rsidRDefault="0071693C" w:rsidP="003426DE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E66122" w14:textId="77777777" w:rsidR="0071693C" w:rsidRDefault="0071693C" w:rsidP="003426DE">
      <w:pPr>
        <w:spacing w:before="24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742955ED" w14:textId="1511D0A9" w:rsidR="0071693C" w:rsidRDefault="0071693C" w:rsidP="003426DE">
      <w:pPr>
        <w:spacing w:before="24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478B7">
        <w:rPr>
          <w:rFonts w:ascii="Arial" w:hAnsi="Arial" w:cs="Arial"/>
          <w:b/>
          <w:sz w:val="24"/>
          <w:szCs w:val="24"/>
        </w:rPr>
        <w:t xml:space="preserve">Podinspektor </w:t>
      </w:r>
      <w:r w:rsidR="00774278">
        <w:rPr>
          <w:rFonts w:ascii="Arial" w:hAnsi="Arial" w:cs="Arial"/>
          <w:b/>
          <w:sz w:val="24"/>
          <w:szCs w:val="24"/>
        </w:rPr>
        <w:t xml:space="preserve">ds. ewidencji działalności gospodarczej, organizacyjno – </w:t>
      </w:r>
      <w:r w:rsidR="00856FAC">
        <w:rPr>
          <w:rFonts w:ascii="Arial" w:hAnsi="Arial" w:cs="Arial"/>
          <w:b/>
          <w:sz w:val="24"/>
          <w:szCs w:val="24"/>
        </w:rPr>
        <w:t xml:space="preserve">administracyjnych </w:t>
      </w:r>
      <w:r w:rsidR="00C52895">
        <w:rPr>
          <w:rFonts w:ascii="Arial" w:hAnsi="Arial" w:cs="Arial"/>
          <w:b/>
          <w:sz w:val="24"/>
          <w:szCs w:val="24"/>
        </w:rPr>
        <w:t xml:space="preserve">w </w:t>
      </w:r>
      <w:r w:rsidR="00856FAC">
        <w:rPr>
          <w:rFonts w:ascii="Arial" w:hAnsi="Arial" w:cs="Arial"/>
          <w:b/>
          <w:sz w:val="24"/>
          <w:szCs w:val="24"/>
        </w:rPr>
        <w:t>Wydziale Rozwoju Miasta, Referat Ewidencji Gospodarczej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856F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 w:rsidR="008049E0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listopada 2023 r. o godz. </w:t>
      </w:r>
      <w:r w:rsidR="008049E0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sala Nr 5 (parter)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70D2599C" w14:textId="77777777" w:rsidR="0071693C" w:rsidRDefault="0071693C" w:rsidP="003426DE">
      <w:pPr>
        <w:spacing w:before="24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p w14:paraId="50C4A0E5" w14:textId="77777777" w:rsidR="0071693C" w:rsidRDefault="0071693C" w:rsidP="003426DE"/>
    <w:p w14:paraId="112718CB" w14:textId="77777777" w:rsidR="00E65F24" w:rsidRDefault="00E65F24" w:rsidP="003426DE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3C"/>
    <w:rsid w:val="003426DE"/>
    <w:rsid w:val="0071693C"/>
    <w:rsid w:val="00774278"/>
    <w:rsid w:val="008049E0"/>
    <w:rsid w:val="00856FAC"/>
    <w:rsid w:val="00897432"/>
    <w:rsid w:val="00C52895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F3C3"/>
  <w15:chartTrackingRefBased/>
  <w15:docId w15:val="{1CA64655-F06C-4315-8248-10B16658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93C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3</cp:revision>
  <dcterms:created xsi:type="dcterms:W3CDTF">2023-11-07T07:33:00Z</dcterms:created>
  <dcterms:modified xsi:type="dcterms:W3CDTF">2023-11-07T13:59:00Z</dcterms:modified>
</cp:coreProperties>
</file>